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8D1A92" w:rsidRDefault="000E7F62" w:rsidP="000E7F62">
            <w:pPr>
              <w:jc w:val="both"/>
              <w:rPr>
                <w:rFonts w:ascii="Times New Roman" w:hAnsi="Times New Roman" w:cs="Times New Roman"/>
                <w:color w:val="000000"/>
                <w:sz w:val="24"/>
                <w:szCs w:val="24"/>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8D1A92" w14:paraId="7224BEF7" w14:textId="77777777" w:rsidTr="00F11203">
              <w:trPr>
                <w:trHeight w:val="277"/>
              </w:trPr>
              <w:tc>
                <w:tcPr>
                  <w:tcW w:w="3632" w:type="dxa"/>
                  <w:gridSpan w:val="2"/>
                  <w:tcBorders>
                    <w:left w:val="single" w:sz="6" w:space="0" w:color="000000"/>
                  </w:tcBorders>
                </w:tcPr>
                <w:p w14:paraId="4CC3467A" w14:textId="77777777" w:rsidR="001E4193" w:rsidRPr="008D1A92" w:rsidRDefault="001E4193" w:rsidP="00292BA0">
                  <w:pPr>
                    <w:pStyle w:val="TableParagraph"/>
                    <w:spacing w:line="258" w:lineRule="exact"/>
                    <w:ind w:left="105"/>
                    <w:jc w:val="left"/>
                    <w:rPr>
                      <w:b/>
                      <w:sz w:val="24"/>
                      <w:szCs w:val="24"/>
                      <w:lang w:val="tr-TR"/>
                    </w:rPr>
                  </w:pPr>
                  <w:r w:rsidRPr="008D1A92">
                    <w:rPr>
                      <w:b/>
                      <w:sz w:val="24"/>
                      <w:szCs w:val="24"/>
                      <w:lang w:val="tr-TR"/>
                    </w:rPr>
                    <w:t xml:space="preserve">Course </w:t>
                  </w:r>
                  <w:r w:rsidRPr="008D1A92">
                    <w:rPr>
                      <w:b/>
                      <w:noProof/>
                      <w:sz w:val="24"/>
                      <w:szCs w:val="24"/>
                      <w:lang w:val="tr-TR"/>
                    </w:rPr>
                    <w:t>Name</w:t>
                  </w:r>
                </w:p>
              </w:tc>
              <w:tc>
                <w:tcPr>
                  <w:tcW w:w="1483" w:type="dxa"/>
                </w:tcPr>
                <w:p w14:paraId="7A7386DD" w14:textId="77777777" w:rsidR="001E4193" w:rsidRPr="008D1A92" w:rsidRDefault="001E4193" w:rsidP="00292BA0">
                  <w:pPr>
                    <w:pStyle w:val="TableParagraph"/>
                    <w:spacing w:line="258" w:lineRule="exact"/>
                    <w:jc w:val="left"/>
                    <w:rPr>
                      <w:b/>
                      <w:sz w:val="24"/>
                      <w:szCs w:val="24"/>
                      <w:lang w:val="tr-TR"/>
                    </w:rPr>
                  </w:pPr>
                  <w:r w:rsidRPr="008D1A92">
                    <w:rPr>
                      <w:b/>
                      <w:sz w:val="24"/>
                      <w:szCs w:val="24"/>
                      <w:lang w:val="tr-TR"/>
                    </w:rPr>
                    <w:t>Code</w:t>
                  </w:r>
                </w:p>
              </w:tc>
              <w:tc>
                <w:tcPr>
                  <w:tcW w:w="1483" w:type="dxa"/>
                </w:tcPr>
                <w:p w14:paraId="3D09D69A" w14:textId="77777777" w:rsidR="001E4193" w:rsidRPr="008D1A92" w:rsidRDefault="00653A19" w:rsidP="00292BA0">
                  <w:pPr>
                    <w:pStyle w:val="TableParagraph"/>
                    <w:spacing w:line="258" w:lineRule="exact"/>
                    <w:jc w:val="left"/>
                    <w:rPr>
                      <w:b/>
                      <w:sz w:val="24"/>
                      <w:szCs w:val="24"/>
                      <w:lang w:val="tr-TR"/>
                    </w:rPr>
                  </w:pPr>
                  <w:r w:rsidRPr="008D1A92">
                    <w:rPr>
                      <w:b/>
                      <w:sz w:val="24"/>
                      <w:szCs w:val="24"/>
                      <w:lang w:val="tr-TR"/>
                    </w:rPr>
                    <w:t>Semester</w:t>
                  </w:r>
                </w:p>
              </w:tc>
              <w:tc>
                <w:tcPr>
                  <w:tcW w:w="1484" w:type="dxa"/>
                </w:tcPr>
                <w:p w14:paraId="3D7AB7C6" w14:textId="77777777" w:rsidR="001E4193" w:rsidRPr="008D1A92" w:rsidRDefault="001E4193" w:rsidP="00292BA0">
                  <w:pPr>
                    <w:pStyle w:val="TableParagraph"/>
                    <w:spacing w:line="258" w:lineRule="exact"/>
                    <w:jc w:val="left"/>
                    <w:rPr>
                      <w:b/>
                      <w:sz w:val="24"/>
                      <w:szCs w:val="24"/>
                      <w:lang w:val="tr-TR"/>
                    </w:rPr>
                  </w:pPr>
                  <w:r w:rsidRPr="008D1A92">
                    <w:rPr>
                      <w:b/>
                      <w:sz w:val="24"/>
                      <w:szCs w:val="24"/>
                      <w:lang w:val="tr-TR"/>
                    </w:rPr>
                    <w:t>T+U</w:t>
                  </w:r>
                </w:p>
              </w:tc>
              <w:tc>
                <w:tcPr>
                  <w:tcW w:w="1483" w:type="dxa"/>
                </w:tcPr>
                <w:p w14:paraId="27E8FB00" w14:textId="77777777" w:rsidR="001E4193" w:rsidRPr="008D1A92" w:rsidRDefault="00653A19" w:rsidP="00292BA0">
                  <w:pPr>
                    <w:pStyle w:val="TableParagraph"/>
                    <w:spacing w:line="258" w:lineRule="exact"/>
                    <w:ind w:left="109"/>
                    <w:jc w:val="left"/>
                    <w:rPr>
                      <w:b/>
                      <w:sz w:val="24"/>
                      <w:szCs w:val="24"/>
                      <w:lang w:val="tr-TR"/>
                    </w:rPr>
                  </w:pPr>
                  <w:r w:rsidRPr="008D1A92">
                    <w:rPr>
                      <w:b/>
                      <w:sz w:val="24"/>
                      <w:szCs w:val="24"/>
                      <w:lang w:val="tr-TR"/>
                    </w:rPr>
                    <w:t>Credit</w:t>
                  </w:r>
                </w:p>
              </w:tc>
              <w:tc>
                <w:tcPr>
                  <w:tcW w:w="1484" w:type="dxa"/>
                </w:tcPr>
                <w:p w14:paraId="2FF20133" w14:textId="77777777" w:rsidR="001E4193" w:rsidRPr="008D1A92" w:rsidRDefault="001E4193" w:rsidP="00292BA0">
                  <w:pPr>
                    <w:pStyle w:val="TableParagraph"/>
                    <w:spacing w:line="258" w:lineRule="exact"/>
                    <w:ind w:left="109"/>
                    <w:jc w:val="left"/>
                    <w:rPr>
                      <w:b/>
                      <w:sz w:val="24"/>
                      <w:szCs w:val="24"/>
                      <w:lang w:val="tr-TR"/>
                    </w:rPr>
                  </w:pPr>
                  <w:r w:rsidRPr="008D1A92">
                    <w:rPr>
                      <w:b/>
                      <w:sz w:val="24"/>
                      <w:szCs w:val="24"/>
                      <w:lang w:val="tr-TR"/>
                    </w:rPr>
                    <w:t>ECTS</w:t>
                  </w:r>
                </w:p>
              </w:tc>
            </w:tr>
            <w:tr w:rsidR="001E4193" w:rsidRPr="008D1A92" w14:paraId="7BD96F2A" w14:textId="77777777" w:rsidTr="00F11203">
              <w:trPr>
                <w:trHeight w:val="275"/>
              </w:trPr>
              <w:tc>
                <w:tcPr>
                  <w:tcW w:w="3632" w:type="dxa"/>
                  <w:gridSpan w:val="2"/>
                  <w:tcBorders>
                    <w:left w:val="single" w:sz="6" w:space="0" w:color="000000"/>
                  </w:tcBorders>
                </w:tcPr>
                <w:p w14:paraId="06BF07D7" w14:textId="44EEB2F9" w:rsidR="001E4193" w:rsidRPr="008D1A92" w:rsidRDefault="00886AA6" w:rsidP="00292BA0">
                  <w:pPr>
                    <w:pStyle w:val="TableParagraph"/>
                    <w:spacing w:line="256" w:lineRule="exact"/>
                    <w:ind w:left="105"/>
                    <w:jc w:val="left"/>
                    <w:rPr>
                      <w:b/>
                      <w:sz w:val="24"/>
                      <w:szCs w:val="24"/>
                      <w:lang w:val="tr-TR"/>
                    </w:rPr>
                  </w:pPr>
                  <w:r>
                    <w:rPr>
                      <w:b/>
                      <w:bCs/>
                      <w:noProof/>
                      <w:sz w:val="24"/>
                      <w:szCs w:val="24"/>
                      <w:lang w:val="tr-TR" w:bidi="tr-TR"/>
                    </w:rPr>
                    <w:t>entrepreneurship</w:t>
                  </w:r>
                </w:p>
              </w:tc>
              <w:tc>
                <w:tcPr>
                  <w:tcW w:w="1483" w:type="dxa"/>
                </w:tcPr>
                <w:p w14:paraId="699C6B31" w14:textId="77777777" w:rsidR="001E4193" w:rsidRPr="008D1A92" w:rsidRDefault="001E4193" w:rsidP="00292BA0">
                  <w:pPr>
                    <w:pStyle w:val="TableParagraph"/>
                    <w:spacing w:line="256" w:lineRule="exact"/>
                    <w:jc w:val="left"/>
                    <w:rPr>
                      <w:b/>
                      <w:sz w:val="24"/>
                      <w:szCs w:val="24"/>
                      <w:lang w:val="tr-TR"/>
                    </w:rPr>
                  </w:pPr>
                </w:p>
              </w:tc>
              <w:tc>
                <w:tcPr>
                  <w:tcW w:w="1483" w:type="dxa"/>
                </w:tcPr>
                <w:p w14:paraId="30C91776" w14:textId="06EA92D3" w:rsidR="001E4193" w:rsidRPr="008D1A92" w:rsidRDefault="001E4193" w:rsidP="00292BA0">
                  <w:pPr>
                    <w:pStyle w:val="TableParagraph"/>
                    <w:spacing w:line="256" w:lineRule="exact"/>
                    <w:jc w:val="left"/>
                    <w:rPr>
                      <w:sz w:val="24"/>
                      <w:szCs w:val="24"/>
                      <w:lang w:val="tr-TR"/>
                    </w:rPr>
                  </w:pPr>
                </w:p>
              </w:tc>
              <w:tc>
                <w:tcPr>
                  <w:tcW w:w="1484" w:type="dxa"/>
                </w:tcPr>
                <w:p w14:paraId="2D95C97C" w14:textId="1AA14065" w:rsidR="009F5F87" w:rsidRPr="008D1A92" w:rsidRDefault="008D1A92" w:rsidP="009F5F87">
                  <w:pPr>
                    <w:pStyle w:val="TableParagraph"/>
                    <w:spacing w:line="256" w:lineRule="exact"/>
                    <w:jc w:val="left"/>
                    <w:rPr>
                      <w:sz w:val="24"/>
                      <w:szCs w:val="24"/>
                      <w:lang w:val="tr-TR"/>
                    </w:rPr>
                  </w:pPr>
                  <w:r w:rsidRPr="008D1A92">
                    <w:rPr>
                      <w:sz w:val="24"/>
                      <w:szCs w:val="24"/>
                      <w:lang w:val="tr-TR"/>
                    </w:rPr>
                    <w:t>2+0</w:t>
                  </w:r>
                </w:p>
              </w:tc>
              <w:tc>
                <w:tcPr>
                  <w:tcW w:w="1483" w:type="dxa"/>
                </w:tcPr>
                <w:p w14:paraId="665F55B0" w14:textId="4B98783D" w:rsidR="001E4193" w:rsidRPr="008D1A92" w:rsidRDefault="008D1A92" w:rsidP="00292BA0">
                  <w:pPr>
                    <w:pStyle w:val="TableParagraph"/>
                    <w:spacing w:line="256" w:lineRule="exact"/>
                    <w:ind w:left="109"/>
                    <w:jc w:val="left"/>
                    <w:rPr>
                      <w:sz w:val="24"/>
                      <w:szCs w:val="24"/>
                      <w:lang w:val="tr-TR"/>
                    </w:rPr>
                  </w:pPr>
                  <w:r w:rsidRPr="008D1A92">
                    <w:rPr>
                      <w:sz w:val="24"/>
                      <w:szCs w:val="24"/>
                      <w:lang w:val="tr-TR"/>
                    </w:rPr>
                    <w:t>2</w:t>
                  </w:r>
                </w:p>
              </w:tc>
              <w:tc>
                <w:tcPr>
                  <w:tcW w:w="1484" w:type="dxa"/>
                </w:tcPr>
                <w:p w14:paraId="72673141" w14:textId="2C406579" w:rsidR="001E4193" w:rsidRPr="008D1A92" w:rsidRDefault="003111C2" w:rsidP="00292BA0">
                  <w:pPr>
                    <w:pStyle w:val="TableParagraph"/>
                    <w:spacing w:line="256" w:lineRule="exact"/>
                    <w:ind w:left="109"/>
                    <w:jc w:val="left"/>
                    <w:rPr>
                      <w:sz w:val="24"/>
                      <w:szCs w:val="24"/>
                      <w:lang w:val="tr-TR"/>
                    </w:rPr>
                  </w:pPr>
                  <w:r w:rsidRPr="008D1A92">
                    <w:rPr>
                      <w:sz w:val="24"/>
                      <w:szCs w:val="24"/>
                      <w:lang w:val="tr-TR"/>
                    </w:rPr>
                    <w:t>3</w:t>
                  </w:r>
                </w:p>
              </w:tc>
            </w:tr>
            <w:tr w:rsidR="001E4193" w:rsidRPr="008D1A92" w14:paraId="07B35284" w14:textId="77777777" w:rsidTr="00F11203">
              <w:trPr>
                <w:trHeight w:val="275"/>
              </w:trPr>
              <w:tc>
                <w:tcPr>
                  <w:tcW w:w="2273" w:type="dxa"/>
                  <w:tcBorders>
                    <w:left w:val="single" w:sz="6" w:space="0" w:color="000000"/>
                  </w:tcBorders>
                </w:tcPr>
                <w:p w14:paraId="5F8A9578" w14:textId="77777777" w:rsidR="001E4193" w:rsidRPr="008D1A92" w:rsidRDefault="001E4193" w:rsidP="00292BA0">
                  <w:pPr>
                    <w:pStyle w:val="TableParagraph"/>
                    <w:spacing w:line="256" w:lineRule="exact"/>
                    <w:ind w:left="105"/>
                    <w:jc w:val="left"/>
                    <w:rPr>
                      <w:noProof/>
                      <w:sz w:val="24"/>
                      <w:szCs w:val="24"/>
                      <w:lang w:val="tr-TR"/>
                    </w:rPr>
                  </w:pPr>
                  <w:r w:rsidRPr="008D1A92">
                    <w:rPr>
                      <w:noProof/>
                      <w:sz w:val="24"/>
                      <w:szCs w:val="24"/>
                      <w:lang w:val="tr-TR"/>
                    </w:rPr>
                    <w:t>Prerequisite Courses</w:t>
                  </w:r>
                </w:p>
              </w:tc>
              <w:tc>
                <w:tcPr>
                  <w:tcW w:w="8776" w:type="dxa"/>
                  <w:gridSpan w:val="6"/>
                </w:tcPr>
                <w:p w14:paraId="6294F622" w14:textId="77777777" w:rsidR="001E4193" w:rsidRPr="008D1A92" w:rsidRDefault="001E4193" w:rsidP="00292BA0">
                  <w:pPr>
                    <w:pStyle w:val="TableParagraph"/>
                    <w:spacing w:line="256" w:lineRule="exact"/>
                    <w:jc w:val="left"/>
                    <w:rPr>
                      <w:noProof/>
                      <w:sz w:val="24"/>
                      <w:szCs w:val="24"/>
                      <w:lang w:val="tr-TR"/>
                    </w:rPr>
                  </w:pPr>
                </w:p>
              </w:tc>
            </w:tr>
            <w:tr w:rsidR="001E4193" w:rsidRPr="008D1A92" w14:paraId="5DF4CAD7" w14:textId="77777777" w:rsidTr="00F11203">
              <w:trPr>
                <w:trHeight w:val="275"/>
              </w:trPr>
              <w:tc>
                <w:tcPr>
                  <w:tcW w:w="2273" w:type="dxa"/>
                  <w:tcBorders>
                    <w:left w:val="single" w:sz="6" w:space="0" w:color="000000"/>
                  </w:tcBorders>
                </w:tcPr>
                <w:p w14:paraId="05715578" w14:textId="77777777" w:rsidR="001E4193" w:rsidRPr="008D1A92" w:rsidRDefault="001E4193" w:rsidP="00292BA0">
                  <w:pPr>
                    <w:pStyle w:val="TableParagraph"/>
                    <w:spacing w:line="256" w:lineRule="exact"/>
                    <w:ind w:left="105"/>
                    <w:jc w:val="left"/>
                    <w:rPr>
                      <w:noProof/>
                      <w:sz w:val="24"/>
                      <w:szCs w:val="24"/>
                      <w:lang w:val="tr-TR"/>
                    </w:rPr>
                  </w:pPr>
                  <w:r w:rsidRPr="008D1A92">
                    <w:rPr>
                      <w:noProof/>
                      <w:sz w:val="24"/>
                      <w:szCs w:val="24"/>
                      <w:lang w:val="tr-TR"/>
                    </w:rPr>
                    <w:t>Language of the Course</w:t>
                  </w:r>
                </w:p>
              </w:tc>
              <w:tc>
                <w:tcPr>
                  <w:tcW w:w="8776" w:type="dxa"/>
                  <w:gridSpan w:val="6"/>
                </w:tcPr>
                <w:p w14:paraId="67E882F4" w14:textId="375AE763" w:rsidR="001E4193" w:rsidRPr="008D1A92" w:rsidRDefault="00374AF8" w:rsidP="00292BA0">
                  <w:pPr>
                    <w:pStyle w:val="TableParagraph"/>
                    <w:spacing w:line="256" w:lineRule="exact"/>
                    <w:jc w:val="left"/>
                    <w:rPr>
                      <w:noProof/>
                      <w:sz w:val="24"/>
                      <w:szCs w:val="24"/>
                      <w:lang w:val="tr-TR"/>
                    </w:rPr>
                  </w:pPr>
                  <w:r w:rsidRPr="008D1A92">
                    <w:rPr>
                      <w:noProof/>
                      <w:sz w:val="24"/>
                      <w:szCs w:val="24"/>
                      <w:lang w:val="tr-TR"/>
                    </w:rPr>
                    <w:t>Turkish</w:t>
                  </w:r>
                </w:p>
              </w:tc>
            </w:tr>
            <w:tr w:rsidR="001E4193" w:rsidRPr="008D1A92" w14:paraId="3A75F1D2" w14:textId="77777777" w:rsidTr="00F11203">
              <w:trPr>
                <w:trHeight w:val="275"/>
              </w:trPr>
              <w:tc>
                <w:tcPr>
                  <w:tcW w:w="2273" w:type="dxa"/>
                  <w:tcBorders>
                    <w:left w:val="single" w:sz="6" w:space="0" w:color="000000"/>
                  </w:tcBorders>
                </w:tcPr>
                <w:p w14:paraId="13169225" w14:textId="77777777" w:rsidR="001E4193" w:rsidRPr="008D1A92" w:rsidRDefault="001E4193" w:rsidP="00292BA0">
                  <w:pPr>
                    <w:pStyle w:val="TableParagraph"/>
                    <w:spacing w:line="256" w:lineRule="exact"/>
                    <w:ind w:left="105"/>
                    <w:jc w:val="left"/>
                    <w:rPr>
                      <w:noProof/>
                      <w:sz w:val="24"/>
                      <w:szCs w:val="24"/>
                      <w:lang w:val="tr-TR"/>
                    </w:rPr>
                  </w:pPr>
                  <w:r w:rsidRPr="008D1A92">
                    <w:rPr>
                      <w:noProof/>
                      <w:sz w:val="24"/>
                      <w:szCs w:val="24"/>
                      <w:lang w:val="tr-TR"/>
                    </w:rPr>
                    <w:t>Type of Course</w:t>
                  </w:r>
                </w:p>
              </w:tc>
              <w:tc>
                <w:tcPr>
                  <w:tcW w:w="8776" w:type="dxa"/>
                  <w:gridSpan w:val="6"/>
                </w:tcPr>
                <w:p w14:paraId="63F14877" w14:textId="7F0AD124" w:rsidR="001E4193" w:rsidRPr="008D1A92" w:rsidRDefault="008D1A92" w:rsidP="00292BA0">
                  <w:pPr>
                    <w:pStyle w:val="TableParagraph"/>
                    <w:spacing w:line="256" w:lineRule="exact"/>
                    <w:jc w:val="left"/>
                    <w:rPr>
                      <w:noProof/>
                      <w:sz w:val="24"/>
                      <w:szCs w:val="24"/>
                      <w:lang w:val="tr-TR"/>
                    </w:rPr>
                  </w:pPr>
                  <w:r>
                    <w:rPr>
                      <w:noProof/>
                      <w:sz w:val="24"/>
                      <w:szCs w:val="24"/>
                      <w:lang w:val="tr-TR"/>
                    </w:rPr>
                    <w:t>Vocational School Elective</w:t>
                  </w:r>
                </w:p>
              </w:tc>
            </w:tr>
            <w:tr w:rsidR="001E4193" w:rsidRPr="008D1A92" w14:paraId="3FC25757" w14:textId="77777777" w:rsidTr="00F11203">
              <w:trPr>
                <w:trHeight w:val="374"/>
              </w:trPr>
              <w:tc>
                <w:tcPr>
                  <w:tcW w:w="2273" w:type="dxa"/>
                  <w:tcBorders>
                    <w:left w:val="single" w:sz="6" w:space="0" w:color="000000"/>
                  </w:tcBorders>
                </w:tcPr>
                <w:p w14:paraId="59CAD10A" w14:textId="77777777" w:rsidR="001E4193" w:rsidRPr="008D1A92" w:rsidRDefault="001E4193" w:rsidP="00292BA0">
                  <w:pPr>
                    <w:pStyle w:val="TableParagraph"/>
                    <w:spacing w:line="273" w:lineRule="exact"/>
                    <w:ind w:left="105"/>
                    <w:jc w:val="left"/>
                    <w:rPr>
                      <w:noProof/>
                      <w:sz w:val="24"/>
                      <w:szCs w:val="24"/>
                      <w:lang w:val="tr-TR"/>
                    </w:rPr>
                  </w:pPr>
                  <w:r w:rsidRPr="008D1A92">
                    <w:rPr>
                      <w:noProof/>
                      <w:sz w:val="24"/>
                      <w:szCs w:val="24"/>
                      <w:lang w:val="tr-TR"/>
                    </w:rPr>
                    <w:t>Course Coordinator</w:t>
                  </w:r>
                </w:p>
              </w:tc>
              <w:tc>
                <w:tcPr>
                  <w:tcW w:w="8776" w:type="dxa"/>
                  <w:gridSpan w:val="6"/>
                </w:tcPr>
                <w:p w14:paraId="54C25EF9" w14:textId="77777777" w:rsidR="001E4193" w:rsidRPr="008D1A92" w:rsidRDefault="0093445F" w:rsidP="0093445F">
                  <w:pPr>
                    <w:pStyle w:val="TableParagraph"/>
                    <w:tabs>
                      <w:tab w:val="left" w:pos="6360"/>
                    </w:tabs>
                    <w:ind w:left="0"/>
                    <w:jc w:val="left"/>
                    <w:rPr>
                      <w:noProof/>
                      <w:sz w:val="24"/>
                      <w:szCs w:val="24"/>
                      <w:lang w:val="tr-TR"/>
                    </w:rPr>
                  </w:pPr>
                  <w:r w:rsidRPr="008D1A92">
                    <w:rPr>
                      <w:noProof/>
                      <w:sz w:val="24"/>
                      <w:szCs w:val="24"/>
                      <w:lang w:val="tr-TR"/>
                    </w:rPr>
                    <w:tab/>
                  </w:r>
                </w:p>
              </w:tc>
            </w:tr>
            <w:tr w:rsidR="001E4193" w:rsidRPr="008D1A92" w14:paraId="585DA025" w14:textId="77777777" w:rsidTr="00F11203">
              <w:trPr>
                <w:trHeight w:val="354"/>
              </w:trPr>
              <w:tc>
                <w:tcPr>
                  <w:tcW w:w="2273" w:type="dxa"/>
                  <w:tcBorders>
                    <w:left w:val="single" w:sz="6" w:space="0" w:color="000000"/>
                  </w:tcBorders>
                </w:tcPr>
                <w:p w14:paraId="1D9D7921" w14:textId="77777777" w:rsidR="001E4193" w:rsidRPr="008D1A92" w:rsidRDefault="001E4193" w:rsidP="00292BA0">
                  <w:pPr>
                    <w:pStyle w:val="TableParagraph"/>
                    <w:spacing w:line="273" w:lineRule="exact"/>
                    <w:ind w:left="105"/>
                    <w:jc w:val="left"/>
                    <w:rPr>
                      <w:noProof/>
                      <w:sz w:val="24"/>
                      <w:szCs w:val="24"/>
                      <w:lang w:val="tr-TR"/>
                    </w:rPr>
                  </w:pPr>
                  <w:r w:rsidRPr="008D1A92">
                    <w:rPr>
                      <w:noProof/>
                      <w:sz w:val="24"/>
                      <w:szCs w:val="24"/>
                      <w:lang w:val="tr-TR"/>
                    </w:rPr>
                    <w:t>Instructor</w:t>
                  </w:r>
                </w:p>
              </w:tc>
              <w:tc>
                <w:tcPr>
                  <w:tcW w:w="8776" w:type="dxa"/>
                  <w:gridSpan w:val="6"/>
                </w:tcPr>
                <w:p w14:paraId="3D3C9645" w14:textId="77777777" w:rsidR="001E4193" w:rsidRPr="008D1A92" w:rsidRDefault="001E4193" w:rsidP="00292BA0">
                  <w:pPr>
                    <w:pStyle w:val="TableParagraph"/>
                    <w:ind w:left="0"/>
                    <w:jc w:val="left"/>
                    <w:rPr>
                      <w:noProof/>
                      <w:sz w:val="24"/>
                      <w:szCs w:val="24"/>
                      <w:lang w:val="tr-TR"/>
                    </w:rPr>
                  </w:pPr>
                </w:p>
              </w:tc>
            </w:tr>
            <w:tr w:rsidR="001E4193" w:rsidRPr="008D1A92" w14:paraId="40252E30" w14:textId="77777777" w:rsidTr="00F11203">
              <w:trPr>
                <w:trHeight w:val="275"/>
              </w:trPr>
              <w:tc>
                <w:tcPr>
                  <w:tcW w:w="2273" w:type="dxa"/>
                  <w:tcBorders>
                    <w:left w:val="single" w:sz="6" w:space="0" w:color="000000"/>
                  </w:tcBorders>
                </w:tcPr>
                <w:p w14:paraId="1AD5856F" w14:textId="77777777" w:rsidR="001E4193" w:rsidRPr="008D1A92" w:rsidRDefault="001E4193" w:rsidP="00292BA0">
                  <w:pPr>
                    <w:pStyle w:val="TableParagraph"/>
                    <w:spacing w:line="256" w:lineRule="exact"/>
                    <w:ind w:left="105"/>
                    <w:jc w:val="left"/>
                    <w:rPr>
                      <w:noProof/>
                      <w:sz w:val="24"/>
                      <w:szCs w:val="24"/>
                      <w:lang w:val="tr-TR"/>
                    </w:rPr>
                  </w:pPr>
                  <w:r w:rsidRPr="008D1A92">
                    <w:rPr>
                      <w:noProof/>
                      <w:sz w:val="24"/>
                      <w:szCs w:val="24"/>
                      <w:lang w:val="tr-TR"/>
                    </w:rPr>
                    <w:t>Course Assistants</w:t>
                  </w:r>
                </w:p>
              </w:tc>
              <w:tc>
                <w:tcPr>
                  <w:tcW w:w="8776" w:type="dxa"/>
                  <w:gridSpan w:val="6"/>
                </w:tcPr>
                <w:p w14:paraId="0C6CAC93" w14:textId="23537402" w:rsidR="001E4193" w:rsidRPr="008D1A92" w:rsidRDefault="001E4193" w:rsidP="00292BA0">
                  <w:pPr>
                    <w:pStyle w:val="TableParagraph"/>
                    <w:ind w:left="0"/>
                    <w:jc w:val="left"/>
                    <w:rPr>
                      <w:noProof/>
                      <w:sz w:val="24"/>
                      <w:szCs w:val="24"/>
                      <w:lang w:val="tr-TR"/>
                    </w:rPr>
                  </w:pPr>
                </w:p>
              </w:tc>
            </w:tr>
            <w:tr w:rsidR="004660D1" w:rsidRPr="008D1A92" w14:paraId="21FB180D" w14:textId="77777777" w:rsidTr="00C80F1B">
              <w:trPr>
                <w:trHeight w:val="505"/>
              </w:trPr>
              <w:tc>
                <w:tcPr>
                  <w:tcW w:w="2273" w:type="dxa"/>
                  <w:tcBorders>
                    <w:left w:val="single" w:sz="6" w:space="0" w:color="000000"/>
                  </w:tcBorders>
                </w:tcPr>
                <w:p w14:paraId="0B87C538" w14:textId="73DC14E0" w:rsidR="004660D1" w:rsidRPr="008D1A92" w:rsidRDefault="004660D1" w:rsidP="00C80F1B">
                  <w:pPr>
                    <w:pStyle w:val="TableParagraph"/>
                    <w:spacing w:line="256" w:lineRule="exact"/>
                    <w:ind w:left="105"/>
                    <w:jc w:val="left"/>
                    <w:rPr>
                      <w:noProof/>
                      <w:sz w:val="24"/>
                      <w:szCs w:val="24"/>
                      <w:lang w:val="tr-TR"/>
                    </w:rPr>
                  </w:pPr>
                  <w:r w:rsidRPr="008D1A92">
                    <w:rPr>
                      <w:noProof/>
                      <w:sz w:val="24"/>
                      <w:szCs w:val="24"/>
                      <w:lang w:val="tr-TR"/>
                    </w:rPr>
                    <w:t>The aim of lesson</w:t>
                  </w:r>
                </w:p>
                <w:p w14:paraId="72A5BE8C" w14:textId="77777777" w:rsidR="004660D1" w:rsidRPr="008D1A92"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5C2EDED" w14:textId="77777777" w:rsidR="008D1A92" w:rsidRPr="008D1A92" w:rsidRDefault="008D1A92" w:rsidP="008D1A92">
                  <w:pPr>
                    <w:pStyle w:val="TableParagraph"/>
                    <w:spacing w:line="252" w:lineRule="auto"/>
                    <w:ind w:left="0"/>
                    <w:jc w:val="both"/>
                    <w:rPr>
                      <w:bCs/>
                      <w:noProof/>
                      <w:sz w:val="24"/>
                      <w:szCs w:val="24"/>
                      <w:lang w:bidi="tr-TR"/>
                    </w:rPr>
                  </w:pPr>
                  <w:r w:rsidRPr="008D1A92">
                    <w:rPr>
                      <w:bCs/>
                      <w:noProof/>
                      <w:sz w:val="24"/>
                      <w:szCs w:val="24"/>
                      <w:lang w:bidi="tr-TR"/>
                    </w:rPr>
                    <w:t>Within the scope of this course, it is aimed to promote the culture of entrepreneurship and to introduce the concept of business plan to university students before starting their careers and to ensure the establishment of successful businesses.</w:t>
                  </w:r>
                </w:p>
                <w:p w14:paraId="5B8BEC74" w14:textId="322E76A3" w:rsidR="004660D1" w:rsidRPr="008D1A92" w:rsidRDefault="008D1A92" w:rsidP="008D1A92">
                  <w:pPr>
                    <w:pStyle w:val="TableParagraph"/>
                    <w:spacing w:line="252" w:lineRule="auto"/>
                    <w:ind w:left="0"/>
                    <w:jc w:val="both"/>
                    <w:rPr>
                      <w:bCs/>
                      <w:noProof/>
                      <w:sz w:val="24"/>
                      <w:szCs w:val="24"/>
                      <w:lang w:bidi="tr-TR"/>
                    </w:rPr>
                  </w:pPr>
                  <w:r w:rsidRPr="008D1A92">
                    <w:rPr>
                      <w:bCs/>
                      <w:noProof/>
                      <w:sz w:val="24"/>
                      <w:szCs w:val="24"/>
                      <w:lang w:val="tr-TR" w:bidi="tr-TR"/>
                    </w:rPr>
                    <w:t>At the end of the course, it is aimed that students gain the knowledge and experience to prepare business plans for their own business ideas.</w:t>
                  </w:r>
                </w:p>
              </w:tc>
            </w:tr>
            <w:tr w:rsidR="004660D1" w:rsidRPr="008D1A92" w14:paraId="71C6D18B" w14:textId="77777777" w:rsidTr="00F11203">
              <w:trPr>
                <w:trHeight w:val="275"/>
              </w:trPr>
              <w:tc>
                <w:tcPr>
                  <w:tcW w:w="2273" w:type="dxa"/>
                  <w:tcBorders>
                    <w:left w:val="single" w:sz="6" w:space="0" w:color="000000"/>
                  </w:tcBorders>
                </w:tcPr>
                <w:p w14:paraId="38D67281" w14:textId="77777777" w:rsidR="004660D1" w:rsidRPr="008D1A92" w:rsidRDefault="004660D1" w:rsidP="004660D1">
                  <w:pPr>
                    <w:pStyle w:val="TableParagraph"/>
                    <w:spacing w:line="256" w:lineRule="exact"/>
                    <w:ind w:left="105"/>
                    <w:jc w:val="left"/>
                    <w:rPr>
                      <w:noProof/>
                      <w:sz w:val="24"/>
                      <w:szCs w:val="24"/>
                      <w:lang w:val="tr-TR"/>
                    </w:rPr>
                  </w:pPr>
                  <w:r w:rsidRPr="008D1A92">
                    <w:rPr>
                      <w:noProof/>
                      <w:sz w:val="24"/>
                      <w:szCs w:val="24"/>
                      <w:lang w:val="tr-TR"/>
                    </w:rPr>
                    <w:t>Course Learning Outcomes</w:t>
                  </w:r>
                </w:p>
                <w:p w14:paraId="15F39928" w14:textId="77777777" w:rsidR="004660D1" w:rsidRPr="008D1A92"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8D1A92" w:rsidRDefault="009F1CE4" w:rsidP="009F1CE4">
                  <w:pPr>
                    <w:ind w:left="9" w:right="959" w:firstLine="133"/>
                    <w:rPr>
                      <w:rFonts w:ascii="Times New Roman" w:eastAsia="Times New Roman" w:hAnsi="Times New Roman" w:cs="Times New Roman"/>
                      <w:sz w:val="24"/>
                      <w:szCs w:val="24"/>
                    </w:rPr>
                  </w:pPr>
                  <w:r w:rsidRPr="008D1A92">
                    <w:rPr>
                      <w:rFonts w:ascii="Times New Roman" w:eastAsia="Times New Roman" w:hAnsi="Times New Roman" w:cs="Times New Roman"/>
                      <w:sz w:val="24"/>
                      <w:szCs w:val="24"/>
                    </w:rPr>
                    <w:t>At the end of this course, the student;</w:t>
                  </w:r>
                </w:p>
                <w:p w14:paraId="5B09A863" w14:textId="77777777" w:rsidR="008D1A92"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bidi="tr-TR"/>
                    </w:rPr>
                    <w:t>one-</w:t>
                  </w:r>
                  <w:r w:rsidRPr="008D1A92">
                    <w:rPr>
                      <w:rFonts w:ascii="Times New Roman" w:hAnsi="Times New Roman" w:cs="Times New Roman"/>
                      <w:noProof/>
                      <w:sz w:val="24"/>
                      <w:szCs w:val="24"/>
                      <w:lang w:bidi="tr-TR"/>
                    </w:rPr>
                    <w:t xml:space="preserve"> </w:t>
                  </w:r>
                  <w:r w:rsidRPr="008D1A92">
                    <w:rPr>
                      <w:rFonts w:ascii="Times New Roman" w:hAnsi="Times New Roman" w:cs="Times New Roman"/>
                      <w:bCs/>
                      <w:noProof/>
                      <w:sz w:val="24"/>
                      <w:szCs w:val="24"/>
                      <w:lang w:bidi="tr-TR"/>
                    </w:rPr>
                    <w:t>Will be able to understand the concept of entrepreneurship as a whole.</w:t>
                  </w:r>
                </w:p>
                <w:p w14:paraId="1C8DC06C" w14:textId="77777777" w:rsidR="008D1A92"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bidi="tr-TR"/>
                    </w:rPr>
                    <w:t>2-</w:t>
                  </w:r>
                  <w:r w:rsidRPr="008D1A92">
                    <w:rPr>
                      <w:rFonts w:ascii="Times New Roman" w:hAnsi="Times New Roman" w:cs="Times New Roman"/>
                      <w:noProof/>
                      <w:sz w:val="24"/>
                      <w:szCs w:val="24"/>
                      <w:lang w:bidi="tr-TR"/>
                    </w:rPr>
                    <w:t xml:space="preserve"> </w:t>
                  </w:r>
                  <w:r w:rsidRPr="008D1A92">
                    <w:rPr>
                      <w:rFonts w:ascii="Times New Roman" w:hAnsi="Times New Roman" w:cs="Times New Roman"/>
                      <w:bCs/>
                      <w:noProof/>
                      <w:sz w:val="24"/>
                      <w:szCs w:val="24"/>
                      <w:lang w:bidi="tr-TR"/>
                    </w:rPr>
                    <w:t>Will be able to explain the role of small and medium-sized enterprises in the economy.</w:t>
                  </w:r>
                </w:p>
                <w:p w14:paraId="051BBCA4" w14:textId="77777777" w:rsidR="008D1A92"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bidi="tr-TR"/>
                    </w:rPr>
                    <w:t>3-</w:t>
                  </w:r>
                  <w:r w:rsidRPr="008D1A92">
                    <w:rPr>
                      <w:rFonts w:ascii="Times New Roman" w:hAnsi="Times New Roman" w:cs="Times New Roman"/>
                      <w:noProof/>
                      <w:sz w:val="24"/>
                      <w:szCs w:val="24"/>
                      <w:lang w:bidi="tr-TR"/>
                    </w:rPr>
                    <w:t xml:space="preserve"> </w:t>
                  </w:r>
                  <w:r w:rsidRPr="008D1A92">
                    <w:rPr>
                      <w:rFonts w:ascii="Times New Roman" w:hAnsi="Times New Roman" w:cs="Times New Roman"/>
                      <w:bCs/>
                      <w:noProof/>
                      <w:sz w:val="24"/>
                      <w:szCs w:val="24"/>
                      <w:lang w:bidi="tr-TR"/>
                    </w:rPr>
                    <w:t>Will be able to apply different concepts to new business establishment and development.</w:t>
                  </w:r>
                </w:p>
                <w:p w14:paraId="1420850C" w14:textId="3963E16E" w:rsidR="008D1A92"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bidi="tr-TR"/>
                    </w:rPr>
                    <w:t>4-</w:t>
                  </w:r>
                  <w:r w:rsidRPr="008D1A92">
                    <w:rPr>
                      <w:rFonts w:ascii="Times New Roman" w:hAnsi="Times New Roman" w:cs="Times New Roman"/>
                      <w:noProof/>
                      <w:sz w:val="24"/>
                      <w:szCs w:val="24"/>
                      <w:lang w:bidi="tr-TR"/>
                    </w:rPr>
                    <w:t xml:space="preserve"> </w:t>
                  </w:r>
                  <w:r w:rsidRPr="008D1A92">
                    <w:rPr>
                      <w:rFonts w:ascii="Times New Roman" w:hAnsi="Times New Roman" w:cs="Times New Roman"/>
                      <w:bCs/>
                      <w:noProof/>
                      <w:sz w:val="24"/>
                      <w:szCs w:val="24"/>
                      <w:lang w:bidi="tr-TR"/>
                    </w:rPr>
                    <w:t>Will be able to understand the concept of business plan as a whole.</w:t>
                  </w:r>
                </w:p>
                <w:p w14:paraId="3D474249" w14:textId="3E9CC9F1" w:rsidR="00C80F1B" w:rsidRPr="008D1A92" w:rsidRDefault="008D1A92" w:rsidP="008D1A92">
                  <w:pPr>
                    <w:ind w:right="211"/>
                    <w:jc w:val="both"/>
                    <w:rPr>
                      <w:rFonts w:ascii="Times New Roman" w:hAnsi="Times New Roman" w:cs="Times New Roman"/>
                      <w:bCs/>
                      <w:noProof/>
                      <w:sz w:val="24"/>
                      <w:szCs w:val="24"/>
                      <w:lang w:bidi="tr-TR"/>
                    </w:rPr>
                  </w:pPr>
                  <w:r w:rsidRPr="008D1A92">
                    <w:rPr>
                      <w:rFonts w:ascii="Times New Roman" w:hAnsi="Times New Roman" w:cs="Times New Roman"/>
                      <w:bCs/>
                      <w:noProof/>
                      <w:sz w:val="24"/>
                      <w:szCs w:val="24"/>
                      <w:lang w:val="tr-TR" w:bidi="tr-TR"/>
                    </w:rPr>
                    <w:t>5-will be able to report the problems and solution proposals of small businesses in Turkey.</w:t>
                  </w:r>
                </w:p>
              </w:tc>
            </w:tr>
            <w:tr w:rsidR="004660D1" w:rsidRPr="008D1A92" w14:paraId="413F6667" w14:textId="77777777" w:rsidTr="00F11203">
              <w:trPr>
                <w:trHeight w:val="275"/>
              </w:trPr>
              <w:tc>
                <w:tcPr>
                  <w:tcW w:w="2273" w:type="dxa"/>
                  <w:tcBorders>
                    <w:left w:val="single" w:sz="6" w:space="0" w:color="000000"/>
                  </w:tcBorders>
                </w:tcPr>
                <w:p w14:paraId="7361B854" w14:textId="77777777" w:rsidR="004660D1" w:rsidRPr="008D1A92" w:rsidRDefault="004660D1" w:rsidP="004660D1">
                  <w:pPr>
                    <w:pStyle w:val="TableParagraph"/>
                    <w:spacing w:line="256" w:lineRule="exact"/>
                    <w:ind w:left="105"/>
                    <w:jc w:val="left"/>
                    <w:rPr>
                      <w:noProof/>
                      <w:sz w:val="24"/>
                      <w:szCs w:val="24"/>
                      <w:lang w:val="tr-TR"/>
                    </w:rPr>
                  </w:pPr>
                  <w:r w:rsidRPr="008D1A92">
                    <w:rPr>
                      <w:noProof/>
                      <w:sz w:val="24"/>
                      <w:szCs w:val="24"/>
                      <w:lang w:val="tr-TR"/>
                    </w:rPr>
                    <w:t>Course Content</w:t>
                  </w:r>
                </w:p>
                <w:p w14:paraId="06E97205" w14:textId="77777777" w:rsidR="004660D1" w:rsidRPr="008D1A92"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4B545E1F" w:rsidR="00C80F1B" w:rsidRPr="008D1A92" w:rsidRDefault="008D1A92" w:rsidP="008E2B4B">
                  <w:pPr>
                    <w:jc w:val="both"/>
                    <w:rPr>
                      <w:rFonts w:ascii="Times New Roman" w:hAnsi="Times New Roman" w:cs="Times New Roman"/>
                      <w:sz w:val="24"/>
                      <w:szCs w:val="24"/>
                      <w:lang w:val="tr-TR"/>
                    </w:rPr>
                  </w:pPr>
                  <w:r w:rsidRPr="008D1A92">
                    <w:rPr>
                      <w:rFonts w:ascii="Times New Roman" w:hAnsi="Times New Roman" w:cs="Times New Roman"/>
                      <w:sz w:val="24"/>
                      <w:szCs w:val="24"/>
                      <w:lang w:val="tr-TR"/>
                    </w:rPr>
                    <w:t>Entrepreneurship, its definition and history, characteristics of the entrepreneur, starting a new business, an existing business, purchasing, franchising, establishment problems of small businesses, business plan, reasons for success and failure in small businesses, growth in small businesses, innovation and creativity, intrapreneurship, family businesses, social entrepreneurship, strategic entrepreneurship, entrepreneurship and culture.</w:t>
                  </w:r>
                </w:p>
              </w:tc>
            </w:tr>
            <w:tr w:rsidR="004660D1" w:rsidRPr="008D1A92" w14:paraId="220AEC9A" w14:textId="77777777" w:rsidTr="00F11203">
              <w:trPr>
                <w:trHeight w:val="277"/>
              </w:trPr>
              <w:tc>
                <w:tcPr>
                  <w:tcW w:w="2273" w:type="dxa"/>
                  <w:tcBorders>
                    <w:left w:val="single" w:sz="6" w:space="0" w:color="000000"/>
                  </w:tcBorders>
                </w:tcPr>
                <w:p w14:paraId="38485802" w14:textId="77777777" w:rsidR="004660D1" w:rsidRPr="008D1A92" w:rsidRDefault="004660D1" w:rsidP="004660D1">
                  <w:pPr>
                    <w:pStyle w:val="TableParagraph"/>
                    <w:spacing w:line="258" w:lineRule="exact"/>
                    <w:ind w:left="105"/>
                    <w:jc w:val="left"/>
                    <w:rPr>
                      <w:b/>
                      <w:noProof/>
                      <w:sz w:val="24"/>
                      <w:szCs w:val="24"/>
                      <w:lang w:val="tr-TR"/>
                    </w:rPr>
                  </w:pPr>
                  <w:r w:rsidRPr="008D1A92">
                    <w:rPr>
                      <w:b/>
                      <w:noProof/>
                      <w:sz w:val="24"/>
                      <w:szCs w:val="24"/>
                      <w:lang w:val="tr-TR"/>
                    </w:rPr>
                    <w:t>Weeks</w:t>
                  </w:r>
                </w:p>
              </w:tc>
              <w:tc>
                <w:tcPr>
                  <w:tcW w:w="8776" w:type="dxa"/>
                  <w:gridSpan w:val="6"/>
                </w:tcPr>
                <w:p w14:paraId="4A650F5B" w14:textId="77777777" w:rsidR="004660D1" w:rsidRPr="008D1A92" w:rsidRDefault="004660D1" w:rsidP="004660D1">
                  <w:pPr>
                    <w:pStyle w:val="TableParagraph"/>
                    <w:spacing w:line="258" w:lineRule="exact"/>
                    <w:ind w:left="2934" w:right="2925"/>
                    <w:rPr>
                      <w:b/>
                      <w:noProof/>
                      <w:sz w:val="24"/>
                      <w:szCs w:val="24"/>
                      <w:lang w:val="tr-TR"/>
                    </w:rPr>
                  </w:pPr>
                  <w:r w:rsidRPr="008D1A92">
                    <w:rPr>
                      <w:b/>
                      <w:noProof/>
                      <w:sz w:val="24"/>
                      <w:szCs w:val="24"/>
                      <w:lang w:val="tr-TR"/>
                    </w:rPr>
                    <w:t>Topics</w:t>
                  </w:r>
                </w:p>
              </w:tc>
            </w:tr>
            <w:tr w:rsidR="008D1A92" w:rsidRPr="008D1A92" w14:paraId="7D43D22B" w14:textId="77777777" w:rsidTr="00A21E92">
              <w:trPr>
                <w:trHeight w:val="478"/>
              </w:trPr>
              <w:tc>
                <w:tcPr>
                  <w:tcW w:w="2273" w:type="dxa"/>
                  <w:tcBorders>
                    <w:left w:val="single" w:sz="6" w:space="0" w:color="000000"/>
                  </w:tcBorders>
                </w:tcPr>
                <w:p w14:paraId="1823A1EB"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one</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5D065C78" w:rsidR="008D1A92" w:rsidRPr="008D1A92" w:rsidRDefault="008D1A92" w:rsidP="008D1A92">
                  <w:pPr>
                    <w:pStyle w:val="TableParagraph"/>
                    <w:spacing w:line="259" w:lineRule="exact"/>
                    <w:jc w:val="left"/>
                    <w:rPr>
                      <w:sz w:val="24"/>
                      <w:szCs w:val="24"/>
                      <w:lang w:val="tr-TR"/>
                    </w:rPr>
                  </w:pPr>
                  <w:r w:rsidRPr="008D1A92">
                    <w:rPr>
                      <w:noProof/>
                      <w:sz w:val="24"/>
                      <w:szCs w:val="24"/>
                      <w:lang w:val="tr-TR"/>
                    </w:rPr>
                    <w:t>Entrepreneurship, Definition and History</w:t>
                  </w:r>
                </w:p>
              </w:tc>
            </w:tr>
            <w:tr w:rsidR="008D1A92" w:rsidRPr="008D1A92" w14:paraId="24BF2EC8" w14:textId="77777777" w:rsidTr="00A21E92">
              <w:trPr>
                <w:trHeight w:val="478"/>
              </w:trPr>
              <w:tc>
                <w:tcPr>
                  <w:tcW w:w="2273" w:type="dxa"/>
                  <w:tcBorders>
                    <w:left w:val="single" w:sz="6" w:space="0" w:color="000000"/>
                  </w:tcBorders>
                </w:tcPr>
                <w:p w14:paraId="2DE2AF3D"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58165450" w:rsidR="008D1A92" w:rsidRPr="008D1A92" w:rsidRDefault="008D1A92" w:rsidP="008D1A92">
                  <w:pPr>
                    <w:pStyle w:val="TableParagraph"/>
                    <w:spacing w:line="259" w:lineRule="exact"/>
                    <w:jc w:val="left"/>
                    <w:rPr>
                      <w:noProof/>
                      <w:sz w:val="24"/>
                      <w:szCs w:val="24"/>
                      <w:lang w:val="tr-TR"/>
                    </w:rPr>
                  </w:pPr>
                  <w:r w:rsidRPr="008D1A92">
                    <w:rPr>
                      <w:noProof/>
                      <w:sz w:val="24"/>
                      <w:szCs w:val="24"/>
                      <w:lang w:val="tr-TR"/>
                    </w:rPr>
                    <w:t>Characteristics of the Entrepreneur</w:t>
                  </w:r>
                </w:p>
              </w:tc>
            </w:tr>
            <w:tr w:rsidR="008D1A92" w:rsidRPr="008D1A92" w14:paraId="76AE8E36" w14:textId="77777777" w:rsidTr="00A21E92">
              <w:trPr>
                <w:trHeight w:val="478"/>
              </w:trPr>
              <w:tc>
                <w:tcPr>
                  <w:tcW w:w="2273" w:type="dxa"/>
                  <w:tcBorders>
                    <w:left w:val="single" w:sz="6" w:space="0" w:color="000000"/>
                  </w:tcBorders>
                </w:tcPr>
                <w:p w14:paraId="557286B2" w14:textId="77777777" w:rsidR="008D1A92" w:rsidRPr="008D1A92" w:rsidRDefault="008D1A92" w:rsidP="008D1A92">
                  <w:pPr>
                    <w:pStyle w:val="TableParagraph"/>
                    <w:spacing w:line="256" w:lineRule="exact"/>
                    <w:ind w:left="105"/>
                    <w:jc w:val="left"/>
                    <w:rPr>
                      <w:sz w:val="24"/>
                      <w:szCs w:val="24"/>
                      <w:lang w:val="tr-TR"/>
                    </w:rPr>
                  </w:pPr>
                  <w:r w:rsidRPr="008D1A92">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6BAD7067" w:rsidR="008D1A92" w:rsidRPr="008D1A92" w:rsidRDefault="008D1A92" w:rsidP="008D1A92">
                  <w:pPr>
                    <w:pStyle w:val="TableParagraph"/>
                    <w:spacing w:line="256" w:lineRule="exact"/>
                    <w:jc w:val="left"/>
                    <w:rPr>
                      <w:sz w:val="24"/>
                      <w:szCs w:val="24"/>
                      <w:lang w:val="tr-TR"/>
                    </w:rPr>
                  </w:pPr>
                  <w:r w:rsidRPr="008D1A92">
                    <w:rPr>
                      <w:noProof/>
                      <w:sz w:val="24"/>
                      <w:szCs w:val="24"/>
                      <w:lang w:val="tr-TR"/>
                    </w:rPr>
                    <w:t>Starting a New Business, Buying an Existing Business</w:t>
                  </w:r>
                </w:p>
              </w:tc>
            </w:tr>
            <w:tr w:rsidR="008D1A92" w:rsidRPr="008D1A92" w14:paraId="505D50D3" w14:textId="77777777" w:rsidTr="00A21E92">
              <w:trPr>
                <w:trHeight w:val="478"/>
              </w:trPr>
              <w:tc>
                <w:tcPr>
                  <w:tcW w:w="2273" w:type="dxa"/>
                  <w:tcBorders>
                    <w:left w:val="single" w:sz="6" w:space="0" w:color="000000"/>
                  </w:tcBorders>
                </w:tcPr>
                <w:p w14:paraId="21929937"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77BE1C78" w:rsidR="008D1A92" w:rsidRPr="008D1A92" w:rsidRDefault="008D1A92" w:rsidP="008D1A92">
                  <w:pPr>
                    <w:pStyle w:val="TableParagraph"/>
                    <w:spacing w:line="276" w:lineRule="exact"/>
                    <w:ind w:right="93"/>
                    <w:jc w:val="left"/>
                    <w:rPr>
                      <w:sz w:val="24"/>
                      <w:szCs w:val="24"/>
                      <w:lang w:val="tr-TR"/>
                    </w:rPr>
                  </w:pPr>
                  <w:r w:rsidRPr="008D1A92">
                    <w:rPr>
                      <w:noProof/>
                      <w:sz w:val="24"/>
                      <w:szCs w:val="24"/>
                      <w:lang w:val="tr-TR"/>
                    </w:rPr>
                    <w:t>franchising</w:t>
                  </w:r>
                </w:p>
              </w:tc>
            </w:tr>
            <w:tr w:rsidR="008D1A92" w:rsidRPr="008D1A92" w14:paraId="5AAF3925" w14:textId="77777777" w:rsidTr="00A21E92">
              <w:trPr>
                <w:trHeight w:val="478"/>
              </w:trPr>
              <w:tc>
                <w:tcPr>
                  <w:tcW w:w="2273" w:type="dxa"/>
                  <w:tcBorders>
                    <w:left w:val="single" w:sz="6" w:space="0" w:color="000000"/>
                  </w:tcBorders>
                </w:tcPr>
                <w:p w14:paraId="26F288F1" w14:textId="77777777" w:rsidR="008D1A92" w:rsidRPr="008D1A92" w:rsidRDefault="008D1A92" w:rsidP="008D1A92">
                  <w:pPr>
                    <w:pStyle w:val="TableParagraph"/>
                    <w:spacing w:line="255" w:lineRule="exact"/>
                    <w:ind w:left="105"/>
                    <w:jc w:val="left"/>
                    <w:rPr>
                      <w:sz w:val="24"/>
                      <w:szCs w:val="24"/>
                      <w:lang w:val="tr-TR"/>
                    </w:rPr>
                  </w:pPr>
                  <w:r w:rsidRPr="008D1A92">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53572DF0" w:rsidR="008D1A92" w:rsidRPr="008D1A92" w:rsidRDefault="008D1A92" w:rsidP="008D1A92">
                  <w:pPr>
                    <w:pStyle w:val="TableParagraph"/>
                    <w:spacing w:line="255" w:lineRule="exact"/>
                    <w:jc w:val="left"/>
                    <w:rPr>
                      <w:sz w:val="24"/>
                      <w:szCs w:val="24"/>
                      <w:lang w:val="tr-TR"/>
                    </w:rPr>
                  </w:pPr>
                  <w:r w:rsidRPr="008D1A92">
                    <w:rPr>
                      <w:noProof/>
                      <w:sz w:val="24"/>
                      <w:szCs w:val="24"/>
                      <w:lang w:val="tr-TR"/>
                    </w:rPr>
                    <w:t>Small Business Establishment Issues</w:t>
                  </w:r>
                </w:p>
              </w:tc>
            </w:tr>
            <w:tr w:rsidR="008D1A92" w:rsidRPr="008D1A92" w14:paraId="7E2A6B17" w14:textId="77777777" w:rsidTr="00A21E92">
              <w:trPr>
                <w:trHeight w:val="478"/>
              </w:trPr>
              <w:tc>
                <w:tcPr>
                  <w:tcW w:w="2273" w:type="dxa"/>
                  <w:tcBorders>
                    <w:left w:val="single" w:sz="6" w:space="0" w:color="000000"/>
                  </w:tcBorders>
                </w:tcPr>
                <w:p w14:paraId="0F303748"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528A4440" w:rsidR="008D1A92" w:rsidRPr="008D1A92" w:rsidRDefault="008D1A92" w:rsidP="008D1A92">
                  <w:pPr>
                    <w:pStyle w:val="TableParagraph"/>
                    <w:spacing w:line="276" w:lineRule="exact"/>
                    <w:ind w:right="547"/>
                    <w:jc w:val="left"/>
                    <w:rPr>
                      <w:sz w:val="24"/>
                      <w:szCs w:val="24"/>
                      <w:lang w:val="tr-TR"/>
                    </w:rPr>
                  </w:pPr>
                  <w:r w:rsidRPr="008D1A92">
                    <w:rPr>
                      <w:bCs/>
                      <w:noProof/>
                      <w:sz w:val="24"/>
                      <w:szCs w:val="24"/>
                      <w:lang w:val="tr-TR" w:bidi="tr-TR"/>
                    </w:rPr>
                    <w:t>Business plan</w:t>
                  </w:r>
                </w:p>
              </w:tc>
            </w:tr>
            <w:tr w:rsidR="008D1A92" w:rsidRPr="008D1A92" w14:paraId="57BB2E53" w14:textId="77777777" w:rsidTr="00A21E92">
              <w:trPr>
                <w:trHeight w:val="478"/>
              </w:trPr>
              <w:tc>
                <w:tcPr>
                  <w:tcW w:w="2273" w:type="dxa"/>
                  <w:tcBorders>
                    <w:left w:val="single" w:sz="6" w:space="0" w:color="000000"/>
                  </w:tcBorders>
                </w:tcPr>
                <w:p w14:paraId="3C5B3D7A" w14:textId="77777777" w:rsidR="008D1A92" w:rsidRPr="008D1A92" w:rsidRDefault="008D1A92" w:rsidP="008D1A92">
                  <w:pPr>
                    <w:pStyle w:val="TableParagraph"/>
                    <w:spacing w:line="258" w:lineRule="exact"/>
                    <w:ind w:left="105"/>
                    <w:jc w:val="left"/>
                    <w:rPr>
                      <w:sz w:val="24"/>
                      <w:szCs w:val="24"/>
                      <w:lang w:val="tr-TR"/>
                    </w:rPr>
                  </w:pPr>
                  <w:r w:rsidRPr="008D1A92">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7D47D1A" w:rsidR="008D1A92" w:rsidRPr="008D1A92" w:rsidRDefault="008D1A92" w:rsidP="008D1A92">
                  <w:pPr>
                    <w:pStyle w:val="TableParagraph"/>
                    <w:spacing w:line="258" w:lineRule="exact"/>
                    <w:ind w:left="0"/>
                    <w:jc w:val="left"/>
                    <w:rPr>
                      <w:sz w:val="24"/>
                      <w:szCs w:val="24"/>
                      <w:lang w:val="tr-TR"/>
                    </w:rPr>
                  </w:pPr>
                  <w:r>
                    <w:rPr>
                      <w:b/>
                      <w:noProof/>
                      <w:sz w:val="24"/>
                      <w:szCs w:val="24"/>
                      <w:lang w:val="tr-TR"/>
                    </w:rPr>
                    <w:t xml:space="preserve"> </w:t>
                  </w:r>
                  <w:r w:rsidRPr="008D1A92">
                    <w:rPr>
                      <w:noProof/>
                      <w:sz w:val="24"/>
                      <w:szCs w:val="24"/>
                      <w:lang w:val="tr-TR"/>
                    </w:rPr>
                    <w:t>Reasons for Success and Failure in Small Business</w:t>
                  </w:r>
                </w:p>
              </w:tc>
            </w:tr>
            <w:tr w:rsidR="008D1A92" w:rsidRPr="008D1A92" w14:paraId="479046D6" w14:textId="77777777" w:rsidTr="00A21E92">
              <w:trPr>
                <w:trHeight w:val="478"/>
              </w:trPr>
              <w:tc>
                <w:tcPr>
                  <w:tcW w:w="2273" w:type="dxa"/>
                  <w:tcBorders>
                    <w:left w:val="single" w:sz="6" w:space="0" w:color="000000"/>
                  </w:tcBorders>
                </w:tcPr>
                <w:p w14:paraId="42ECFEF1"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5DD02CB4" w:rsidR="008D1A92" w:rsidRPr="008D1A92" w:rsidRDefault="008D1A92" w:rsidP="008D1A92">
                  <w:pPr>
                    <w:pStyle w:val="TableParagraph"/>
                    <w:spacing w:line="276" w:lineRule="exact"/>
                    <w:jc w:val="left"/>
                    <w:rPr>
                      <w:sz w:val="24"/>
                      <w:szCs w:val="24"/>
                      <w:lang w:val="tr-TR"/>
                    </w:rPr>
                  </w:pPr>
                  <w:r w:rsidRPr="008D1A92">
                    <w:rPr>
                      <w:noProof/>
                      <w:sz w:val="24"/>
                      <w:szCs w:val="24"/>
                      <w:lang w:val="tr-TR"/>
                    </w:rPr>
                    <w:t>Small Business Growth</w:t>
                  </w:r>
                </w:p>
              </w:tc>
            </w:tr>
            <w:tr w:rsidR="008D1A92" w:rsidRPr="008D1A92" w14:paraId="65CFD276" w14:textId="77777777" w:rsidTr="00A21E92">
              <w:trPr>
                <w:trHeight w:val="478"/>
              </w:trPr>
              <w:tc>
                <w:tcPr>
                  <w:tcW w:w="2273" w:type="dxa"/>
                  <w:tcBorders>
                    <w:left w:val="single" w:sz="6" w:space="0" w:color="000000"/>
                  </w:tcBorders>
                </w:tcPr>
                <w:p w14:paraId="04FA48BA" w14:textId="77777777" w:rsidR="008D1A92" w:rsidRPr="008D1A92" w:rsidRDefault="008D1A92" w:rsidP="008D1A92">
                  <w:pPr>
                    <w:pStyle w:val="TableParagraph"/>
                    <w:spacing w:line="272" w:lineRule="exact"/>
                    <w:ind w:left="105"/>
                    <w:jc w:val="left"/>
                    <w:rPr>
                      <w:sz w:val="24"/>
                      <w:szCs w:val="24"/>
                      <w:lang w:val="tr-TR"/>
                    </w:rPr>
                  </w:pPr>
                  <w:r w:rsidRPr="008D1A92">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164FE290" w:rsidR="008D1A92" w:rsidRPr="008D1A92" w:rsidRDefault="008D1A92" w:rsidP="008D1A92">
                  <w:pPr>
                    <w:pStyle w:val="TableParagraph"/>
                    <w:spacing w:line="259" w:lineRule="exact"/>
                    <w:jc w:val="left"/>
                    <w:rPr>
                      <w:sz w:val="24"/>
                      <w:szCs w:val="24"/>
                      <w:lang w:val="tr-TR"/>
                    </w:rPr>
                  </w:pPr>
                  <w:r w:rsidRPr="008D1A92">
                    <w:rPr>
                      <w:noProof/>
                      <w:sz w:val="24"/>
                      <w:szCs w:val="24"/>
                      <w:lang w:val="tr-TR"/>
                    </w:rPr>
                    <w:t>Innovation and Creativity</w:t>
                  </w:r>
                </w:p>
              </w:tc>
            </w:tr>
            <w:tr w:rsidR="008D1A92" w:rsidRPr="008D1A92" w14:paraId="694F8225" w14:textId="77777777" w:rsidTr="00A21E92">
              <w:trPr>
                <w:trHeight w:val="478"/>
              </w:trPr>
              <w:tc>
                <w:tcPr>
                  <w:tcW w:w="2273" w:type="dxa"/>
                  <w:tcBorders>
                    <w:left w:val="single" w:sz="6" w:space="0" w:color="000000"/>
                  </w:tcBorders>
                </w:tcPr>
                <w:p w14:paraId="70C9E5E3" w14:textId="77777777" w:rsidR="008D1A92" w:rsidRPr="008D1A92" w:rsidRDefault="008D1A92" w:rsidP="008D1A92">
                  <w:pPr>
                    <w:pStyle w:val="TableParagraph"/>
                    <w:spacing w:line="256" w:lineRule="exact"/>
                    <w:ind w:left="105"/>
                    <w:jc w:val="left"/>
                    <w:rPr>
                      <w:sz w:val="24"/>
                      <w:szCs w:val="24"/>
                      <w:lang w:val="tr-TR"/>
                    </w:rPr>
                  </w:pPr>
                  <w:r w:rsidRPr="008D1A92">
                    <w:rPr>
                      <w:sz w:val="24"/>
                      <w:szCs w:val="24"/>
                      <w:lang w:val="tr-TR"/>
                    </w:rPr>
                    <w:lastRenderedPageBreak/>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1B37ABE" w:rsidR="008D1A92" w:rsidRPr="008D1A92" w:rsidRDefault="008D1A92" w:rsidP="008D1A92">
                  <w:pPr>
                    <w:pStyle w:val="TableParagraph"/>
                    <w:spacing w:line="256" w:lineRule="exact"/>
                    <w:jc w:val="left"/>
                    <w:rPr>
                      <w:sz w:val="24"/>
                      <w:szCs w:val="24"/>
                      <w:lang w:val="tr-TR"/>
                    </w:rPr>
                  </w:pPr>
                  <w:r w:rsidRPr="008D1A92">
                    <w:rPr>
                      <w:noProof/>
                      <w:sz w:val="24"/>
                      <w:szCs w:val="24"/>
                      <w:lang w:val="tr-TR"/>
                    </w:rPr>
                    <w:t>Internal Entrepreneurship</w:t>
                  </w:r>
                </w:p>
              </w:tc>
            </w:tr>
            <w:tr w:rsidR="008D1A92" w:rsidRPr="008D1A92" w14:paraId="17D27B07" w14:textId="77777777" w:rsidTr="00A21E92">
              <w:trPr>
                <w:trHeight w:val="478"/>
              </w:trPr>
              <w:tc>
                <w:tcPr>
                  <w:tcW w:w="2273" w:type="dxa"/>
                  <w:tcBorders>
                    <w:left w:val="single" w:sz="6" w:space="0" w:color="000000"/>
                  </w:tcBorders>
                </w:tcPr>
                <w:p w14:paraId="2A40B4C9" w14:textId="77777777" w:rsidR="008D1A92" w:rsidRPr="008D1A92" w:rsidRDefault="008D1A92" w:rsidP="008D1A92">
                  <w:pPr>
                    <w:pStyle w:val="TableParagraph"/>
                    <w:spacing w:line="273" w:lineRule="exact"/>
                    <w:ind w:left="105"/>
                    <w:jc w:val="left"/>
                    <w:rPr>
                      <w:sz w:val="24"/>
                      <w:szCs w:val="24"/>
                      <w:lang w:val="tr-TR"/>
                    </w:rPr>
                  </w:pPr>
                  <w:r w:rsidRPr="008D1A92">
                    <w:rPr>
                      <w:sz w:val="24"/>
                      <w:szCs w:val="24"/>
                      <w:lang w:val="tr-TR"/>
                    </w:rPr>
                    <w:t>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2D7888FE" w:rsidR="008D1A92" w:rsidRPr="008D1A92" w:rsidRDefault="008D1A92" w:rsidP="008D1A92">
                  <w:pPr>
                    <w:pStyle w:val="TableParagraph"/>
                    <w:spacing w:line="276" w:lineRule="exact"/>
                    <w:ind w:right="547"/>
                    <w:jc w:val="left"/>
                    <w:rPr>
                      <w:sz w:val="24"/>
                      <w:szCs w:val="24"/>
                      <w:lang w:val="tr-TR"/>
                    </w:rPr>
                  </w:pPr>
                  <w:r w:rsidRPr="008D1A92">
                    <w:rPr>
                      <w:noProof/>
                      <w:sz w:val="24"/>
                      <w:szCs w:val="24"/>
                      <w:lang w:val="tr-TR"/>
                    </w:rPr>
                    <w:t>Family Businesses</w:t>
                  </w:r>
                </w:p>
              </w:tc>
            </w:tr>
            <w:tr w:rsidR="008D1A92" w:rsidRPr="008D1A92" w14:paraId="25BD4CD0" w14:textId="77777777" w:rsidTr="00A21E92">
              <w:trPr>
                <w:trHeight w:val="478"/>
              </w:trPr>
              <w:tc>
                <w:tcPr>
                  <w:tcW w:w="2273" w:type="dxa"/>
                  <w:tcBorders>
                    <w:left w:val="single" w:sz="6" w:space="0" w:color="000000"/>
                  </w:tcBorders>
                </w:tcPr>
                <w:p w14:paraId="00C68234" w14:textId="77777777" w:rsidR="008D1A92" w:rsidRPr="008D1A92" w:rsidRDefault="008D1A92" w:rsidP="008D1A92">
                  <w:pPr>
                    <w:pStyle w:val="TableParagraph"/>
                    <w:spacing w:line="272" w:lineRule="exact"/>
                    <w:ind w:left="105"/>
                    <w:jc w:val="left"/>
                    <w:rPr>
                      <w:sz w:val="24"/>
                      <w:szCs w:val="24"/>
                      <w:lang w:val="tr-TR"/>
                    </w:rPr>
                  </w:pPr>
                  <w:r w:rsidRPr="008D1A92">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2ED64811" w:rsidR="008D1A92" w:rsidRPr="008D1A92" w:rsidRDefault="008D1A92" w:rsidP="008D1A92">
                  <w:pPr>
                    <w:pStyle w:val="TableParagraph"/>
                    <w:spacing w:line="259" w:lineRule="exact"/>
                    <w:ind w:left="0"/>
                    <w:jc w:val="left"/>
                    <w:rPr>
                      <w:sz w:val="24"/>
                      <w:szCs w:val="24"/>
                      <w:lang w:val="tr-TR"/>
                    </w:rPr>
                  </w:pPr>
                  <w:r>
                    <w:rPr>
                      <w:b/>
                      <w:noProof/>
                      <w:sz w:val="24"/>
                      <w:szCs w:val="24"/>
                      <w:lang w:val="tr-TR"/>
                    </w:rPr>
                    <w:t xml:space="preserve"> </w:t>
                  </w:r>
                  <w:r w:rsidRPr="008D1A92">
                    <w:rPr>
                      <w:noProof/>
                      <w:sz w:val="24"/>
                      <w:szCs w:val="24"/>
                      <w:lang w:val="tr-TR"/>
                    </w:rPr>
                    <w:t>Social Entrepreneurship</w:t>
                  </w:r>
                </w:p>
              </w:tc>
            </w:tr>
            <w:tr w:rsidR="008D1A92" w:rsidRPr="008D1A92" w14:paraId="575699F4" w14:textId="77777777" w:rsidTr="00480DB8">
              <w:trPr>
                <w:trHeight w:val="478"/>
              </w:trPr>
              <w:tc>
                <w:tcPr>
                  <w:tcW w:w="2273" w:type="dxa"/>
                  <w:tcBorders>
                    <w:left w:val="single" w:sz="6" w:space="0" w:color="000000"/>
                  </w:tcBorders>
                </w:tcPr>
                <w:p w14:paraId="6A388E11" w14:textId="77777777" w:rsidR="008D1A92" w:rsidRPr="008D1A92" w:rsidRDefault="008D1A92" w:rsidP="008D1A92">
                  <w:pPr>
                    <w:pStyle w:val="TableParagraph"/>
                    <w:spacing w:line="272" w:lineRule="exact"/>
                    <w:ind w:left="105"/>
                    <w:jc w:val="left"/>
                    <w:rPr>
                      <w:sz w:val="24"/>
                      <w:szCs w:val="24"/>
                      <w:lang w:val="tr-TR"/>
                    </w:rPr>
                  </w:pPr>
                  <w:r w:rsidRPr="008D1A92">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6D97907C" w:rsidR="008D1A92" w:rsidRPr="008D1A92" w:rsidRDefault="008D1A92" w:rsidP="008D1A92">
                  <w:pPr>
                    <w:pStyle w:val="TableParagraph"/>
                    <w:spacing w:line="261" w:lineRule="exact"/>
                    <w:jc w:val="left"/>
                    <w:rPr>
                      <w:sz w:val="24"/>
                      <w:szCs w:val="24"/>
                      <w:lang w:val="tr-TR"/>
                    </w:rPr>
                  </w:pPr>
                  <w:r w:rsidRPr="008D1A92">
                    <w:rPr>
                      <w:noProof/>
                      <w:sz w:val="24"/>
                      <w:szCs w:val="24"/>
                      <w:lang w:val="tr-TR"/>
                    </w:rPr>
                    <w:t>Strategic Entrepreneurship</w:t>
                  </w:r>
                </w:p>
              </w:tc>
            </w:tr>
            <w:tr w:rsidR="008D1A92" w:rsidRPr="008D1A92" w14:paraId="2E439780" w14:textId="77777777" w:rsidTr="00480DB8">
              <w:trPr>
                <w:trHeight w:val="478"/>
              </w:trPr>
              <w:tc>
                <w:tcPr>
                  <w:tcW w:w="2273" w:type="dxa"/>
                  <w:tcBorders>
                    <w:left w:val="single" w:sz="6" w:space="0" w:color="000000"/>
                  </w:tcBorders>
                </w:tcPr>
                <w:p w14:paraId="305D064D" w14:textId="77777777" w:rsidR="008D1A92" w:rsidRPr="008D1A92" w:rsidRDefault="008D1A92" w:rsidP="008D1A92">
                  <w:pPr>
                    <w:pStyle w:val="TableParagraph"/>
                    <w:spacing w:line="272" w:lineRule="exact"/>
                    <w:ind w:left="105"/>
                    <w:jc w:val="left"/>
                    <w:rPr>
                      <w:sz w:val="24"/>
                      <w:szCs w:val="24"/>
                      <w:lang w:val="tr-TR"/>
                    </w:rPr>
                  </w:pPr>
                  <w:r w:rsidRPr="008D1A92">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05BBA87C" w:rsidR="008D1A92" w:rsidRPr="008D1A92" w:rsidRDefault="008D1A92" w:rsidP="008D1A92">
                  <w:pPr>
                    <w:pStyle w:val="TableParagraph"/>
                    <w:spacing w:line="261" w:lineRule="exact"/>
                    <w:ind w:left="0"/>
                    <w:jc w:val="left"/>
                    <w:rPr>
                      <w:sz w:val="24"/>
                      <w:szCs w:val="24"/>
                      <w:lang w:val="tr-TR"/>
                    </w:rPr>
                  </w:pPr>
                  <w:r>
                    <w:rPr>
                      <w:b/>
                      <w:noProof/>
                      <w:sz w:val="24"/>
                      <w:szCs w:val="24"/>
                      <w:lang w:val="tr-TR"/>
                    </w:rPr>
                    <w:t xml:space="preserve"> </w:t>
                  </w:r>
                  <w:r w:rsidRPr="008D1A92">
                    <w:rPr>
                      <w:noProof/>
                      <w:sz w:val="24"/>
                      <w:szCs w:val="24"/>
                      <w:lang w:val="tr-TR"/>
                    </w:rPr>
                    <w:t>Entrepreneurship and Culture</w:t>
                  </w:r>
                </w:p>
              </w:tc>
            </w:tr>
          </w:tbl>
          <w:p w14:paraId="73C8F90D" w14:textId="77777777" w:rsidR="00A25C74" w:rsidRPr="008D1A92" w:rsidRDefault="00A25C74" w:rsidP="00E5606A">
            <w:pPr>
              <w:jc w:val="both"/>
              <w:rPr>
                <w:rFonts w:ascii="Times New Roman" w:hAnsi="Times New Roman" w:cs="Times New Roman"/>
                <w:color w:val="000000"/>
                <w:sz w:val="24"/>
                <w:szCs w:val="24"/>
              </w:rPr>
            </w:pPr>
          </w:p>
          <w:p w14:paraId="00076349" w14:textId="77777777" w:rsidR="001E4193" w:rsidRPr="008D1A92"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8D1A92" w14:paraId="4927599B" w14:textId="77777777" w:rsidTr="001E4193">
              <w:trPr>
                <w:trHeight w:val="300"/>
              </w:trPr>
              <w:tc>
                <w:tcPr>
                  <w:tcW w:w="11107" w:type="dxa"/>
                  <w:tcBorders>
                    <w:left w:val="single" w:sz="6" w:space="0" w:color="000000"/>
                  </w:tcBorders>
                </w:tcPr>
                <w:p w14:paraId="367888DD" w14:textId="77777777" w:rsidR="001E4193" w:rsidRPr="008D1A92" w:rsidRDefault="001E4193" w:rsidP="00292BA0">
                  <w:pPr>
                    <w:pStyle w:val="TableParagraph"/>
                    <w:spacing w:line="273" w:lineRule="exact"/>
                    <w:ind w:left="3396" w:right="3388"/>
                    <w:rPr>
                      <w:b/>
                      <w:sz w:val="24"/>
                      <w:szCs w:val="24"/>
                      <w:lang w:val="tr-TR"/>
                    </w:rPr>
                  </w:pPr>
                  <w:r w:rsidRPr="008D1A92">
                    <w:rPr>
                      <w:b/>
                      <w:sz w:val="24"/>
                      <w:szCs w:val="24"/>
                      <w:lang w:val="tr-TR"/>
                    </w:rPr>
                    <w:t>General Competencies</w:t>
                  </w:r>
                </w:p>
              </w:tc>
            </w:tr>
            <w:tr w:rsidR="001E4193" w:rsidRPr="008D1A92" w14:paraId="37B3D1FA" w14:textId="77777777" w:rsidTr="001E4193">
              <w:trPr>
                <w:trHeight w:val="551"/>
              </w:trPr>
              <w:tc>
                <w:tcPr>
                  <w:tcW w:w="11107" w:type="dxa"/>
                  <w:tcBorders>
                    <w:left w:val="single" w:sz="6" w:space="0" w:color="000000"/>
                  </w:tcBorders>
                </w:tcPr>
                <w:p w14:paraId="28D7FBDC" w14:textId="77777777" w:rsidR="001E4193" w:rsidRPr="008D1A92" w:rsidRDefault="001E4193" w:rsidP="00292BA0">
                  <w:pPr>
                    <w:pStyle w:val="TableParagraph"/>
                    <w:spacing w:line="259" w:lineRule="exact"/>
                    <w:ind w:left="105"/>
                    <w:jc w:val="left"/>
                    <w:rPr>
                      <w:sz w:val="24"/>
                      <w:szCs w:val="24"/>
                      <w:lang w:val="tr-TR"/>
                    </w:rPr>
                  </w:pPr>
                </w:p>
                <w:p w14:paraId="00E5ECAF" w14:textId="77777777" w:rsidR="00374AF8" w:rsidRPr="008D1A92" w:rsidRDefault="00374AF8" w:rsidP="00662FDF">
                  <w:pPr>
                    <w:pStyle w:val="TableParagraph"/>
                    <w:spacing w:line="259" w:lineRule="exact"/>
                    <w:ind w:left="0"/>
                    <w:jc w:val="left"/>
                    <w:rPr>
                      <w:sz w:val="24"/>
                      <w:szCs w:val="24"/>
                    </w:rPr>
                  </w:pPr>
                  <w:r w:rsidRPr="008D1A92">
                    <w:rPr>
                      <w:sz w:val="24"/>
                      <w:szCs w:val="24"/>
                    </w:rPr>
                    <w:t>Students are expected to understand the main topics of this course and use it in their fields and applications.</w:t>
                  </w:r>
                </w:p>
                <w:p w14:paraId="05A57630" w14:textId="77777777" w:rsidR="00374AF8" w:rsidRPr="008D1A92" w:rsidRDefault="00374AF8" w:rsidP="00292BA0">
                  <w:pPr>
                    <w:pStyle w:val="TableParagraph"/>
                    <w:spacing w:line="259" w:lineRule="exact"/>
                    <w:ind w:left="105"/>
                    <w:jc w:val="left"/>
                    <w:rPr>
                      <w:sz w:val="24"/>
                      <w:szCs w:val="24"/>
                      <w:lang w:val="tr-TR"/>
                    </w:rPr>
                  </w:pPr>
                </w:p>
              </w:tc>
            </w:tr>
            <w:tr w:rsidR="001E4193" w:rsidRPr="008D1A92" w14:paraId="5CBE7C9F" w14:textId="77777777" w:rsidTr="001E4193">
              <w:trPr>
                <w:trHeight w:val="275"/>
              </w:trPr>
              <w:tc>
                <w:tcPr>
                  <w:tcW w:w="11107" w:type="dxa"/>
                  <w:tcBorders>
                    <w:left w:val="single" w:sz="6" w:space="0" w:color="000000"/>
                  </w:tcBorders>
                </w:tcPr>
                <w:p w14:paraId="088B22B0" w14:textId="77777777" w:rsidR="001E4193" w:rsidRPr="008D1A92" w:rsidRDefault="001E4193" w:rsidP="00292BA0">
                  <w:pPr>
                    <w:pStyle w:val="TableParagraph"/>
                    <w:spacing w:line="256" w:lineRule="exact"/>
                    <w:ind w:left="3396" w:right="3386"/>
                    <w:rPr>
                      <w:b/>
                      <w:sz w:val="24"/>
                      <w:szCs w:val="24"/>
                      <w:lang w:val="tr-TR"/>
                    </w:rPr>
                  </w:pPr>
                  <w:r w:rsidRPr="008D1A92">
                    <w:rPr>
                      <w:b/>
                      <w:sz w:val="24"/>
                      <w:szCs w:val="24"/>
                      <w:lang w:val="tr-TR"/>
                    </w:rPr>
                    <w:t>resources</w:t>
                  </w:r>
                </w:p>
              </w:tc>
            </w:tr>
            <w:tr w:rsidR="001E4193" w:rsidRPr="008D1A92" w14:paraId="640BAEE7" w14:textId="77777777" w:rsidTr="00AD44E1">
              <w:trPr>
                <w:trHeight w:val="946"/>
              </w:trPr>
              <w:tc>
                <w:tcPr>
                  <w:tcW w:w="11107" w:type="dxa"/>
                  <w:tcBorders>
                    <w:left w:val="single" w:sz="6" w:space="0" w:color="000000"/>
                  </w:tcBorders>
                </w:tcPr>
                <w:p w14:paraId="2CDAF4F0" w14:textId="77777777" w:rsidR="00C80F1B" w:rsidRPr="008D1A92"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sdt>
                      <w:sdtPr>
                        <w:rPr>
                          <w:rFonts w:eastAsiaTheme="minorHAnsi"/>
                          <w:noProof/>
                          <w:sz w:val="24"/>
                          <w:szCs w:val="24"/>
                        </w:rPr>
                        <w:id w:val="539095470"/>
                        <w:bibliography/>
                      </w:sdtPr>
                      <w:sdtEndPr/>
                      <w:sdtContent>
                        <w:sdt>
                          <w:sdtPr>
                            <w:rPr>
                              <w:rFonts w:eastAsiaTheme="minorHAnsi"/>
                              <w:noProof/>
                              <w:sz w:val="24"/>
                              <w:szCs w:val="24"/>
                            </w:rPr>
                            <w:id w:val="-1577280782"/>
                            <w:bibliography/>
                          </w:sdtPr>
                          <w:sdtEndPr/>
                          <w:sdtContent>
                            <w:sdt>
                              <w:sdtPr>
                                <w:rPr>
                                  <w:rFonts w:eastAsiaTheme="minorHAnsi"/>
                                  <w:noProof/>
                                  <w:sz w:val="24"/>
                                  <w:szCs w:val="24"/>
                                </w:rPr>
                                <w:id w:val="-28807940"/>
                                <w:bibliography/>
                              </w:sdtPr>
                              <w:sdtEndPr/>
                              <w:sdtContent>
                                <w:p w14:paraId="265D35BF" w14:textId="77777777" w:rsidR="008D1A92" w:rsidRPr="008D1A92" w:rsidRDefault="008D1A92" w:rsidP="008D1A92">
                                  <w:pPr>
                                    <w:pStyle w:val="TableParagraph"/>
                                    <w:spacing w:line="228" w:lineRule="exact"/>
                                    <w:jc w:val="both"/>
                                    <w:rPr>
                                      <w:rFonts w:eastAsiaTheme="minorHAnsi"/>
                                      <w:noProof/>
                                      <w:sz w:val="24"/>
                                      <w:szCs w:val="24"/>
                                    </w:rPr>
                                  </w:pPr>
                                  <w:r w:rsidRPr="008D1A92">
                                    <w:rPr>
                                      <w:rFonts w:eastAsiaTheme="minorHAnsi"/>
                                      <w:noProof/>
                                      <w:sz w:val="24"/>
                                      <w:szCs w:val="24"/>
                                    </w:rPr>
                                    <w:t xml:space="preserve">Arikan, S. (2004). </w:t>
                                  </w:r>
                                  <w:r w:rsidRPr="008D1A92">
                                    <w:rPr>
                                      <w:rFonts w:eastAsiaTheme="minorHAnsi"/>
                                      <w:i/>
                                      <w:noProof/>
                                      <w:sz w:val="24"/>
                                      <w:szCs w:val="24"/>
                                    </w:rPr>
                                    <w:t xml:space="preserve">Entrepreneurship basic concepts and some current issues </w:t>
                                  </w:r>
                                  <w:r w:rsidRPr="008D1A92">
                                    <w:rPr>
                                      <w:rFonts w:eastAsiaTheme="minorHAnsi"/>
                                      <w:noProof/>
                                      <w:sz w:val="24"/>
                                      <w:szCs w:val="24"/>
                                    </w:rPr>
                                    <w:t>. Istanbul, Political Bookstore.</w:t>
                                  </w:r>
                                </w:p>
                                <w:p w14:paraId="60E3A911" w14:textId="77777777" w:rsidR="008D1A92" w:rsidRPr="008D1A92" w:rsidRDefault="008D1A92" w:rsidP="008D1A92">
                                  <w:pPr>
                                    <w:pStyle w:val="TableParagraph"/>
                                    <w:spacing w:line="228" w:lineRule="exact"/>
                                    <w:jc w:val="both"/>
                                    <w:rPr>
                                      <w:rFonts w:eastAsiaTheme="minorHAnsi"/>
                                      <w:noProof/>
                                      <w:sz w:val="24"/>
                                      <w:szCs w:val="24"/>
                                    </w:rPr>
                                  </w:pPr>
                                  <w:r w:rsidRPr="008D1A92">
                                    <w:rPr>
                                      <w:rFonts w:eastAsiaTheme="minorHAnsi"/>
                                      <w:noProof/>
                                      <w:sz w:val="24"/>
                                      <w:szCs w:val="24"/>
                                    </w:rPr>
                                    <w:t xml:space="preserve">Small, O. (2007). </w:t>
                                  </w:r>
                                  <w:r w:rsidRPr="008D1A92">
                                    <w:rPr>
                                      <w:rFonts w:eastAsiaTheme="minorHAnsi"/>
                                      <w:i/>
                                      <w:noProof/>
                                      <w:sz w:val="24"/>
                                      <w:szCs w:val="24"/>
                                    </w:rPr>
                                    <w:t>Entrepreneurship and</w:t>
                                  </w:r>
                                  <w:r w:rsidRPr="008D1A92">
                                    <w:rPr>
                                      <w:rFonts w:eastAsiaTheme="minorHAnsi"/>
                                      <w:noProof/>
                                      <w:sz w:val="24"/>
                                      <w:szCs w:val="24"/>
                                    </w:rPr>
                                    <w:t xml:space="preserve"> </w:t>
                                  </w:r>
                                  <w:r w:rsidRPr="008D1A92">
                                    <w:rPr>
                                      <w:rFonts w:eastAsiaTheme="minorHAnsi"/>
                                      <w:i/>
                                      <w:noProof/>
                                      <w:sz w:val="24"/>
                                      <w:szCs w:val="24"/>
                                    </w:rPr>
                                    <w:t xml:space="preserve">small business management </w:t>
                                  </w:r>
                                  <w:r w:rsidRPr="008D1A92">
                                    <w:rPr>
                                      <w:rFonts w:eastAsiaTheme="minorHAnsi"/>
                                      <w:noProof/>
                                      <w:sz w:val="24"/>
                                      <w:szCs w:val="24"/>
                                    </w:rPr>
                                    <w:t>. Anakara, Seçkin Publishing</w:t>
                                  </w:r>
                                </w:p>
                                <w:p w14:paraId="12BFD2EE" w14:textId="3C14E61A" w:rsidR="00E9087F" w:rsidRPr="008D1A92" w:rsidRDefault="008D1A92" w:rsidP="008D1A92">
                                  <w:pPr>
                                    <w:pStyle w:val="TableParagraph"/>
                                    <w:spacing w:line="228" w:lineRule="exact"/>
                                    <w:jc w:val="both"/>
                                    <w:rPr>
                                      <w:rFonts w:eastAsiaTheme="minorHAnsi"/>
                                      <w:noProof/>
                                      <w:sz w:val="24"/>
                                      <w:szCs w:val="24"/>
                                    </w:rPr>
                                  </w:pPr>
                                  <w:r w:rsidRPr="008D1A92">
                                    <w:rPr>
                                      <w:rFonts w:eastAsiaTheme="minorHAnsi"/>
                                      <w:noProof/>
                                      <w:sz w:val="24"/>
                                      <w:szCs w:val="24"/>
                                    </w:rPr>
                                    <w:t xml:space="preserve">Aydinlik, I. A. (2015). </w:t>
                                  </w:r>
                                  <w:r w:rsidRPr="008D1A92">
                                    <w:rPr>
                                      <w:rFonts w:eastAsiaTheme="minorHAnsi"/>
                                      <w:i/>
                                      <w:noProof/>
                                      <w:sz w:val="24"/>
                                      <w:szCs w:val="24"/>
                                    </w:rPr>
                                    <w:t xml:space="preserve">Entrepreneurship </w:t>
                                  </w:r>
                                  <w:r w:rsidRPr="008D1A92">
                                    <w:rPr>
                                      <w:rFonts w:eastAsiaTheme="minorHAnsi"/>
                                      <w:noProof/>
                                      <w:sz w:val="24"/>
                                      <w:szCs w:val="24"/>
                                    </w:rPr>
                                    <w:t>. Istanbul University Open and Distance Education Lecture Notes, Istanbul.</w:t>
                                  </w:r>
                                </w:p>
                              </w:sdtContent>
                            </w:sdt>
                          </w:sdtContent>
                        </w:sdt>
                      </w:sdtContent>
                    </w:sdt>
                  </w:sdtContent>
                </w:sdt>
              </w:tc>
            </w:tr>
            <w:tr w:rsidR="001E4193" w:rsidRPr="008D1A92" w14:paraId="099C1026" w14:textId="77777777" w:rsidTr="001E4193">
              <w:trPr>
                <w:trHeight w:val="275"/>
              </w:trPr>
              <w:tc>
                <w:tcPr>
                  <w:tcW w:w="11107" w:type="dxa"/>
                  <w:tcBorders>
                    <w:left w:val="single" w:sz="6" w:space="0" w:color="000000"/>
                  </w:tcBorders>
                </w:tcPr>
                <w:p w14:paraId="2F41C7D5" w14:textId="77777777" w:rsidR="001E4193" w:rsidRPr="008D1A92" w:rsidRDefault="001E4193" w:rsidP="00292BA0">
                  <w:pPr>
                    <w:pStyle w:val="TableParagraph"/>
                    <w:spacing w:line="255" w:lineRule="exact"/>
                    <w:ind w:left="3396" w:right="3392"/>
                    <w:rPr>
                      <w:b/>
                      <w:sz w:val="24"/>
                      <w:szCs w:val="24"/>
                      <w:lang w:val="tr-TR"/>
                    </w:rPr>
                  </w:pPr>
                  <w:r w:rsidRPr="008D1A92">
                    <w:rPr>
                      <w:b/>
                      <w:sz w:val="24"/>
                      <w:szCs w:val="24"/>
                      <w:lang w:val="tr-TR"/>
                    </w:rPr>
                    <w:t>Evaluation System</w:t>
                  </w:r>
                </w:p>
              </w:tc>
            </w:tr>
            <w:tr w:rsidR="001E4193" w:rsidRPr="008D1A92" w14:paraId="5CD836F3" w14:textId="77777777" w:rsidTr="00D6323F">
              <w:trPr>
                <w:trHeight w:val="559"/>
              </w:trPr>
              <w:tc>
                <w:tcPr>
                  <w:tcW w:w="11107" w:type="dxa"/>
                  <w:tcBorders>
                    <w:left w:val="single" w:sz="6" w:space="0" w:color="000000"/>
                  </w:tcBorders>
                </w:tcPr>
                <w:p w14:paraId="234251B6" w14:textId="77777777" w:rsidR="00C80F1B" w:rsidRPr="008D1A92" w:rsidRDefault="00C80F1B" w:rsidP="00662FDF">
                  <w:pPr>
                    <w:pStyle w:val="TableParagraph"/>
                    <w:spacing w:before="1" w:line="261" w:lineRule="exact"/>
                    <w:ind w:left="0"/>
                    <w:jc w:val="left"/>
                    <w:rPr>
                      <w:sz w:val="24"/>
                      <w:szCs w:val="24"/>
                      <w:lang w:val="tr-TR"/>
                    </w:rPr>
                  </w:pPr>
                </w:p>
                <w:p w14:paraId="43242625" w14:textId="27A96715" w:rsidR="00374AF8" w:rsidRPr="008D1A92" w:rsidRDefault="00662FDF" w:rsidP="00662FDF">
                  <w:pPr>
                    <w:pStyle w:val="TableParagraph"/>
                    <w:spacing w:before="1" w:line="261" w:lineRule="exact"/>
                    <w:ind w:left="0"/>
                    <w:jc w:val="left"/>
                    <w:rPr>
                      <w:b/>
                      <w:sz w:val="24"/>
                      <w:szCs w:val="24"/>
                      <w:lang w:val="tr-TR"/>
                    </w:rPr>
                  </w:pPr>
                  <w:r w:rsidRPr="008D1A92">
                    <w:rPr>
                      <w:sz w:val="24"/>
                      <w:szCs w:val="24"/>
                      <w:lang w:val="tr-TR"/>
                    </w:rPr>
                    <w:t>It is stated in the syllabus at the beginning of the semester.</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8D1A92" w14:paraId="7B471D4C" w14:textId="77777777" w:rsidTr="00E41EBA">
              <w:trPr>
                <w:trHeight w:val="626"/>
              </w:trPr>
              <w:tc>
                <w:tcPr>
                  <w:tcW w:w="11144" w:type="dxa"/>
                  <w:gridSpan w:val="16"/>
                </w:tcPr>
                <w:p w14:paraId="1FA33D0D" w14:textId="77777777" w:rsidR="001E4193" w:rsidRPr="008D1A92" w:rsidRDefault="001E4193" w:rsidP="00292BA0">
                  <w:pPr>
                    <w:pStyle w:val="TableParagraph"/>
                    <w:ind w:left="158"/>
                    <w:rPr>
                      <w:b/>
                      <w:sz w:val="20"/>
                      <w:szCs w:val="20"/>
                      <w:lang w:val="tr-TR"/>
                    </w:rPr>
                  </w:pPr>
                  <w:r w:rsidRPr="008D1A92">
                    <w:rPr>
                      <w:b/>
                      <w:sz w:val="20"/>
                      <w:szCs w:val="20"/>
                      <w:lang w:val="tr-TR"/>
                    </w:rPr>
                    <w:t>WITH PROGRAM LEARNING OUTCOMES</w:t>
                  </w:r>
                </w:p>
                <w:p w14:paraId="5469D617" w14:textId="77777777" w:rsidR="001E4193" w:rsidRPr="008D1A92" w:rsidRDefault="001E4193" w:rsidP="00292BA0">
                  <w:pPr>
                    <w:pStyle w:val="TableParagraph"/>
                    <w:spacing w:before="179" w:line="198" w:lineRule="exact"/>
                    <w:ind w:left="5"/>
                    <w:rPr>
                      <w:b/>
                      <w:sz w:val="20"/>
                      <w:szCs w:val="20"/>
                      <w:lang w:val="tr-TR"/>
                    </w:rPr>
                  </w:pPr>
                  <w:r w:rsidRPr="008D1A92">
                    <w:rPr>
                      <w:b/>
                      <w:sz w:val="20"/>
                      <w:szCs w:val="20"/>
                      <w:lang w:val="tr-TR"/>
                    </w:rPr>
                    <w:t>COURSE LEARNING OUTCOMES RELATIONSHIP TABLE</w:t>
                  </w:r>
                </w:p>
              </w:tc>
            </w:tr>
            <w:tr w:rsidR="00E41EBA" w:rsidRPr="008D1A92" w14:paraId="745860A0" w14:textId="77777777" w:rsidTr="00E41EBA">
              <w:trPr>
                <w:trHeight w:val="388"/>
              </w:trPr>
              <w:tc>
                <w:tcPr>
                  <w:tcW w:w="1059" w:type="dxa"/>
                </w:tcPr>
                <w:p w14:paraId="723BF0DB" w14:textId="77777777" w:rsidR="00E41EBA" w:rsidRPr="008D1A92" w:rsidRDefault="00E41EBA" w:rsidP="00292BA0">
                  <w:pPr>
                    <w:pStyle w:val="TableParagraph"/>
                    <w:ind w:left="0"/>
                    <w:jc w:val="left"/>
                    <w:rPr>
                      <w:sz w:val="20"/>
                      <w:szCs w:val="20"/>
                      <w:lang w:val="tr-TR"/>
                    </w:rPr>
                  </w:pPr>
                </w:p>
              </w:tc>
              <w:tc>
                <w:tcPr>
                  <w:tcW w:w="1008" w:type="dxa"/>
                  <w:gridSpan w:val="2"/>
                </w:tcPr>
                <w:p w14:paraId="0093F254" w14:textId="77777777" w:rsidR="00E41EBA" w:rsidRPr="008D1A92" w:rsidRDefault="00E41EBA" w:rsidP="00292BA0">
                  <w:pPr>
                    <w:pStyle w:val="TableParagraph"/>
                    <w:ind w:left="189"/>
                    <w:jc w:val="left"/>
                    <w:rPr>
                      <w:b/>
                      <w:sz w:val="20"/>
                      <w:szCs w:val="20"/>
                      <w:lang w:val="tr-TR"/>
                    </w:rPr>
                  </w:pPr>
                  <w:r w:rsidRPr="008D1A92">
                    <w:rPr>
                      <w:b/>
                      <w:sz w:val="20"/>
                      <w:szCs w:val="20"/>
                      <w:lang w:val="tr-TR"/>
                    </w:rPr>
                    <w:t>PO1</w:t>
                  </w:r>
                </w:p>
              </w:tc>
              <w:tc>
                <w:tcPr>
                  <w:tcW w:w="1009" w:type="dxa"/>
                </w:tcPr>
                <w:p w14:paraId="46C4423A" w14:textId="77777777" w:rsidR="00E41EBA" w:rsidRPr="008D1A92" w:rsidRDefault="00E41EBA" w:rsidP="00292BA0">
                  <w:pPr>
                    <w:pStyle w:val="TableParagraph"/>
                    <w:ind w:left="167" w:right="159"/>
                    <w:rPr>
                      <w:b/>
                      <w:sz w:val="20"/>
                      <w:szCs w:val="20"/>
                      <w:lang w:val="tr-TR"/>
                    </w:rPr>
                  </w:pPr>
                  <w:r w:rsidRPr="008D1A92">
                    <w:rPr>
                      <w:b/>
                      <w:sz w:val="20"/>
                      <w:szCs w:val="20"/>
                      <w:lang w:val="tr-TR"/>
                    </w:rPr>
                    <w:t>PO2</w:t>
                  </w:r>
                </w:p>
              </w:tc>
              <w:tc>
                <w:tcPr>
                  <w:tcW w:w="1008" w:type="dxa"/>
                  <w:gridSpan w:val="2"/>
                </w:tcPr>
                <w:p w14:paraId="722D905F" w14:textId="77777777" w:rsidR="00E41EBA" w:rsidRPr="008D1A92" w:rsidRDefault="00E41EBA" w:rsidP="00292BA0">
                  <w:pPr>
                    <w:pStyle w:val="TableParagraph"/>
                    <w:ind w:left="190"/>
                    <w:jc w:val="left"/>
                    <w:rPr>
                      <w:b/>
                      <w:sz w:val="20"/>
                      <w:szCs w:val="20"/>
                      <w:lang w:val="tr-TR"/>
                    </w:rPr>
                  </w:pPr>
                  <w:r w:rsidRPr="008D1A92">
                    <w:rPr>
                      <w:b/>
                      <w:sz w:val="20"/>
                      <w:szCs w:val="20"/>
                      <w:lang w:val="tr-TR"/>
                    </w:rPr>
                    <w:t>PO3</w:t>
                  </w:r>
                </w:p>
              </w:tc>
              <w:tc>
                <w:tcPr>
                  <w:tcW w:w="1009" w:type="dxa"/>
                </w:tcPr>
                <w:p w14:paraId="590887FE" w14:textId="77777777" w:rsidR="00E41EBA" w:rsidRPr="008D1A92" w:rsidRDefault="00E41EBA" w:rsidP="00292BA0">
                  <w:pPr>
                    <w:pStyle w:val="TableParagraph"/>
                    <w:ind w:left="192"/>
                    <w:jc w:val="left"/>
                    <w:rPr>
                      <w:b/>
                      <w:sz w:val="20"/>
                      <w:szCs w:val="20"/>
                      <w:lang w:val="tr-TR"/>
                    </w:rPr>
                  </w:pPr>
                  <w:r w:rsidRPr="008D1A92">
                    <w:rPr>
                      <w:b/>
                      <w:sz w:val="20"/>
                      <w:szCs w:val="20"/>
                      <w:lang w:val="tr-TR"/>
                    </w:rPr>
                    <w:t>PO4</w:t>
                  </w:r>
                </w:p>
              </w:tc>
              <w:tc>
                <w:tcPr>
                  <w:tcW w:w="1008" w:type="dxa"/>
                  <w:gridSpan w:val="2"/>
                </w:tcPr>
                <w:p w14:paraId="3756024D" w14:textId="77777777" w:rsidR="00E41EBA" w:rsidRPr="008D1A92" w:rsidRDefault="00E41EBA" w:rsidP="00292BA0">
                  <w:pPr>
                    <w:pStyle w:val="TableParagraph"/>
                    <w:ind w:left="193"/>
                    <w:jc w:val="left"/>
                    <w:rPr>
                      <w:b/>
                      <w:sz w:val="20"/>
                      <w:szCs w:val="20"/>
                      <w:lang w:val="tr-TR"/>
                    </w:rPr>
                  </w:pPr>
                  <w:r w:rsidRPr="008D1A92">
                    <w:rPr>
                      <w:b/>
                      <w:sz w:val="20"/>
                      <w:szCs w:val="20"/>
                      <w:lang w:val="tr-TR"/>
                    </w:rPr>
                    <w:t>PO5</w:t>
                  </w:r>
                </w:p>
              </w:tc>
              <w:tc>
                <w:tcPr>
                  <w:tcW w:w="1009" w:type="dxa"/>
                </w:tcPr>
                <w:p w14:paraId="79A31471" w14:textId="77777777" w:rsidR="00E41EBA" w:rsidRPr="008D1A92" w:rsidRDefault="00E41EBA" w:rsidP="00292BA0">
                  <w:pPr>
                    <w:pStyle w:val="TableParagraph"/>
                    <w:ind w:left="169" w:right="160"/>
                    <w:rPr>
                      <w:b/>
                      <w:sz w:val="20"/>
                      <w:szCs w:val="20"/>
                      <w:lang w:val="tr-TR"/>
                    </w:rPr>
                  </w:pPr>
                  <w:r w:rsidRPr="008D1A92">
                    <w:rPr>
                      <w:b/>
                      <w:sz w:val="20"/>
                      <w:szCs w:val="20"/>
                      <w:lang w:val="tr-TR"/>
                    </w:rPr>
                    <w:t>PO6</w:t>
                  </w:r>
                </w:p>
              </w:tc>
              <w:tc>
                <w:tcPr>
                  <w:tcW w:w="1008" w:type="dxa"/>
                  <w:gridSpan w:val="2"/>
                </w:tcPr>
                <w:p w14:paraId="00543667" w14:textId="77777777" w:rsidR="00E41EBA" w:rsidRPr="008D1A92" w:rsidRDefault="00E41EBA" w:rsidP="00292BA0">
                  <w:pPr>
                    <w:pStyle w:val="TableParagraph"/>
                    <w:ind w:left="190"/>
                    <w:jc w:val="left"/>
                    <w:rPr>
                      <w:b/>
                      <w:sz w:val="20"/>
                      <w:szCs w:val="20"/>
                      <w:lang w:val="tr-TR"/>
                    </w:rPr>
                  </w:pPr>
                  <w:r w:rsidRPr="008D1A92">
                    <w:rPr>
                      <w:b/>
                      <w:sz w:val="20"/>
                      <w:szCs w:val="20"/>
                      <w:lang w:val="tr-TR"/>
                    </w:rPr>
                    <w:t>PO7</w:t>
                  </w:r>
                </w:p>
              </w:tc>
              <w:tc>
                <w:tcPr>
                  <w:tcW w:w="1009" w:type="dxa"/>
                </w:tcPr>
                <w:p w14:paraId="39B7D0EE" w14:textId="77777777" w:rsidR="00E41EBA" w:rsidRPr="008D1A92" w:rsidRDefault="00E41EBA" w:rsidP="00292BA0">
                  <w:pPr>
                    <w:pStyle w:val="TableParagraph"/>
                    <w:ind w:left="168" w:right="158"/>
                    <w:rPr>
                      <w:b/>
                      <w:sz w:val="20"/>
                      <w:szCs w:val="20"/>
                      <w:lang w:val="tr-TR"/>
                    </w:rPr>
                  </w:pPr>
                  <w:r w:rsidRPr="008D1A92">
                    <w:rPr>
                      <w:b/>
                      <w:sz w:val="20"/>
                      <w:szCs w:val="20"/>
                      <w:lang w:val="tr-TR"/>
                    </w:rPr>
                    <w:t>PO8</w:t>
                  </w:r>
                </w:p>
              </w:tc>
              <w:tc>
                <w:tcPr>
                  <w:tcW w:w="1008" w:type="dxa"/>
                  <w:gridSpan w:val="2"/>
                </w:tcPr>
                <w:p w14:paraId="5BD70730" w14:textId="77777777" w:rsidR="00E41EBA" w:rsidRPr="008D1A92" w:rsidRDefault="00E41EBA" w:rsidP="00292BA0">
                  <w:pPr>
                    <w:pStyle w:val="TableParagraph"/>
                    <w:ind w:left="170" w:right="157"/>
                    <w:rPr>
                      <w:b/>
                      <w:sz w:val="20"/>
                      <w:szCs w:val="20"/>
                      <w:lang w:val="tr-TR"/>
                    </w:rPr>
                  </w:pPr>
                  <w:r w:rsidRPr="008D1A92">
                    <w:rPr>
                      <w:b/>
                      <w:sz w:val="20"/>
                      <w:szCs w:val="20"/>
                      <w:lang w:val="tr-TR"/>
                    </w:rPr>
                    <w:t>PO9</w:t>
                  </w:r>
                </w:p>
              </w:tc>
              <w:tc>
                <w:tcPr>
                  <w:tcW w:w="1009" w:type="dxa"/>
                </w:tcPr>
                <w:p w14:paraId="633BA4A9" w14:textId="77777777" w:rsidR="00E41EBA" w:rsidRPr="008D1A92" w:rsidRDefault="00E41EBA" w:rsidP="00292BA0">
                  <w:pPr>
                    <w:pStyle w:val="TableParagraph"/>
                    <w:ind w:left="129" w:right="112"/>
                    <w:rPr>
                      <w:b/>
                      <w:sz w:val="20"/>
                      <w:szCs w:val="20"/>
                      <w:lang w:val="tr-TR"/>
                    </w:rPr>
                  </w:pPr>
                  <w:r w:rsidRPr="008D1A92">
                    <w:rPr>
                      <w:b/>
                      <w:sz w:val="20"/>
                      <w:szCs w:val="20"/>
                      <w:lang w:val="tr-TR"/>
                    </w:rPr>
                    <w:t>PO10</w:t>
                  </w:r>
                </w:p>
              </w:tc>
            </w:tr>
            <w:tr w:rsidR="008D1A92" w:rsidRPr="008D1A92" w14:paraId="73BCEABE" w14:textId="77777777" w:rsidTr="00957667">
              <w:trPr>
                <w:trHeight w:val="386"/>
              </w:trPr>
              <w:tc>
                <w:tcPr>
                  <w:tcW w:w="1059" w:type="dxa"/>
                </w:tcPr>
                <w:p w14:paraId="7D7FC9EB" w14:textId="77777777" w:rsidR="008D1A92" w:rsidRPr="008D1A92" w:rsidRDefault="008D1A92" w:rsidP="008D1A92">
                  <w:pPr>
                    <w:pStyle w:val="TableParagraph"/>
                    <w:ind w:left="329"/>
                    <w:jc w:val="left"/>
                    <w:rPr>
                      <w:b/>
                      <w:sz w:val="20"/>
                      <w:szCs w:val="20"/>
                      <w:lang w:val="tr-TR"/>
                    </w:rPr>
                  </w:pPr>
                  <w:r w:rsidRPr="008D1A92">
                    <w:rPr>
                      <w:b/>
                      <w:sz w:val="20"/>
                      <w:szCs w:val="20"/>
                      <w:lang w:val="tr-TR"/>
                    </w:rPr>
                    <w:t>LO1</w:t>
                  </w:r>
                </w:p>
              </w:tc>
              <w:tc>
                <w:tcPr>
                  <w:tcW w:w="1008" w:type="dxa"/>
                  <w:gridSpan w:val="2"/>
                  <w:tcBorders>
                    <w:top w:val="single" w:sz="4" w:space="0" w:color="000000"/>
                    <w:left w:val="single" w:sz="4" w:space="0" w:color="000000"/>
                    <w:bottom w:val="single" w:sz="4" w:space="0" w:color="000000"/>
                    <w:right w:val="single" w:sz="4" w:space="0" w:color="000000"/>
                  </w:tcBorders>
                </w:tcPr>
                <w:p w14:paraId="2A722D97" w14:textId="476FFCC9" w:rsidR="008D1A92" w:rsidRPr="008D1A92" w:rsidRDefault="008D1A92" w:rsidP="008D1A92">
                  <w:pPr>
                    <w:pStyle w:val="TableParagraph"/>
                    <w:ind w:left="6"/>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94BBF03" w14:textId="23F44DB0" w:rsidR="008D1A92" w:rsidRPr="008D1A92" w:rsidRDefault="008D1A92" w:rsidP="008D1A92">
                  <w:pPr>
                    <w:pStyle w:val="TableParagraph"/>
                    <w:ind w:left="6"/>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69EBC907" w14:textId="543F3CD6" w:rsidR="008D1A92" w:rsidRPr="008D1A92" w:rsidRDefault="008D1A92" w:rsidP="008D1A92">
                  <w:pPr>
                    <w:pStyle w:val="TableParagraph"/>
                    <w:ind w:left="10"/>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58C03F6" w14:textId="40428A0A" w:rsidR="008D1A92" w:rsidRPr="008D1A92" w:rsidRDefault="008D1A92" w:rsidP="008D1A92">
                  <w:pPr>
                    <w:pStyle w:val="TableParagraph"/>
                    <w:ind w:left="13"/>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780B5DB" w14:textId="1B245D33" w:rsidR="008D1A92" w:rsidRPr="008D1A92" w:rsidRDefault="008D1A92" w:rsidP="008D1A92">
                  <w:pPr>
                    <w:pStyle w:val="TableParagraph"/>
                    <w:ind w:left="13"/>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5FCD62F4" w14:textId="0474557C" w:rsidR="008D1A92" w:rsidRPr="008D1A92" w:rsidRDefault="008D1A92" w:rsidP="008D1A92">
                  <w:pPr>
                    <w:pStyle w:val="TableParagraph"/>
                    <w:ind w:left="7"/>
                    <w:rPr>
                      <w:sz w:val="20"/>
                      <w:szCs w:val="20"/>
                      <w:lang w:val="tr-TR"/>
                    </w:rPr>
                  </w:pPr>
                  <w:r w:rsidRPr="008D1A92">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655A2705" w14:textId="65FE1A18" w:rsidR="008D1A92" w:rsidRPr="008D1A92" w:rsidRDefault="008D1A92" w:rsidP="008D1A92">
                  <w:pPr>
                    <w:pStyle w:val="TableParagraph"/>
                    <w:ind w:left="8"/>
                    <w:rPr>
                      <w:sz w:val="20"/>
                      <w:szCs w:val="20"/>
                      <w:lang w:val="tr-TR"/>
                    </w:rPr>
                  </w:pPr>
                  <w:r w:rsidRPr="008D1A92">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4E97D8BC" w14:textId="76150419" w:rsidR="008D1A92" w:rsidRPr="008D1A92" w:rsidRDefault="008D1A92" w:rsidP="008D1A92">
                  <w:pPr>
                    <w:pStyle w:val="TableParagraph"/>
                    <w:ind w:left="8"/>
                    <w:rPr>
                      <w:sz w:val="20"/>
                      <w:szCs w:val="20"/>
                      <w:lang w:val="tr-TR"/>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3262900B" w14:textId="238B02CD" w:rsidR="008D1A92" w:rsidRPr="008D1A92" w:rsidRDefault="008D1A92" w:rsidP="008D1A92">
                  <w:pPr>
                    <w:pStyle w:val="TableParagraph"/>
                    <w:ind w:left="11"/>
                    <w:rPr>
                      <w:sz w:val="20"/>
                      <w:szCs w:val="20"/>
                      <w:lang w:val="tr-TR"/>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0A3CD77B" w14:textId="770F580D" w:rsidR="008D1A92" w:rsidRPr="008D1A92" w:rsidRDefault="008D1A92" w:rsidP="008D1A92">
                  <w:pPr>
                    <w:pStyle w:val="TableParagraph"/>
                    <w:ind w:left="17"/>
                    <w:rPr>
                      <w:sz w:val="20"/>
                      <w:szCs w:val="20"/>
                      <w:lang w:val="tr-TR"/>
                    </w:rPr>
                  </w:pPr>
                  <w:r w:rsidRPr="008D1A92">
                    <w:rPr>
                      <w:sz w:val="20"/>
                      <w:szCs w:val="20"/>
                    </w:rPr>
                    <w:t>2</w:t>
                  </w:r>
                </w:p>
              </w:tc>
            </w:tr>
            <w:tr w:rsidR="008D1A92" w:rsidRPr="008D1A92" w14:paraId="4B85BEB9" w14:textId="77777777" w:rsidTr="00957667">
              <w:trPr>
                <w:trHeight w:val="386"/>
              </w:trPr>
              <w:tc>
                <w:tcPr>
                  <w:tcW w:w="1059" w:type="dxa"/>
                </w:tcPr>
                <w:p w14:paraId="31866F77" w14:textId="77777777" w:rsidR="008D1A92" w:rsidRPr="008D1A92" w:rsidRDefault="008D1A92" w:rsidP="008D1A92">
                  <w:pPr>
                    <w:pStyle w:val="TableParagraph"/>
                    <w:ind w:left="329"/>
                    <w:jc w:val="left"/>
                    <w:rPr>
                      <w:b/>
                      <w:sz w:val="20"/>
                      <w:szCs w:val="20"/>
                      <w:lang w:val="tr-TR"/>
                    </w:rPr>
                  </w:pPr>
                  <w:r w:rsidRPr="008D1A92">
                    <w:rPr>
                      <w:b/>
                      <w:sz w:val="20"/>
                      <w:szCs w:val="20"/>
                      <w:lang w:val="tr-TR"/>
                    </w:rPr>
                    <w:t>LO2</w:t>
                  </w:r>
                </w:p>
              </w:tc>
              <w:tc>
                <w:tcPr>
                  <w:tcW w:w="1008" w:type="dxa"/>
                  <w:gridSpan w:val="2"/>
                  <w:tcBorders>
                    <w:top w:val="single" w:sz="4" w:space="0" w:color="000000"/>
                    <w:left w:val="single" w:sz="4" w:space="0" w:color="000000"/>
                    <w:bottom w:val="single" w:sz="4" w:space="0" w:color="000000"/>
                    <w:right w:val="single" w:sz="4" w:space="0" w:color="000000"/>
                  </w:tcBorders>
                </w:tcPr>
                <w:p w14:paraId="0D6EE633" w14:textId="1EDBF46E" w:rsidR="008D1A92" w:rsidRPr="008D1A92" w:rsidRDefault="008D1A92" w:rsidP="008D1A92">
                  <w:pPr>
                    <w:pStyle w:val="TableParagraph"/>
                    <w:ind w:left="6"/>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281EE51" w14:textId="7620437B" w:rsidR="008D1A92" w:rsidRPr="008D1A92" w:rsidRDefault="008D1A92" w:rsidP="008D1A92">
                  <w:pPr>
                    <w:pStyle w:val="TableParagraph"/>
                    <w:ind w:left="6"/>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7DA097AD" w14:textId="2EBC1B93" w:rsidR="008D1A92" w:rsidRPr="008D1A92" w:rsidRDefault="008D1A92" w:rsidP="008D1A92">
                  <w:pPr>
                    <w:pStyle w:val="TableParagraph"/>
                    <w:ind w:left="10"/>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4E7CA9A" w14:textId="57EB0D2C" w:rsidR="008D1A92" w:rsidRPr="008D1A92" w:rsidRDefault="008D1A92" w:rsidP="008D1A92">
                  <w:pPr>
                    <w:pStyle w:val="TableParagraph"/>
                    <w:ind w:left="13"/>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B542813" w14:textId="19594493" w:rsidR="008D1A92" w:rsidRPr="008D1A92" w:rsidRDefault="008D1A92" w:rsidP="008D1A92">
                  <w:pPr>
                    <w:pStyle w:val="TableParagraph"/>
                    <w:ind w:left="13"/>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692283D" w14:textId="27C10A46" w:rsidR="008D1A92" w:rsidRPr="008D1A92" w:rsidRDefault="008D1A92" w:rsidP="008D1A92">
                  <w:pPr>
                    <w:pStyle w:val="TableParagraph"/>
                    <w:ind w:left="7"/>
                    <w:rPr>
                      <w:sz w:val="20"/>
                      <w:szCs w:val="20"/>
                      <w:lang w:val="tr-TR"/>
                    </w:rPr>
                  </w:pPr>
                  <w:r w:rsidRPr="008D1A92">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301E5CA4" w14:textId="1A7FDCF7" w:rsidR="008D1A92" w:rsidRPr="008D1A92" w:rsidRDefault="008D1A92" w:rsidP="008D1A92">
                  <w:pPr>
                    <w:pStyle w:val="TableParagraph"/>
                    <w:ind w:left="8"/>
                    <w:rPr>
                      <w:sz w:val="20"/>
                      <w:szCs w:val="20"/>
                      <w:lang w:val="tr-TR"/>
                    </w:rPr>
                  </w:pPr>
                  <w:r w:rsidRPr="008D1A92">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17D4C710" w14:textId="3717E32A" w:rsidR="008D1A92" w:rsidRPr="008D1A92" w:rsidRDefault="008D1A92" w:rsidP="008D1A92">
                  <w:pPr>
                    <w:pStyle w:val="TableParagraph"/>
                    <w:ind w:left="8"/>
                    <w:rPr>
                      <w:sz w:val="20"/>
                      <w:szCs w:val="20"/>
                      <w:lang w:val="tr-TR"/>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58E56F3A" w14:textId="0A53F753" w:rsidR="008D1A92" w:rsidRPr="008D1A92" w:rsidRDefault="008D1A92" w:rsidP="008D1A92">
                  <w:pPr>
                    <w:pStyle w:val="TableParagraph"/>
                    <w:ind w:left="11"/>
                    <w:rPr>
                      <w:sz w:val="20"/>
                      <w:szCs w:val="20"/>
                      <w:lang w:val="tr-TR"/>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74E8E9AC" w14:textId="137DF89C" w:rsidR="008D1A92" w:rsidRPr="008D1A92" w:rsidRDefault="008D1A92" w:rsidP="008D1A92">
                  <w:pPr>
                    <w:pStyle w:val="TableParagraph"/>
                    <w:ind w:left="17"/>
                    <w:rPr>
                      <w:sz w:val="20"/>
                      <w:szCs w:val="20"/>
                      <w:lang w:val="tr-TR"/>
                    </w:rPr>
                  </w:pPr>
                  <w:r w:rsidRPr="008D1A92">
                    <w:rPr>
                      <w:sz w:val="20"/>
                      <w:szCs w:val="20"/>
                    </w:rPr>
                    <w:t>2</w:t>
                  </w:r>
                </w:p>
              </w:tc>
            </w:tr>
            <w:tr w:rsidR="008D1A92" w:rsidRPr="008D1A92" w14:paraId="426E3EE3" w14:textId="77777777" w:rsidTr="00957667">
              <w:trPr>
                <w:trHeight w:val="388"/>
              </w:trPr>
              <w:tc>
                <w:tcPr>
                  <w:tcW w:w="1059" w:type="dxa"/>
                </w:tcPr>
                <w:p w14:paraId="64F2A8DB" w14:textId="77777777" w:rsidR="008D1A92" w:rsidRPr="008D1A92" w:rsidRDefault="008D1A92" w:rsidP="008D1A92">
                  <w:pPr>
                    <w:pStyle w:val="TableParagraph"/>
                    <w:spacing w:before="2"/>
                    <w:ind w:left="329"/>
                    <w:jc w:val="left"/>
                    <w:rPr>
                      <w:b/>
                      <w:sz w:val="20"/>
                      <w:szCs w:val="20"/>
                      <w:lang w:val="tr-TR"/>
                    </w:rPr>
                  </w:pPr>
                  <w:r w:rsidRPr="008D1A92">
                    <w:rPr>
                      <w:b/>
                      <w:sz w:val="20"/>
                      <w:szCs w:val="20"/>
                      <w:lang w:val="tr-TR"/>
                    </w:rPr>
                    <w:t>LO3</w:t>
                  </w:r>
                </w:p>
              </w:tc>
              <w:tc>
                <w:tcPr>
                  <w:tcW w:w="1008" w:type="dxa"/>
                  <w:gridSpan w:val="2"/>
                  <w:tcBorders>
                    <w:top w:val="single" w:sz="4" w:space="0" w:color="000000"/>
                    <w:left w:val="single" w:sz="4" w:space="0" w:color="000000"/>
                    <w:bottom w:val="single" w:sz="4" w:space="0" w:color="000000"/>
                    <w:right w:val="single" w:sz="4" w:space="0" w:color="000000"/>
                  </w:tcBorders>
                </w:tcPr>
                <w:p w14:paraId="4C44B7BE" w14:textId="26DDCE39" w:rsidR="008D1A92" w:rsidRPr="008D1A92" w:rsidRDefault="008D1A92" w:rsidP="008D1A92">
                  <w:pPr>
                    <w:pStyle w:val="TableParagraph"/>
                    <w:spacing w:before="2"/>
                    <w:ind w:left="6"/>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349DA3B" w14:textId="1195113B" w:rsidR="008D1A92" w:rsidRPr="008D1A92" w:rsidRDefault="008D1A92" w:rsidP="008D1A92">
                  <w:pPr>
                    <w:pStyle w:val="TableParagraph"/>
                    <w:spacing w:before="2"/>
                    <w:ind w:left="6"/>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4345B39E" w14:textId="2FA5F0DA" w:rsidR="008D1A92" w:rsidRPr="008D1A92" w:rsidRDefault="008D1A92" w:rsidP="008D1A92">
                  <w:pPr>
                    <w:pStyle w:val="TableParagraph"/>
                    <w:spacing w:before="2"/>
                    <w:ind w:left="10"/>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6408985A" w14:textId="359B854A" w:rsidR="008D1A92" w:rsidRPr="008D1A92" w:rsidRDefault="008D1A92" w:rsidP="008D1A92">
                  <w:pPr>
                    <w:pStyle w:val="TableParagraph"/>
                    <w:spacing w:before="2"/>
                    <w:ind w:left="13"/>
                    <w:rPr>
                      <w:sz w:val="20"/>
                      <w:szCs w:val="20"/>
                      <w:lang w:val="tr-TR"/>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8C9B160" w14:textId="24066509" w:rsidR="008D1A92" w:rsidRPr="008D1A92" w:rsidRDefault="008D1A92" w:rsidP="008D1A92">
                  <w:pPr>
                    <w:pStyle w:val="TableParagraph"/>
                    <w:spacing w:before="2"/>
                    <w:ind w:left="13"/>
                    <w:rPr>
                      <w:sz w:val="20"/>
                      <w:szCs w:val="20"/>
                      <w:lang w:val="tr-TR"/>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CA6934E" w14:textId="6539F0AC" w:rsidR="008D1A92" w:rsidRPr="008D1A92" w:rsidRDefault="008D1A92" w:rsidP="008D1A92">
                  <w:pPr>
                    <w:pStyle w:val="TableParagraph"/>
                    <w:spacing w:before="2"/>
                    <w:ind w:left="7"/>
                    <w:rPr>
                      <w:sz w:val="20"/>
                      <w:szCs w:val="20"/>
                      <w:lang w:val="tr-TR"/>
                    </w:rPr>
                  </w:pPr>
                  <w:r w:rsidRPr="008D1A92">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0D6DF29A" w14:textId="08156938" w:rsidR="008D1A92" w:rsidRPr="008D1A92" w:rsidRDefault="008D1A92" w:rsidP="008D1A92">
                  <w:pPr>
                    <w:pStyle w:val="TableParagraph"/>
                    <w:spacing w:before="2"/>
                    <w:ind w:left="8"/>
                    <w:rPr>
                      <w:sz w:val="20"/>
                      <w:szCs w:val="20"/>
                      <w:lang w:val="tr-TR"/>
                    </w:rPr>
                  </w:pPr>
                  <w:r w:rsidRPr="008D1A92">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4E00BA90" w14:textId="130F84E5" w:rsidR="008D1A92" w:rsidRPr="008D1A92" w:rsidRDefault="008D1A92" w:rsidP="008D1A92">
                  <w:pPr>
                    <w:pStyle w:val="TableParagraph"/>
                    <w:spacing w:before="2"/>
                    <w:ind w:left="8"/>
                    <w:rPr>
                      <w:sz w:val="20"/>
                      <w:szCs w:val="20"/>
                      <w:lang w:val="tr-TR"/>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0D01FE22" w14:textId="5C5BD677" w:rsidR="008D1A92" w:rsidRPr="008D1A92" w:rsidRDefault="008D1A92" w:rsidP="008D1A92">
                  <w:pPr>
                    <w:pStyle w:val="TableParagraph"/>
                    <w:spacing w:before="2"/>
                    <w:ind w:left="11"/>
                    <w:rPr>
                      <w:sz w:val="20"/>
                      <w:szCs w:val="20"/>
                      <w:lang w:val="tr-TR"/>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207F0D55" w14:textId="013EFB13" w:rsidR="008D1A92" w:rsidRPr="008D1A92" w:rsidRDefault="008D1A92" w:rsidP="008D1A92">
                  <w:pPr>
                    <w:pStyle w:val="TableParagraph"/>
                    <w:spacing w:before="2"/>
                    <w:ind w:left="17"/>
                    <w:rPr>
                      <w:sz w:val="20"/>
                      <w:szCs w:val="20"/>
                      <w:lang w:val="tr-TR"/>
                    </w:rPr>
                  </w:pPr>
                  <w:r w:rsidRPr="008D1A92">
                    <w:rPr>
                      <w:sz w:val="20"/>
                      <w:szCs w:val="20"/>
                    </w:rPr>
                    <w:t>2</w:t>
                  </w:r>
                </w:p>
              </w:tc>
            </w:tr>
            <w:tr w:rsidR="008D1A92" w:rsidRPr="008D1A92" w14:paraId="35B2C4BC" w14:textId="77777777" w:rsidTr="00957667">
              <w:trPr>
                <w:trHeight w:val="388"/>
              </w:trPr>
              <w:tc>
                <w:tcPr>
                  <w:tcW w:w="1059" w:type="dxa"/>
                </w:tcPr>
                <w:p w14:paraId="3811B51A" w14:textId="57A7A543" w:rsidR="008D1A92" w:rsidRPr="008D1A92" w:rsidRDefault="008D1A92" w:rsidP="008D1A92">
                  <w:pPr>
                    <w:pStyle w:val="TableParagraph"/>
                    <w:spacing w:before="2"/>
                    <w:ind w:left="329"/>
                    <w:jc w:val="left"/>
                    <w:rPr>
                      <w:b/>
                      <w:sz w:val="20"/>
                      <w:szCs w:val="20"/>
                    </w:rPr>
                  </w:pPr>
                  <w:r w:rsidRPr="008D1A92">
                    <w:rPr>
                      <w:b/>
                      <w:sz w:val="20"/>
                      <w:szCs w:val="20"/>
                    </w:rPr>
                    <w:t>LO4</w:t>
                  </w:r>
                </w:p>
              </w:tc>
              <w:tc>
                <w:tcPr>
                  <w:tcW w:w="1008" w:type="dxa"/>
                  <w:gridSpan w:val="2"/>
                  <w:tcBorders>
                    <w:top w:val="single" w:sz="4" w:space="0" w:color="000000"/>
                    <w:left w:val="single" w:sz="4" w:space="0" w:color="000000"/>
                    <w:bottom w:val="single" w:sz="4" w:space="0" w:color="000000"/>
                    <w:right w:val="single" w:sz="4" w:space="0" w:color="000000"/>
                  </w:tcBorders>
                </w:tcPr>
                <w:p w14:paraId="1A5D7FC3" w14:textId="7B29227B" w:rsidR="008D1A92" w:rsidRPr="008D1A92" w:rsidRDefault="008D1A92" w:rsidP="008D1A92">
                  <w:pPr>
                    <w:pStyle w:val="TableParagraph"/>
                    <w:spacing w:before="2"/>
                    <w:ind w:left="6"/>
                    <w:rPr>
                      <w:b/>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FFB231A" w14:textId="0D95F230" w:rsidR="008D1A92" w:rsidRPr="008D1A92" w:rsidRDefault="008D1A92" w:rsidP="008D1A92">
                  <w:pPr>
                    <w:pStyle w:val="TableParagraph"/>
                    <w:spacing w:before="2"/>
                    <w:ind w:left="6"/>
                    <w:rPr>
                      <w:b/>
                      <w:sz w:val="20"/>
                      <w:szCs w:val="20"/>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07E45F5" w14:textId="4F95D07A" w:rsidR="008D1A92" w:rsidRPr="008D1A92" w:rsidRDefault="008D1A92" w:rsidP="008D1A92">
                  <w:pPr>
                    <w:pStyle w:val="TableParagraph"/>
                    <w:spacing w:before="2"/>
                    <w:ind w:left="10"/>
                    <w:rPr>
                      <w:b/>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74E939A" w14:textId="5A3470DC" w:rsidR="008D1A92" w:rsidRPr="008D1A92" w:rsidRDefault="008D1A92" w:rsidP="008D1A92">
                  <w:pPr>
                    <w:pStyle w:val="TableParagraph"/>
                    <w:spacing w:before="2"/>
                    <w:ind w:left="13"/>
                    <w:rPr>
                      <w:b/>
                      <w:sz w:val="20"/>
                      <w:szCs w:val="20"/>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C8185B7" w14:textId="64B344DA" w:rsidR="008D1A92" w:rsidRPr="008D1A92" w:rsidRDefault="008D1A92" w:rsidP="008D1A92">
                  <w:pPr>
                    <w:pStyle w:val="TableParagraph"/>
                    <w:spacing w:before="2"/>
                    <w:ind w:left="13"/>
                    <w:rPr>
                      <w:b/>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FF3803E" w14:textId="636F12C0" w:rsidR="008D1A92" w:rsidRPr="008D1A92" w:rsidRDefault="008D1A92" w:rsidP="008D1A92">
                  <w:pPr>
                    <w:pStyle w:val="TableParagraph"/>
                    <w:spacing w:before="2"/>
                    <w:ind w:left="7"/>
                    <w:rPr>
                      <w:b/>
                      <w:sz w:val="20"/>
                      <w:szCs w:val="20"/>
                    </w:rPr>
                  </w:pPr>
                  <w:r w:rsidRPr="008D1A92">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2B8B9E4B" w14:textId="27895576" w:rsidR="008D1A92" w:rsidRPr="008D1A92" w:rsidRDefault="008D1A92" w:rsidP="008D1A92">
                  <w:pPr>
                    <w:pStyle w:val="TableParagraph"/>
                    <w:spacing w:before="2"/>
                    <w:ind w:left="8"/>
                    <w:rPr>
                      <w:b/>
                      <w:sz w:val="20"/>
                      <w:szCs w:val="20"/>
                    </w:rPr>
                  </w:pPr>
                  <w:r w:rsidRPr="008D1A92">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26447FEF" w14:textId="52D106CB" w:rsidR="008D1A92" w:rsidRPr="008D1A92" w:rsidRDefault="008D1A92" w:rsidP="008D1A92">
                  <w:pPr>
                    <w:pStyle w:val="TableParagraph"/>
                    <w:spacing w:before="2"/>
                    <w:ind w:left="8"/>
                    <w:rPr>
                      <w:b/>
                      <w:sz w:val="20"/>
                      <w:szCs w:val="20"/>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2CECC1C0" w14:textId="3896884D" w:rsidR="008D1A92" w:rsidRPr="008D1A92" w:rsidRDefault="008D1A92" w:rsidP="008D1A92">
                  <w:pPr>
                    <w:pStyle w:val="TableParagraph"/>
                    <w:spacing w:before="2"/>
                    <w:ind w:left="11"/>
                    <w:rPr>
                      <w:b/>
                      <w:sz w:val="20"/>
                      <w:szCs w:val="20"/>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11D1B8FF" w14:textId="1A1EFE91" w:rsidR="008D1A92" w:rsidRPr="008D1A92" w:rsidRDefault="008D1A92" w:rsidP="008D1A92">
                  <w:pPr>
                    <w:pStyle w:val="TableParagraph"/>
                    <w:spacing w:before="2"/>
                    <w:ind w:left="17"/>
                    <w:rPr>
                      <w:b/>
                      <w:sz w:val="20"/>
                      <w:szCs w:val="20"/>
                    </w:rPr>
                  </w:pPr>
                  <w:r w:rsidRPr="008D1A92">
                    <w:rPr>
                      <w:sz w:val="20"/>
                      <w:szCs w:val="20"/>
                    </w:rPr>
                    <w:t>2</w:t>
                  </w:r>
                </w:p>
              </w:tc>
            </w:tr>
            <w:tr w:rsidR="008D1A92" w:rsidRPr="008D1A92" w14:paraId="65B68913" w14:textId="77777777" w:rsidTr="00957667">
              <w:trPr>
                <w:trHeight w:val="388"/>
              </w:trPr>
              <w:tc>
                <w:tcPr>
                  <w:tcW w:w="1059" w:type="dxa"/>
                </w:tcPr>
                <w:p w14:paraId="5A6B8519" w14:textId="0C976742" w:rsidR="008D1A92" w:rsidRPr="008D1A92" w:rsidRDefault="008D1A92" w:rsidP="008D1A92">
                  <w:pPr>
                    <w:pStyle w:val="TableParagraph"/>
                    <w:spacing w:before="2"/>
                    <w:ind w:left="329"/>
                    <w:jc w:val="left"/>
                    <w:rPr>
                      <w:b/>
                      <w:sz w:val="20"/>
                      <w:szCs w:val="20"/>
                    </w:rPr>
                  </w:pPr>
                  <w:r w:rsidRPr="008D1A92">
                    <w:rPr>
                      <w:b/>
                      <w:sz w:val="20"/>
                      <w:szCs w:val="20"/>
                    </w:rPr>
                    <w:t>LO5</w:t>
                  </w:r>
                </w:p>
              </w:tc>
              <w:tc>
                <w:tcPr>
                  <w:tcW w:w="1008" w:type="dxa"/>
                  <w:gridSpan w:val="2"/>
                  <w:tcBorders>
                    <w:top w:val="single" w:sz="4" w:space="0" w:color="000000"/>
                    <w:left w:val="single" w:sz="4" w:space="0" w:color="000000"/>
                    <w:bottom w:val="single" w:sz="4" w:space="0" w:color="000000"/>
                    <w:right w:val="single" w:sz="4" w:space="0" w:color="000000"/>
                  </w:tcBorders>
                </w:tcPr>
                <w:p w14:paraId="69DDF53C" w14:textId="78512A03" w:rsidR="008D1A92" w:rsidRPr="008D1A92" w:rsidRDefault="008D1A92" w:rsidP="008D1A92">
                  <w:pPr>
                    <w:pStyle w:val="TableParagraph"/>
                    <w:spacing w:before="2"/>
                    <w:ind w:left="6"/>
                    <w:rPr>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315EC59" w14:textId="2810ACB0" w:rsidR="008D1A92" w:rsidRPr="008D1A92" w:rsidRDefault="008D1A92" w:rsidP="008D1A92">
                  <w:pPr>
                    <w:pStyle w:val="TableParagraph"/>
                    <w:spacing w:before="2"/>
                    <w:ind w:left="6"/>
                    <w:rPr>
                      <w:sz w:val="20"/>
                      <w:szCs w:val="20"/>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7B18B4DF" w14:textId="5EF13322" w:rsidR="008D1A92" w:rsidRPr="008D1A92" w:rsidRDefault="008D1A92" w:rsidP="008D1A92">
                  <w:pPr>
                    <w:pStyle w:val="TableParagraph"/>
                    <w:spacing w:before="2"/>
                    <w:ind w:left="10"/>
                    <w:rPr>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DDFC519" w14:textId="477E6819" w:rsidR="008D1A92" w:rsidRPr="008D1A92" w:rsidRDefault="008D1A92" w:rsidP="008D1A92">
                  <w:pPr>
                    <w:pStyle w:val="TableParagraph"/>
                    <w:spacing w:before="2"/>
                    <w:ind w:left="13"/>
                    <w:rPr>
                      <w:sz w:val="20"/>
                      <w:szCs w:val="20"/>
                    </w:rPr>
                  </w:pPr>
                  <w:r w:rsidRPr="008D1A92">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0C994B31" w14:textId="762214A2" w:rsidR="008D1A92" w:rsidRPr="008D1A92" w:rsidRDefault="008D1A92" w:rsidP="008D1A92">
                  <w:pPr>
                    <w:pStyle w:val="TableParagraph"/>
                    <w:spacing w:before="2"/>
                    <w:ind w:left="13"/>
                    <w:rPr>
                      <w:sz w:val="20"/>
                      <w:szCs w:val="20"/>
                    </w:rPr>
                  </w:pPr>
                  <w:r w:rsidRPr="008D1A92">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6FE65B0F" w14:textId="543C5A2E" w:rsidR="008D1A92" w:rsidRPr="008D1A92" w:rsidRDefault="008D1A92" w:rsidP="008D1A92">
                  <w:pPr>
                    <w:pStyle w:val="TableParagraph"/>
                    <w:spacing w:before="2"/>
                    <w:ind w:left="7"/>
                    <w:rPr>
                      <w:sz w:val="20"/>
                      <w:szCs w:val="20"/>
                    </w:rPr>
                  </w:pPr>
                  <w:r w:rsidRPr="008D1A92">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73403A7E" w14:textId="3AF7191F" w:rsidR="008D1A92" w:rsidRPr="008D1A92" w:rsidRDefault="008D1A92" w:rsidP="008D1A92">
                  <w:pPr>
                    <w:pStyle w:val="TableParagraph"/>
                    <w:spacing w:before="2"/>
                    <w:ind w:left="8"/>
                    <w:rPr>
                      <w:sz w:val="20"/>
                      <w:szCs w:val="20"/>
                    </w:rPr>
                  </w:pPr>
                  <w:r w:rsidRPr="008D1A92">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0210F148" w14:textId="6B69C7D8" w:rsidR="008D1A92" w:rsidRPr="008D1A92" w:rsidRDefault="008D1A92" w:rsidP="008D1A92">
                  <w:pPr>
                    <w:pStyle w:val="TableParagraph"/>
                    <w:spacing w:before="2"/>
                    <w:ind w:left="8"/>
                    <w:rPr>
                      <w:sz w:val="20"/>
                      <w:szCs w:val="20"/>
                    </w:rPr>
                  </w:pPr>
                  <w:r w:rsidRPr="008D1A9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5F051439" w14:textId="1D741E79" w:rsidR="008D1A92" w:rsidRPr="008D1A92" w:rsidRDefault="008D1A92" w:rsidP="008D1A92">
                  <w:pPr>
                    <w:pStyle w:val="TableParagraph"/>
                    <w:spacing w:before="2"/>
                    <w:ind w:left="11"/>
                    <w:rPr>
                      <w:sz w:val="20"/>
                      <w:szCs w:val="20"/>
                    </w:rPr>
                  </w:pPr>
                  <w:r w:rsidRPr="008D1A9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60E5A9F8" w14:textId="4714EDEA" w:rsidR="008D1A92" w:rsidRPr="008D1A92" w:rsidRDefault="008D1A92" w:rsidP="008D1A92">
                  <w:pPr>
                    <w:pStyle w:val="TableParagraph"/>
                    <w:spacing w:before="2"/>
                    <w:ind w:left="17"/>
                    <w:rPr>
                      <w:sz w:val="20"/>
                      <w:szCs w:val="20"/>
                    </w:rPr>
                  </w:pPr>
                  <w:r w:rsidRPr="008D1A92">
                    <w:rPr>
                      <w:sz w:val="20"/>
                      <w:szCs w:val="20"/>
                    </w:rPr>
                    <w:t>2</w:t>
                  </w:r>
                </w:p>
              </w:tc>
            </w:tr>
            <w:tr w:rsidR="001E4193" w:rsidRPr="008D1A92" w14:paraId="0C313A0A" w14:textId="77777777" w:rsidTr="00E41EBA">
              <w:trPr>
                <w:trHeight w:val="385"/>
              </w:trPr>
              <w:tc>
                <w:tcPr>
                  <w:tcW w:w="11144" w:type="dxa"/>
                  <w:gridSpan w:val="16"/>
                </w:tcPr>
                <w:p w14:paraId="73833911" w14:textId="77777777" w:rsidR="001E4193" w:rsidRPr="008D1A92" w:rsidRDefault="001E4193" w:rsidP="00292BA0">
                  <w:pPr>
                    <w:pStyle w:val="TableParagraph"/>
                    <w:tabs>
                      <w:tab w:val="left" w:pos="2358"/>
                    </w:tabs>
                    <w:ind w:left="8"/>
                    <w:rPr>
                      <w:b/>
                      <w:sz w:val="20"/>
                      <w:szCs w:val="20"/>
                      <w:lang w:val="tr-TR"/>
                    </w:rPr>
                  </w:pPr>
                  <w:r w:rsidRPr="008D1A92">
                    <w:rPr>
                      <w:b/>
                      <w:sz w:val="20"/>
                      <w:szCs w:val="20"/>
                      <w:lang w:val="tr-TR"/>
                    </w:rPr>
                    <w:t>REVENGE:</w:t>
                  </w:r>
                  <w:r w:rsidRPr="008D1A92">
                    <w:rPr>
                      <w:b/>
                      <w:spacing w:val="-4"/>
                      <w:sz w:val="20"/>
                      <w:szCs w:val="20"/>
                      <w:lang w:val="tr-TR"/>
                    </w:rPr>
                    <w:t xml:space="preserve"> </w:t>
                  </w:r>
                  <w:r w:rsidRPr="008D1A92">
                    <w:rPr>
                      <w:b/>
                      <w:sz w:val="20"/>
                      <w:szCs w:val="20"/>
                      <w:lang w:val="tr-TR"/>
                    </w:rPr>
                    <w:t>Learning</w:t>
                  </w:r>
                  <w:r w:rsidRPr="008D1A92">
                    <w:rPr>
                      <w:b/>
                      <w:spacing w:val="-3"/>
                      <w:sz w:val="20"/>
                      <w:szCs w:val="20"/>
                      <w:lang w:val="tr-TR"/>
                    </w:rPr>
                    <w:t xml:space="preserve"> </w:t>
                  </w:r>
                  <w:r w:rsidRPr="008D1A92">
                    <w:rPr>
                      <w:b/>
                      <w:sz w:val="20"/>
                      <w:szCs w:val="20"/>
                      <w:lang w:val="tr-TR"/>
                    </w:rPr>
                    <w:t xml:space="preserve">Outputs </w:t>
                  </w:r>
                  <w:r w:rsidRPr="008D1A92">
                    <w:rPr>
                      <w:b/>
                      <w:sz w:val="20"/>
                      <w:szCs w:val="20"/>
                      <w:lang w:val="tr-TR"/>
                    </w:rPr>
                    <w:tab/>
                    <w:t>OP: Program</w:t>
                  </w:r>
                  <w:r w:rsidRPr="008D1A92">
                    <w:rPr>
                      <w:b/>
                      <w:spacing w:val="-5"/>
                      <w:sz w:val="20"/>
                      <w:szCs w:val="20"/>
                      <w:lang w:val="tr-TR"/>
                    </w:rPr>
                    <w:t xml:space="preserve"> </w:t>
                  </w:r>
                  <w:r w:rsidRPr="008D1A92">
                    <w:rPr>
                      <w:b/>
                      <w:sz w:val="20"/>
                      <w:szCs w:val="20"/>
                      <w:lang w:val="tr-TR"/>
                    </w:rPr>
                    <w:t>Outputs</w:t>
                  </w:r>
                </w:p>
              </w:tc>
            </w:tr>
            <w:tr w:rsidR="001E4193" w:rsidRPr="008D1A92" w14:paraId="19676F2B" w14:textId="77777777" w:rsidTr="00C576A0">
              <w:trPr>
                <w:trHeight w:val="416"/>
              </w:trPr>
              <w:tc>
                <w:tcPr>
                  <w:tcW w:w="1852" w:type="dxa"/>
                  <w:gridSpan w:val="2"/>
                </w:tcPr>
                <w:p w14:paraId="578C44A8" w14:textId="77777777" w:rsidR="001E4193" w:rsidRPr="008D1A92" w:rsidRDefault="001E4193" w:rsidP="00292BA0">
                  <w:pPr>
                    <w:pStyle w:val="TableParagraph"/>
                    <w:spacing w:before="2"/>
                    <w:jc w:val="left"/>
                    <w:rPr>
                      <w:b/>
                      <w:sz w:val="20"/>
                      <w:szCs w:val="20"/>
                      <w:lang w:val="tr-TR"/>
                    </w:rPr>
                  </w:pPr>
                  <w:r w:rsidRPr="008D1A92">
                    <w:rPr>
                      <w:b/>
                      <w:sz w:val="20"/>
                      <w:szCs w:val="20"/>
                      <w:lang w:val="tr-TR"/>
                    </w:rPr>
                    <w:t>Contribution</w:t>
                  </w:r>
                </w:p>
                <w:p w14:paraId="3B32D59F" w14:textId="77777777" w:rsidR="001E4193" w:rsidRPr="008D1A92" w:rsidRDefault="001E4193" w:rsidP="00292BA0">
                  <w:pPr>
                    <w:pStyle w:val="TableParagraph"/>
                    <w:spacing w:before="179"/>
                    <w:jc w:val="left"/>
                    <w:rPr>
                      <w:b/>
                      <w:sz w:val="20"/>
                      <w:szCs w:val="20"/>
                      <w:lang w:val="tr-TR"/>
                    </w:rPr>
                  </w:pPr>
                  <w:r w:rsidRPr="008D1A92">
                    <w:rPr>
                      <w:b/>
                      <w:sz w:val="20"/>
                      <w:szCs w:val="20"/>
                      <w:lang w:val="tr-TR"/>
                    </w:rPr>
                    <w:t>level</w:t>
                  </w:r>
                </w:p>
              </w:tc>
              <w:tc>
                <w:tcPr>
                  <w:tcW w:w="1853" w:type="dxa"/>
                  <w:gridSpan w:val="3"/>
                </w:tcPr>
                <w:p w14:paraId="283A0084" w14:textId="77777777" w:rsidR="001E4193" w:rsidRPr="008D1A92" w:rsidRDefault="001E4193" w:rsidP="00292BA0">
                  <w:pPr>
                    <w:pStyle w:val="TableParagraph"/>
                    <w:spacing w:before="142"/>
                    <w:ind w:left="107"/>
                    <w:jc w:val="left"/>
                    <w:rPr>
                      <w:b/>
                      <w:sz w:val="20"/>
                      <w:szCs w:val="20"/>
                      <w:lang w:val="tr-TR"/>
                    </w:rPr>
                  </w:pPr>
                  <w:r w:rsidRPr="008D1A92">
                    <w:rPr>
                      <w:b/>
                      <w:sz w:val="20"/>
                      <w:szCs w:val="20"/>
                      <w:lang w:val="tr-TR"/>
                    </w:rPr>
                    <w:t>1 Very Low</w:t>
                  </w:r>
                </w:p>
              </w:tc>
              <w:tc>
                <w:tcPr>
                  <w:tcW w:w="1852" w:type="dxa"/>
                  <w:gridSpan w:val="3"/>
                </w:tcPr>
                <w:p w14:paraId="543293EE" w14:textId="77777777" w:rsidR="001E4193" w:rsidRPr="008D1A92" w:rsidRDefault="001E4193" w:rsidP="00292BA0">
                  <w:pPr>
                    <w:pStyle w:val="TableParagraph"/>
                    <w:spacing w:before="142"/>
                    <w:jc w:val="left"/>
                    <w:rPr>
                      <w:b/>
                      <w:sz w:val="20"/>
                      <w:szCs w:val="20"/>
                      <w:lang w:val="tr-TR"/>
                    </w:rPr>
                  </w:pPr>
                  <w:r w:rsidRPr="008D1A92">
                    <w:rPr>
                      <w:b/>
                      <w:sz w:val="20"/>
                      <w:szCs w:val="20"/>
                      <w:lang w:val="tr-TR"/>
                    </w:rPr>
                    <w:t>2 Low</w:t>
                  </w:r>
                </w:p>
              </w:tc>
              <w:tc>
                <w:tcPr>
                  <w:tcW w:w="1853" w:type="dxa"/>
                  <w:gridSpan w:val="3"/>
                </w:tcPr>
                <w:p w14:paraId="3361F258" w14:textId="77777777" w:rsidR="001E4193" w:rsidRPr="008D1A92" w:rsidRDefault="001E4193" w:rsidP="00292BA0">
                  <w:pPr>
                    <w:pStyle w:val="TableParagraph"/>
                    <w:spacing w:before="142"/>
                    <w:ind w:left="109"/>
                    <w:jc w:val="left"/>
                    <w:rPr>
                      <w:b/>
                      <w:sz w:val="20"/>
                      <w:szCs w:val="20"/>
                      <w:lang w:val="tr-TR"/>
                    </w:rPr>
                  </w:pPr>
                  <w:r w:rsidRPr="008D1A92">
                    <w:rPr>
                      <w:b/>
                      <w:sz w:val="20"/>
                      <w:szCs w:val="20"/>
                      <w:lang w:val="tr-TR"/>
                    </w:rPr>
                    <w:t>3 Medium</w:t>
                  </w:r>
                </w:p>
              </w:tc>
              <w:tc>
                <w:tcPr>
                  <w:tcW w:w="1852" w:type="dxa"/>
                  <w:gridSpan w:val="3"/>
                </w:tcPr>
                <w:p w14:paraId="4F9AEE7D" w14:textId="77777777" w:rsidR="001E4193" w:rsidRPr="008D1A92" w:rsidRDefault="001E4193" w:rsidP="00292BA0">
                  <w:pPr>
                    <w:pStyle w:val="TableParagraph"/>
                    <w:spacing w:before="142"/>
                    <w:jc w:val="left"/>
                    <w:rPr>
                      <w:b/>
                      <w:sz w:val="20"/>
                      <w:szCs w:val="20"/>
                      <w:lang w:val="tr-TR"/>
                    </w:rPr>
                  </w:pPr>
                  <w:r w:rsidRPr="008D1A92">
                    <w:rPr>
                      <w:b/>
                      <w:sz w:val="20"/>
                      <w:szCs w:val="20"/>
                      <w:lang w:val="tr-TR"/>
                    </w:rPr>
                    <w:t>4 High</w:t>
                  </w:r>
                </w:p>
              </w:tc>
              <w:tc>
                <w:tcPr>
                  <w:tcW w:w="1882" w:type="dxa"/>
                  <w:gridSpan w:val="2"/>
                </w:tcPr>
                <w:p w14:paraId="05BC070F" w14:textId="77777777" w:rsidR="001E4193" w:rsidRPr="008D1A92" w:rsidRDefault="001E4193" w:rsidP="00292BA0">
                  <w:pPr>
                    <w:pStyle w:val="TableParagraph"/>
                    <w:spacing w:before="142"/>
                    <w:ind w:left="111"/>
                    <w:jc w:val="left"/>
                    <w:rPr>
                      <w:b/>
                      <w:sz w:val="20"/>
                      <w:szCs w:val="20"/>
                      <w:lang w:val="tr-TR"/>
                    </w:rPr>
                  </w:pPr>
                  <w:r w:rsidRPr="008D1A92">
                    <w:rPr>
                      <w:b/>
                      <w:sz w:val="20"/>
                      <w:szCs w:val="20"/>
                      <w:lang w:val="tr-TR"/>
                    </w:rPr>
                    <w:t>5 Very High</w:t>
                  </w:r>
                </w:p>
              </w:tc>
            </w:tr>
          </w:tbl>
          <w:p w14:paraId="3020783F" w14:textId="77777777" w:rsidR="001E4193" w:rsidRPr="008D1A92" w:rsidRDefault="001E4193" w:rsidP="00E5606A">
            <w:pPr>
              <w:jc w:val="both"/>
              <w:rPr>
                <w:rFonts w:ascii="Times New Roman" w:hAnsi="Times New Roman" w:cs="Times New Roman"/>
                <w:color w:val="000000"/>
                <w:sz w:val="20"/>
                <w:szCs w:val="20"/>
              </w:rPr>
            </w:pPr>
          </w:p>
          <w:p w14:paraId="68B1E87E" w14:textId="77777777" w:rsidR="001E4193" w:rsidRPr="008D1A92" w:rsidRDefault="001E4193" w:rsidP="001E4193">
            <w:pPr>
              <w:pStyle w:val="GvdeMetni"/>
              <w:spacing w:before="91"/>
              <w:ind w:left="2996" w:right="3021"/>
              <w:jc w:val="center"/>
            </w:pPr>
            <w:r w:rsidRPr="008D1A92">
              <w:t>Relation of Program Outcomes and Related Course</w:t>
            </w:r>
          </w:p>
          <w:p w14:paraId="0C31214A" w14:textId="77777777" w:rsidR="001E4193" w:rsidRPr="008D1A92"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8D1A92" w14:paraId="6EE0E6F2" w14:textId="77777777" w:rsidTr="00E40B58">
              <w:trPr>
                <w:trHeight w:val="174"/>
              </w:trPr>
              <w:tc>
                <w:tcPr>
                  <w:tcW w:w="1646" w:type="dxa"/>
                </w:tcPr>
                <w:p w14:paraId="53D6BC7E" w14:textId="77777777" w:rsidR="00E41EBA" w:rsidRPr="008D1A92" w:rsidRDefault="00E41EBA" w:rsidP="00292BA0">
                  <w:pPr>
                    <w:pStyle w:val="TableParagraph"/>
                    <w:ind w:left="91" w:right="83"/>
                    <w:rPr>
                      <w:b/>
                      <w:sz w:val="20"/>
                      <w:szCs w:val="20"/>
                      <w:lang w:val="tr-TR"/>
                    </w:rPr>
                  </w:pPr>
                  <w:r w:rsidRPr="008D1A92">
                    <w:rPr>
                      <w:b/>
                      <w:sz w:val="20"/>
                      <w:szCs w:val="20"/>
                      <w:lang w:val="tr-TR"/>
                    </w:rPr>
                    <w:t>lesson</w:t>
                  </w:r>
                </w:p>
              </w:tc>
              <w:tc>
                <w:tcPr>
                  <w:tcW w:w="992" w:type="dxa"/>
                </w:tcPr>
                <w:p w14:paraId="700A18D8" w14:textId="77777777" w:rsidR="00E41EBA" w:rsidRPr="008D1A92" w:rsidRDefault="00E41EBA" w:rsidP="00292BA0">
                  <w:pPr>
                    <w:pStyle w:val="TableParagraph"/>
                    <w:ind w:left="167" w:right="156"/>
                    <w:rPr>
                      <w:b/>
                      <w:sz w:val="20"/>
                      <w:szCs w:val="20"/>
                      <w:lang w:val="tr-TR"/>
                    </w:rPr>
                  </w:pPr>
                  <w:r w:rsidRPr="008D1A92">
                    <w:rPr>
                      <w:b/>
                      <w:sz w:val="20"/>
                      <w:szCs w:val="20"/>
                      <w:lang w:val="tr-TR"/>
                    </w:rPr>
                    <w:t>PO1</w:t>
                  </w:r>
                </w:p>
              </w:tc>
              <w:tc>
                <w:tcPr>
                  <w:tcW w:w="850" w:type="dxa"/>
                </w:tcPr>
                <w:p w14:paraId="4E6805F6" w14:textId="77777777" w:rsidR="00E41EBA" w:rsidRPr="008D1A92" w:rsidRDefault="00E41EBA" w:rsidP="00292BA0">
                  <w:pPr>
                    <w:pStyle w:val="TableParagraph"/>
                    <w:ind w:left="121" w:right="106"/>
                    <w:rPr>
                      <w:b/>
                      <w:sz w:val="20"/>
                      <w:szCs w:val="20"/>
                      <w:lang w:val="tr-TR"/>
                    </w:rPr>
                  </w:pPr>
                  <w:r w:rsidRPr="008D1A92">
                    <w:rPr>
                      <w:b/>
                      <w:sz w:val="20"/>
                      <w:szCs w:val="20"/>
                      <w:lang w:val="tr-TR"/>
                    </w:rPr>
                    <w:t>PO2</w:t>
                  </w:r>
                </w:p>
              </w:tc>
              <w:tc>
                <w:tcPr>
                  <w:tcW w:w="851" w:type="dxa"/>
                </w:tcPr>
                <w:p w14:paraId="07B99300" w14:textId="77777777" w:rsidR="00E41EBA" w:rsidRPr="008D1A92" w:rsidRDefault="00E41EBA" w:rsidP="00292BA0">
                  <w:pPr>
                    <w:pStyle w:val="TableParagraph"/>
                    <w:ind w:left="170" w:right="156"/>
                    <w:rPr>
                      <w:b/>
                      <w:sz w:val="20"/>
                      <w:szCs w:val="20"/>
                      <w:lang w:val="tr-TR"/>
                    </w:rPr>
                  </w:pPr>
                  <w:r w:rsidRPr="008D1A92">
                    <w:rPr>
                      <w:b/>
                      <w:sz w:val="20"/>
                      <w:szCs w:val="20"/>
                      <w:lang w:val="tr-TR"/>
                    </w:rPr>
                    <w:t>PO3</w:t>
                  </w:r>
                </w:p>
              </w:tc>
              <w:tc>
                <w:tcPr>
                  <w:tcW w:w="992" w:type="dxa"/>
                </w:tcPr>
                <w:p w14:paraId="7549184D" w14:textId="77777777" w:rsidR="00E41EBA" w:rsidRPr="008D1A92" w:rsidRDefault="00E41EBA" w:rsidP="00292BA0">
                  <w:pPr>
                    <w:pStyle w:val="TableParagraph"/>
                    <w:ind w:left="126" w:right="106"/>
                    <w:rPr>
                      <w:b/>
                      <w:sz w:val="20"/>
                      <w:szCs w:val="20"/>
                      <w:lang w:val="tr-TR"/>
                    </w:rPr>
                  </w:pPr>
                  <w:r w:rsidRPr="008D1A92">
                    <w:rPr>
                      <w:b/>
                      <w:sz w:val="20"/>
                      <w:szCs w:val="20"/>
                      <w:lang w:val="tr-TR"/>
                    </w:rPr>
                    <w:t>PO4</w:t>
                  </w:r>
                </w:p>
              </w:tc>
              <w:tc>
                <w:tcPr>
                  <w:tcW w:w="1134" w:type="dxa"/>
                </w:tcPr>
                <w:p w14:paraId="10362FBF" w14:textId="77777777" w:rsidR="00E41EBA" w:rsidRPr="008D1A92" w:rsidRDefault="00E41EBA" w:rsidP="00292BA0">
                  <w:pPr>
                    <w:pStyle w:val="TableParagraph"/>
                    <w:ind w:left="123" w:right="106"/>
                    <w:rPr>
                      <w:b/>
                      <w:sz w:val="20"/>
                      <w:szCs w:val="20"/>
                      <w:lang w:val="tr-TR"/>
                    </w:rPr>
                  </w:pPr>
                  <w:r w:rsidRPr="008D1A92">
                    <w:rPr>
                      <w:b/>
                      <w:sz w:val="20"/>
                      <w:szCs w:val="20"/>
                      <w:lang w:val="tr-TR"/>
                    </w:rPr>
                    <w:t>PO5</w:t>
                  </w:r>
                </w:p>
              </w:tc>
              <w:tc>
                <w:tcPr>
                  <w:tcW w:w="992" w:type="dxa"/>
                </w:tcPr>
                <w:p w14:paraId="09D269EA" w14:textId="77777777" w:rsidR="00E41EBA" w:rsidRPr="008D1A92" w:rsidRDefault="00E41EBA" w:rsidP="00292BA0">
                  <w:pPr>
                    <w:pStyle w:val="TableParagraph"/>
                    <w:ind w:left="173" w:right="152"/>
                    <w:rPr>
                      <w:b/>
                      <w:sz w:val="20"/>
                      <w:szCs w:val="20"/>
                      <w:lang w:val="tr-TR"/>
                    </w:rPr>
                  </w:pPr>
                  <w:r w:rsidRPr="008D1A92">
                    <w:rPr>
                      <w:b/>
                      <w:sz w:val="20"/>
                      <w:szCs w:val="20"/>
                      <w:lang w:val="tr-TR"/>
                    </w:rPr>
                    <w:t>PO6</w:t>
                  </w:r>
                </w:p>
              </w:tc>
              <w:tc>
                <w:tcPr>
                  <w:tcW w:w="993" w:type="dxa"/>
                </w:tcPr>
                <w:p w14:paraId="6835D9F9" w14:textId="77777777" w:rsidR="00E41EBA" w:rsidRPr="008D1A92" w:rsidRDefault="00E41EBA" w:rsidP="00292BA0">
                  <w:pPr>
                    <w:pStyle w:val="TableParagraph"/>
                    <w:ind w:left="91" w:right="66"/>
                    <w:rPr>
                      <w:b/>
                      <w:sz w:val="20"/>
                      <w:szCs w:val="20"/>
                      <w:lang w:val="tr-TR"/>
                    </w:rPr>
                  </w:pPr>
                  <w:r w:rsidRPr="008D1A92">
                    <w:rPr>
                      <w:b/>
                      <w:sz w:val="20"/>
                      <w:szCs w:val="20"/>
                      <w:lang w:val="tr-TR"/>
                    </w:rPr>
                    <w:t>PO7</w:t>
                  </w:r>
                </w:p>
              </w:tc>
              <w:tc>
                <w:tcPr>
                  <w:tcW w:w="992" w:type="dxa"/>
                </w:tcPr>
                <w:p w14:paraId="74F8067C" w14:textId="77777777" w:rsidR="00E41EBA" w:rsidRPr="008D1A92" w:rsidRDefault="00E41EBA" w:rsidP="00292BA0">
                  <w:pPr>
                    <w:pStyle w:val="TableParagraph"/>
                    <w:ind w:left="173" w:right="150"/>
                    <w:rPr>
                      <w:b/>
                      <w:sz w:val="20"/>
                      <w:szCs w:val="20"/>
                      <w:lang w:val="tr-TR"/>
                    </w:rPr>
                  </w:pPr>
                  <w:r w:rsidRPr="008D1A92">
                    <w:rPr>
                      <w:b/>
                      <w:sz w:val="20"/>
                      <w:szCs w:val="20"/>
                      <w:lang w:val="tr-TR"/>
                    </w:rPr>
                    <w:t>PO8</w:t>
                  </w:r>
                </w:p>
              </w:tc>
              <w:tc>
                <w:tcPr>
                  <w:tcW w:w="992" w:type="dxa"/>
                </w:tcPr>
                <w:p w14:paraId="6A1DCBDD" w14:textId="77777777" w:rsidR="00E41EBA" w:rsidRPr="008D1A92" w:rsidRDefault="00E41EBA" w:rsidP="00292BA0">
                  <w:pPr>
                    <w:pStyle w:val="TableParagraph"/>
                    <w:ind w:left="131" w:right="104"/>
                    <w:rPr>
                      <w:b/>
                      <w:sz w:val="20"/>
                      <w:szCs w:val="20"/>
                      <w:lang w:val="tr-TR"/>
                    </w:rPr>
                  </w:pPr>
                  <w:r w:rsidRPr="008D1A92">
                    <w:rPr>
                      <w:b/>
                      <w:sz w:val="20"/>
                      <w:szCs w:val="20"/>
                      <w:lang w:val="tr-TR"/>
                    </w:rPr>
                    <w:t>PO9</w:t>
                  </w:r>
                </w:p>
              </w:tc>
              <w:tc>
                <w:tcPr>
                  <w:tcW w:w="700" w:type="dxa"/>
                </w:tcPr>
                <w:p w14:paraId="1422D134" w14:textId="77777777" w:rsidR="00E41EBA" w:rsidRPr="008D1A92" w:rsidRDefault="00E41EBA" w:rsidP="00292BA0">
                  <w:pPr>
                    <w:pStyle w:val="TableParagraph"/>
                    <w:ind w:left="91" w:right="68"/>
                    <w:rPr>
                      <w:b/>
                      <w:sz w:val="20"/>
                      <w:szCs w:val="20"/>
                      <w:lang w:val="tr-TR"/>
                    </w:rPr>
                  </w:pPr>
                  <w:r w:rsidRPr="008D1A92">
                    <w:rPr>
                      <w:b/>
                      <w:sz w:val="20"/>
                      <w:szCs w:val="20"/>
                      <w:lang w:val="tr-TR"/>
                    </w:rPr>
                    <w:t>PO10</w:t>
                  </w:r>
                </w:p>
              </w:tc>
            </w:tr>
            <w:tr w:rsidR="008D1A92" w:rsidRPr="008D1A92" w14:paraId="746F2C2B" w14:textId="77777777" w:rsidTr="00C47CB1">
              <w:trPr>
                <w:trHeight w:val="114"/>
              </w:trPr>
              <w:tc>
                <w:tcPr>
                  <w:tcW w:w="1646" w:type="dxa"/>
                  <w:tcBorders>
                    <w:top w:val="single" w:sz="4" w:space="0" w:color="000000"/>
                    <w:left w:val="single" w:sz="4" w:space="0" w:color="000000"/>
                    <w:bottom w:val="single" w:sz="4" w:space="0" w:color="000000"/>
                    <w:right w:val="single" w:sz="4" w:space="0" w:color="000000"/>
                  </w:tcBorders>
                </w:tcPr>
                <w:p w14:paraId="4508D5CA" w14:textId="07EAAC07" w:rsidR="008D1A92" w:rsidRPr="008D1A92" w:rsidRDefault="008D1A92" w:rsidP="008D1A92">
                  <w:pPr>
                    <w:pStyle w:val="TableParagraph"/>
                    <w:spacing w:before="2"/>
                    <w:ind w:left="91" w:right="87"/>
                    <w:rPr>
                      <w:sz w:val="20"/>
                      <w:szCs w:val="20"/>
                      <w:lang w:val="tr-TR"/>
                    </w:rPr>
                  </w:pPr>
                  <w:r w:rsidRPr="008D1A92">
                    <w:rPr>
                      <w:b/>
                      <w:sz w:val="20"/>
                      <w:szCs w:val="20"/>
                    </w:rPr>
                    <w:t>entrepreneurship</w:t>
                  </w:r>
                </w:p>
              </w:tc>
              <w:tc>
                <w:tcPr>
                  <w:tcW w:w="992" w:type="dxa"/>
                  <w:tcBorders>
                    <w:top w:val="single" w:sz="4" w:space="0" w:color="000000"/>
                    <w:left w:val="single" w:sz="4" w:space="0" w:color="000000"/>
                    <w:bottom w:val="single" w:sz="4" w:space="0" w:color="000000"/>
                    <w:right w:val="single" w:sz="4" w:space="0" w:color="000000"/>
                  </w:tcBorders>
                </w:tcPr>
                <w:p w14:paraId="7EFE743B" w14:textId="45310458" w:rsidR="008D1A92" w:rsidRPr="008D1A92" w:rsidRDefault="008D1A92" w:rsidP="008D1A92">
                  <w:pPr>
                    <w:pStyle w:val="TableParagraph"/>
                    <w:spacing w:before="1"/>
                    <w:ind w:left="11"/>
                    <w:rPr>
                      <w:sz w:val="20"/>
                      <w:szCs w:val="20"/>
                      <w:lang w:val="tr-TR"/>
                    </w:rPr>
                  </w:pPr>
                  <w:r w:rsidRPr="008D1A92">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2BDF113" w14:textId="4E92B4F3" w:rsidR="008D1A92" w:rsidRPr="008D1A92" w:rsidRDefault="008D1A92" w:rsidP="008D1A92">
                  <w:pPr>
                    <w:pStyle w:val="TableParagraph"/>
                    <w:spacing w:before="1"/>
                    <w:ind w:left="15"/>
                    <w:rPr>
                      <w:sz w:val="20"/>
                      <w:szCs w:val="20"/>
                      <w:lang w:val="tr-TR"/>
                    </w:rPr>
                  </w:pPr>
                  <w:r w:rsidRPr="008D1A92">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4BD62045" w14:textId="1AFF5798" w:rsidR="008D1A92" w:rsidRPr="008D1A92" w:rsidRDefault="008D1A92" w:rsidP="008D1A92">
                  <w:pPr>
                    <w:pStyle w:val="TableParagraph"/>
                    <w:spacing w:before="1"/>
                    <w:ind w:left="14"/>
                    <w:rPr>
                      <w:sz w:val="20"/>
                      <w:szCs w:val="20"/>
                      <w:lang w:val="tr-TR"/>
                    </w:rPr>
                  </w:pPr>
                  <w:r w:rsidRPr="008D1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0A0E403" w14:textId="5D4CB7C3" w:rsidR="008D1A92" w:rsidRPr="008D1A92" w:rsidRDefault="008D1A92" w:rsidP="008D1A92">
                  <w:pPr>
                    <w:pStyle w:val="TableParagraph"/>
                    <w:spacing w:before="1"/>
                    <w:ind w:left="19"/>
                    <w:rPr>
                      <w:sz w:val="20"/>
                      <w:szCs w:val="20"/>
                      <w:lang w:val="tr-TR"/>
                    </w:rPr>
                  </w:pPr>
                  <w:r w:rsidRPr="008D1A92">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7583BFA" w14:textId="261E9620" w:rsidR="008D1A92" w:rsidRPr="008D1A92" w:rsidRDefault="008D1A92" w:rsidP="008D1A92">
                  <w:pPr>
                    <w:pStyle w:val="TableParagraph"/>
                    <w:spacing w:before="1"/>
                    <w:ind w:left="16"/>
                    <w:rPr>
                      <w:sz w:val="20"/>
                      <w:szCs w:val="20"/>
                      <w:lang w:val="tr-TR"/>
                    </w:rPr>
                  </w:pPr>
                  <w:r w:rsidRPr="008D1A92">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3F01CD72" w14:textId="7926BC29" w:rsidR="008D1A92" w:rsidRPr="008D1A92" w:rsidRDefault="008D1A92" w:rsidP="008D1A92">
                  <w:pPr>
                    <w:pStyle w:val="TableParagraph"/>
                    <w:spacing w:before="1"/>
                    <w:ind w:left="20"/>
                    <w:rPr>
                      <w:sz w:val="20"/>
                      <w:szCs w:val="20"/>
                      <w:lang w:val="tr-TR"/>
                    </w:rPr>
                  </w:pPr>
                  <w:r w:rsidRPr="008D1A92">
                    <w:rPr>
                      <w:sz w:val="20"/>
                      <w:szCs w:val="20"/>
                    </w:rPr>
                    <w:t>one</w:t>
                  </w:r>
                </w:p>
              </w:tc>
              <w:tc>
                <w:tcPr>
                  <w:tcW w:w="993" w:type="dxa"/>
                  <w:tcBorders>
                    <w:top w:val="single" w:sz="4" w:space="0" w:color="000000"/>
                    <w:left w:val="single" w:sz="4" w:space="0" w:color="000000"/>
                    <w:bottom w:val="single" w:sz="4" w:space="0" w:color="000000"/>
                    <w:right w:val="single" w:sz="4" w:space="0" w:color="000000"/>
                  </w:tcBorders>
                </w:tcPr>
                <w:p w14:paraId="43337045" w14:textId="4570958D" w:rsidR="008D1A92" w:rsidRPr="008D1A92" w:rsidRDefault="008D1A92" w:rsidP="008D1A92">
                  <w:pPr>
                    <w:pStyle w:val="TableParagraph"/>
                    <w:spacing w:before="1"/>
                    <w:ind w:left="24"/>
                    <w:rPr>
                      <w:sz w:val="20"/>
                      <w:szCs w:val="20"/>
                      <w:lang w:val="tr-TR"/>
                    </w:rPr>
                  </w:pPr>
                  <w:r w:rsidRPr="008D1A92">
                    <w:rPr>
                      <w:sz w:val="20"/>
                      <w:szCs w:val="20"/>
                    </w:rPr>
                    <w:t>one</w:t>
                  </w:r>
                </w:p>
              </w:tc>
              <w:tc>
                <w:tcPr>
                  <w:tcW w:w="992" w:type="dxa"/>
                  <w:tcBorders>
                    <w:top w:val="single" w:sz="4" w:space="0" w:color="000000"/>
                    <w:left w:val="single" w:sz="4" w:space="0" w:color="000000"/>
                    <w:bottom w:val="single" w:sz="4" w:space="0" w:color="000000"/>
                    <w:right w:val="single" w:sz="4" w:space="0" w:color="000000"/>
                  </w:tcBorders>
                </w:tcPr>
                <w:p w14:paraId="2766E973" w14:textId="51C16FF5" w:rsidR="008D1A92" w:rsidRPr="008D1A92" w:rsidRDefault="008D1A92" w:rsidP="008D1A92">
                  <w:pPr>
                    <w:pStyle w:val="TableParagraph"/>
                    <w:spacing w:before="1"/>
                    <w:ind w:left="22"/>
                    <w:rPr>
                      <w:sz w:val="20"/>
                      <w:szCs w:val="20"/>
                      <w:lang w:val="tr-TR"/>
                    </w:rPr>
                  </w:pPr>
                  <w:r w:rsidRPr="008D1A92">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14:paraId="3216A736" w14:textId="270B9688" w:rsidR="008D1A92" w:rsidRPr="008D1A92" w:rsidRDefault="008D1A92" w:rsidP="008D1A92">
                  <w:pPr>
                    <w:pStyle w:val="TableParagraph"/>
                    <w:spacing w:before="1"/>
                    <w:ind w:left="26"/>
                    <w:rPr>
                      <w:sz w:val="20"/>
                      <w:szCs w:val="20"/>
                      <w:lang w:val="tr-TR"/>
                    </w:rPr>
                  </w:pPr>
                  <w:r w:rsidRPr="008D1A92">
                    <w:rPr>
                      <w:sz w:val="20"/>
                      <w:szCs w:val="20"/>
                    </w:rPr>
                    <w:t>2</w:t>
                  </w:r>
                </w:p>
              </w:tc>
              <w:tc>
                <w:tcPr>
                  <w:tcW w:w="700" w:type="dxa"/>
                  <w:tcBorders>
                    <w:top w:val="single" w:sz="4" w:space="0" w:color="000000"/>
                    <w:left w:val="single" w:sz="4" w:space="0" w:color="000000"/>
                    <w:bottom w:val="single" w:sz="4" w:space="0" w:color="000000"/>
                    <w:right w:val="single" w:sz="4" w:space="0" w:color="000000"/>
                  </w:tcBorders>
                </w:tcPr>
                <w:p w14:paraId="2A199291" w14:textId="037126B2" w:rsidR="008D1A92" w:rsidRPr="008D1A92" w:rsidRDefault="008D1A92" w:rsidP="008D1A92">
                  <w:pPr>
                    <w:pStyle w:val="TableParagraph"/>
                    <w:spacing w:before="1"/>
                    <w:ind w:left="22"/>
                    <w:rPr>
                      <w:sz w:val="20"/>
                      <w:szCs w:val="20"/>
                      <w:lang w:val="tr-TR"/>
                    </w:rPr>
                  </w:pPr>
                  <w:r w:rsidRPr="008D1A92">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30C19" w14:textId="77777777" w:rsidR="00B42228" w:rsidRDefault="00B42228" w:rsidP="002B2BC7">
      <w:r>
        <w:separator/>
      </w:r>
    </w:p>
  </w:endnote>
  <w:endnote w:type="continuationSeparator" w:id="0">
    <w:p w14:paraId="2EE1B865" w14:textId="77777777" w:rsidR="00B42228" w:rsidRDefault="00B4222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5F03" w14:textId="77777777" w:rsidR="00B42228" w:rsidRDefault="00B42228" w:rsidP="002B2BC7">
      <w:r>
        <w:separator/>
      </w:r>
    </w:p>
  </w:footnote>
  <w:footnote w:type="continuationSeparator" w:id="0">
    <w:p w14:paraId="252B4A70" w14:textId="77777777" w:rsidR="00B42228" w:rsidRDefault="00B4222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B44072C"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83309">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8330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3659F"/>
    <w:rsid w:val="00141167"/>
    <w:rsid w:val="001725C7"/>
    <w:rsid w:val="00197A6A"/>
    <w:rsid w:val="001A7C41"/>
    <w:rsid w:val="001B3076"/>
    <w:rsid w:val="001D7A35"/>
    <w:rsid w:val="001E4193"/>
    <w:rsid w:val="00200345"/>
    <w:rsid w:val="002026FA"/>
    <w:rsid w:val="00256B65"/>
    <w:rsid w:val="0026202A"/>
    <w:rsid w:val="002752C1"/>
    <w:rsid w:val="002B2BC7"/>
    <w:rsid w:val="002C519C"/>
    <w:rsid w:val="002E7116"/>
    <w:rsid w:val="003111C2"/>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25D0A"/>
    <w:rsid w:val="00653A19"/>
    <w:rsid w:val="00662FDF"/>
    <w:rsid w:val="006934C2"/>
    <w:rsid w:val="00707970"/>
    <w:rsid w:val="00736D59"/>
    <w:rsid w:val="00745301"/>
    <w:rsid w:val="00747EAF"/>
    <w:rsid w:val="00775EF7"/>
    <w:rsid w:val="007A491B"/>
    <w:rsid w:val="007A570F"/>
    <w:rsid w:val="007B09C6"/>
    <w:rsid w:val="007B4275"/>
    <w:rsid w:val="007B7A06"/>
    <w:rsid w:val="007C0744"/>
    <w:rsid w:val="00806EC0"/>
    <w:rsid w:val="00827C93"/>
    <w:rsid w:val="00855322"/>
    <w:rsid w:val="00873AE1"/>
    <w:rsid w:val="00886AA6"/>
    <w:rsid w:val="008B0450"/>
    <w:rsid w:val="008B159C"/>
    <w:rsid w:val="008D1A92"/>
    <w:rsid w:val="008E0291"/>
    <w:rsid w:val="008E2B4B"/>
    <w:rsid w:val="008F30B2"/>
    <w:rsid w:val="008F3BA1"/>
    <w:rsid w:val="0092731F"/>
    <w:rsid w:val="0093445F"/>
    <w:rsid w:val="00947D0D"/>
    <w:rsid w:val="00963100"/>
    <w:rsid w:val="009D33DC"/>
    <w:rsid w:val="009D3451"/>
    <w:rsid w:val="009D34A0"/>
    <w:rsid w:val="009E0FD7"/>
    <w:rsid w:val="009F1CE4"/>
    <w:rsid w:val="009F5F87"/>
    <w:rsid w:val="00A25C74"/>
    <w:rsid w:val="00A866F1"/>
    <w:rsid w:val="00A97765"/>
    <w:rsid w:val="00AA4FAF"/>
    <w:rsid w:val="00AC3375"/>
    <w:rsid w:val="00AC3D88"/>
    <w:rsid w:val="00AD44E1"/>
    <w:rsid w:val="00B02952"/>
    <w:rsid w:val="00B07999"/>
    <w:rsid w:val="00B31A6E"/>
    <w:rsid w:val="00B31FD7"/>
    <w:rsid w:val="00B40B42"/>
    <w:rsid w:val="00B42228"/>
    <w:rsid w:val="00B44086"/>
    <w:rsid w:val="00B45D14"/>
    <w:rsid w:val="00B74DA1"/>
    <w:rsid w:val="00B82094"/>
    <w:rsid w:val="00BD54D5"/>
    <w:rsid w:val="00C21C8B"/>
    <w:rsid w:val="00C576A0"/>
    <w:rsid w:val="00C80F1B"/>
    <w:rsid w:val="00C91746"/>
    <w:rsid w:val="00CB4C38"/>
    <w:rsid w:val="00D24872"/>
    <w:rsid w:val="00D425A6"/>
    <w:rsid w:val="00D606AB"/>
    <w:rsid w:val="00D6323F"/>
    <w:rsid w:val="00DB2A99"/>
    <w:rsid w:val="00DC29D5"/>
    <w:rsid w:val="00DF1D0E"/>
    <w:rsid w:val="00DF6798"/>
    <w:rsid w:val="00E1176B"/>
    <w:rsid w:val="00E17654"/>
    <w:rsid w:val="00E40B58"/>
    <w:rsid w:val="00E41EBA"/>
    <w:rsid w:val="00E5606A"/>
    <w:rsid w:val="00E7487F"/>
    <w:rsid w:val="00E9087F"/>
    <w:rsid w:val="00E9735E"/>
    <w:rsid w:val="00F11203"/>
    <w:rsid w:val="00F72803"/>
    <w:rsid w:val="00F83309"/>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47">
      <w:bodyDiv w:val="1"/>
      <w:marLeft w:val="0"/>
      <w:marRight w:val="0"/>
      <w:marTop w:val="0"/>
      <w:marBottom w:val="0"/>
      <w:divBdr>
        <w:top w:val="none" w:sz="0" w:space="0" w:color="auto"/>
        <w:left w:val="none" w:sz="0" w:space="0" w:color="auto"/>
        <w:bottom w:val="none" w:sz="0" w:space="0" w:color="auto"/>
        <w:right w:val="none" w:sz="0" w:space="0" w:color="auto"/>
      </w:divBdr>
    </w:div>
    <w:div w:id="11955722">
      <w:bodyDiv w:val="1"/>
      <w:marLeft w:val="0"/>
      <w:marRight w:val="0"/>
      <w:marTop w:val="0"/>
      <w:marBottom w:val="0"/>
      <w:divBdr>
        <w:top w:val="none" w:sz="0" w:space="0" w:color="auto"/>
        <w:left w:val="none" w:sz="0" w:space="0" w:color="auto"/>
        <w:bottom w:val="none" w:sz="0" w:space="0" w:color="auto"/>
        <w:right w:val="none" w:sz="0" w:space="0" w:color="auto"/>
      </w:divBdr>
    </w:div>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620763250">
      <w:bodyDiv w:val="1"/>
      <w:marLeft w:val="0"/>
      <w:marRight w:val="0"/>
      <w:marTop w:val="0"/>
      <w:marBottom w:val="0"/>
      <w:divBdr>
        <w:top w:val="none" w:sz="0" w:space="0" w:color="auto"/>
        <w:left w:val="none" w:sz="0" w:space="0" w:color="auto"/>
        <w:bottom w:val="none" w:sz="0" w:space="0" w:color="auto"/>
        <w:right w:val="none" w:sz="0" w:space="0" w:color="auto"/>
      </w:divBdr>
    </w:div>
    <w:div w:id="632905745">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38090830">
      <w:bodyDiv w:val="1"/>
      <w:marLeft w:val="0"/>
      <w:marRight w:val="0"/>
      <w:marTop w:val="0"/>
      <w:marBottom w:val="0"/>
      <w:divBdr>
        <w:top w:val="none" w:sz="0" w:space="0" w:color="auto"/>
        <w:left w:val="none" w:sz="0" w:space="0" w:color="auto"/>
        <w:bottom w:val="none" w:sz="0" w:space="0" w:color="auto"/>
        <w:right w:val="none" w:sz="0" w:space="0" w:color="auto"/>
      </w:divBdr>
    </w:div>
    <w:div w:id="1051344135">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11720827">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689871764">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28466044">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987F8-CC73-4026-A2D3-8C552EDA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5CC81-AA58-43CD-9530-BC7D9F451D81}">
  <ds:schemaRefs>
    <ds:schemaRef ds:uri="http://schemas.microsoft.com/sharepoint/v3/contenttype/forms"/>
  </ds:schemaRefs>
</ds:datastoreItem>
</file>

<file path=customXml/itemProps3.xml><?xml version="1.0" encoding="utf-8"?>
<ds:datastoreItem xmlns:ds="http://schemas.openxmlformats.org/officeDocument/2006/customXml" ds:itemID="{103CBF21-1106-4059-A470-2D0FF705271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11da008-4ea3-4b2b-9884-9940580a3e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Mustafa TAŞIYAN</cp:lastModifiedBy>
  <cp:revision>2</cp:revision>
  <cp:lastPrinted>2021-04-08T05:58:00Z</cp:lastPrinted>
  <dcterms:created xsi:type="dcterms:W3CDTF">2022-11-02T10:25:00Z</dcterms:created>
  <dcterms:modified xsi:type="dcterms:W3CDTF">2022-11-02T10:25:00Z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