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502369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  <w:sz w:val="24"/>
                      <w:szCs w:val="24"/>
                      <w:lang w:val="tr-TR"/>
                    </w:rPr>
                    <w:t xml:space="preserve">Media Planning</w:t>
                  </w:r>
                </w:p>
              </w:tc>
              <w:tc>
                <w:tcPr>
                  <w:tcW w:w="1483" w:type="dxa"/>
                </w:tcPr>
                <w:p w:rsidR="001E4193" w:rsidRPr="0050236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502369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:rsidR="001E4193" w:rsidRPr="00D970EA" w:rsidRDefault="00502369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:rsidR="001E4193" w:rsidRPr="00D970EA" w:rsidRDefault="00502369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:rsidR="001E4193" w:rsidRPr="00D970EA" w:rsidRDefault="00502369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5D7CEE">
                  <w:pPr xmlns:w="http://schemas.openxmlformats.org/wordprocessingml/2006/main"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5D7CEE" w:rsidP="005D7CEE">
                  <w:pPr xmlns:w="http://schemas.openxmlformats.org/wordprocessingml/2006/main"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02369" w:rsidRPr="00D970EA" w:rsidTr="00502369">
              <w:trPr>
                <w:trHeight w:val="50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D970EA" w:rsidRDefault="00502369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:rsidR="00502369" w:rsidRPr="00D970EA" w:rsidRDefault="00502369" w:rsidP="0065765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before="4" w:line="228" w:lineRule="exact"/>
                    <w:ind w:left="106"/>
                    <w:jc w:val="left"/>
                    <w:rPr>
                      <w:noProof/>
                      <w:sz w:val="24"/>
                      <w:szCs w:val="20"/>
                      <w:shd w:val="clear" w:color="auto" w:fill="FFFFFF"/>
                    </w:rPr>
                  </w:pPr>
                  <w:r xmlns:w="http://schemas.openxmlformats.org/wordprocessingml/2006/main" w:rsidRPr="00502369">
                    <w:rPr>
                      <w:noProof/>
                      <w:sz w:val="24"/>
                      <w:szCs w:val="20"/>
                      <w:shd w:val="clear" w:color="auto" w:fill="FFFFFF"/>
                    </w:rPr>
                    <w:t xml:space="preserve">It is aimed that students have knowledge in media planning and media budget management.</w:t>
                  </w:r>
                </w:p>
              </w:tc>
            </w:tr>
            <w:tr w:rsidR="00502369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D970EA" w:rsidRDefault="00502369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:rsidR="00502369" w:rsidRPr="00D970EA" w:rsidRDefault="0050236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61688B">
                  <w:pPr xmlns:w="http://schemas.openxmlformats.org/wordprocessingml/2006/main">
                    <w:pStyle w:val="ListeParagraf"/>
                    <w:widowControl w:val="0"/>
                    <w:autoSpaceDE w:val="0"/>
                    <w:autoSpaceDN w:val="0"/>
                    <w:spacing w:after="0" w:line="240" w:lineRule="auto"/>
                    <w:ind w:left="501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As a result of this course, the student;</w:t>
                  </w:r>
                </w:p>
                <w:p w:rsidR="00502369" w:rsidRPr="00502369" w:rsidRDefault="00502369" w:rsidP="0061688B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Gain comprehensive knowledge about the concepts related to media planning.</w:t>
                  </w:r>
                </w:p>
                <w:p w:rsidR="00502369" w:rsidRPr="00502369" w:rsidRDefault="00502369" w:rsidP="0061688B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Performs detailed media planning for a product or service.</w:t>
                  </w:r>
                </w:p>
                <w:p w:rsidR="00502369" w:rsidRPr="00502369" w:rsidRDefault="00502369" w:rsidP="0061688B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Learns the use of advertising channels within the scope of media planning.</w:t>
                  </w:r>
                </w:p>
                <w:p w:rsidR="00502369" w:rsidRPr="00502369" w:rsidRDefault="00502369" w:rsidP="0061688B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Develops strategies by comparing different channels.</w:t>
                  </w:r>
                </w:p>
              </w:tc>
            </w:tr>
            <w:tr w:rsidR="00502369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D970EA" w:rsidRDefault="00502369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:rsidR="00502369" w:rsidRPr="00D970EA" w:rsidRDefault="0050236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ind w:left="129" w:right="142"/>
                    <w:jc w:val="left"/>
                    <w:rPr>
                      <w:noProof/>
                      <w:sz w:val="24"/>
                      <w:szCs w:val="24"/>
                    </w:rPr>
                  </w:pPr>
                  <w:r xmlns:w="http://schemas.openxmlformats.org/wordprocessingml/2006/main" w:rsidRPr="00502369">
                    <w:rPr>
                      <w:noProof/>
                      <w:sz w:val="24"/>
                      <w:szCs w:val="24"/>
                    </w:rPr>
                    <w:t xml:space="preserve">This course; It covers advanced and new technologies and media planning models in the processes of defining, measuring and presenting media audiences and campaign audiences.</w:t>
                  </w:r>
                </w:p>
              </w:tc>
            </w:tr>
            <w:tr w:rsidR="00502369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D970EA" w:rsidRDefault="00502369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D970EA" w:rsidRDefault="00502369" w:rsidP="00292BA0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Topics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What is media planning, why is it done?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Marketing, advertising and media relationship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Media planning stages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Basic concepts used in media planning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Media measurements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before="1"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Target audience index research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Media goals and strategies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Comparison of print advertising channels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Comparison of digital and electronic advertising channels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Online media planning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Media finances and purchasing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Advertising budgeting methods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Media planning application-1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02369">
                    <w:rPr>
                      <w:sz w:val="24"/>
                      <w:szCs w:val="24"/>
                      <w:lang w:val="tr-TR"/>
                    </w:rPr>
                    <w:t xml:space="preserve">Media planning application-2</w:t>
                  </w:r>
                </w:p>
              </w:tc>
            </w:tr>
          </w:tbl>
          <w:p w:rsidR="00A25C74" w:rsidRPr="00D970EA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1632238288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D970EA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502369" w:rsidRPr="00502369" w:rsidRDefault="00502369" w:rsidP="00502369">
                      <w:pPr xmlns:w="http://schemas.openxmlformats.org/wordprocessingml/2006/main"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</w:rPr>
                      </w:pPr>
                      <w:r xmlns:w="http://schemas.openxmlformats.org/wordprocessingml/2006/main" w:rsidRPr="00502369">
                        <w:rPr>
                          <w:sz w:val="24"/>
                          <w:szCs w:val="24"/>
                        </w:rPr>
                        <w:t xml:space="preserve">Güneri, F. (2009) </w:t>
                      </w:r>
                      <w:r xmlns:w="http://schemas.openxmlformats.org/wordprocessingml/2006/main" w:rsidRPr="00502369">
                        <w:rPr>
                          <w:i/>
                          <w:sz w:val="24"/>
                          <w:szCs w:val="24"/>
                        </w:rPr>
                        <w:t xml:space="preserve">Media Planning as the Key to Competition in Advertisement </w:t>
                      </w:r>
                      <w:r xmlns:w="http://schemas.openxmlformats.org/wordprocessingml/2006/main" w:rsidRPr="00502369">
                        <w:rPr>
                          <w:sz w:val="24"/>
                          <w:szCs w:val="24"/>
                        </w:rPr>
                        <w:t xml:space="preserve">, Ankara; Nobel Publications.</w:t>
                      </w:r>
                    </w:p>
                    <w:p w:rsidR="001E4193" w:rsidRPr="00502369" w:rsidRDefault="00502369" w:rsidP="00502369">
                      <w:pPr xmlns:w="http://schemas.openxmlformats.org/wordprocessingml/2006/main"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</w:rPr>
                      </w:pPr>
                      <w:r xmlns:w="http://schemas.openxmlformats.org/wordprocessingml/2006/main" w:rsidRPr="00502369">
                        <w:rPr>
                          <w:sz w:val="24"/>
                          <w:szCs w:val="24"/>
                        </w:rPr>
                        <w:t xml:space="preserve">İspir, N, B. (2012) </w:t>
                      </w:r>
                      <w:r xmlns:w="http://schemas.openxmlformats.org/wordprocessingml/2006/main" w:rsidRPr="00502369">
                        <w:rPr>
                          <w:i/>
                          <w:sz w:val="24"/>
                          <w:szCs w:val="24"/>
                        </w:rPr>
                        <w:t xml:space="preserve">Media Planning </w:t>
                      </w:r>
                      <w:r xmlns:w="http://schemas.openxmlformats.org/wordprocessingml/2006/main" w:rsidRPr="00502369">
                        <w:rPr>
                          <w:sz w:val="24"/>
                          <w:szCs w:val="24"/>
                        </w:rPr>
                        <w:t xml:space="preserve">, Anadolu University Press.</w:t>
                      </w:r>
                    </w:p>
                  </w:tc>
                </w:tr>
                <w:tr w:rsidR="001E4193" w:rsidRPr="00D970EA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1E4193" w:rsidRPr="00D970EA" w:rsidRDefault="001E4193" w:rsidP="00292BA0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970EA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1E4193" w:rsidRPr="00D970EA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1E4193" w:rsidRPr="00D970EA" w:rsidRDefault="001E4193" w:rsidP="00292BA0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374AF8" w:rsidRPr="00D970EA" w:rsidRDefault="00381C17" w:rsidP="00292BA0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970EA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502369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502369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:rsidR="001E4193" w:rsidRPr="00502369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E41EBA" w:rsidRPr="00502369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502369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1009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1009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1009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1009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1009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</w:tr>
            <w:tr w:rsidR="00502369" w:rsidRPr="00502369" w:rsidTr="00E41EBA">
              <w:trPr>
                <w:trHeight w:val="386"/>
              </w:trPr>
              <w:tc>
                <w:tcPr>
                  <w:tcW w:w="1059" w:type="dxa"/>
                </w:tcPr>
                <w:p w:rsidR="00502369" w:rsidRPr="00502369" w:rsidRDefault="00502369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502369" w:rsidRPr="00502369" w:rsidTr="00E41EBA">
              <w:trPr>
                <w:trHeight w:val="386"/>
              </w:trPr>
              <w:tc>
                <w:tcPr>
                  <w:tcW w:w="1059" w:type="dxa"/>
                </w:tcPr>
                <w:p w:rsidR="00502369" w:rsidRPr="00502369" w:rsidRDefault="00502369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502369" w:rsidRPr="00502369" w:rsidTr="00E41EBA">
              <w:trPr>
                <w:trHeight w:val="388"/>
              </w:trPr>
              <w:tc>
                <w:tcPr>
                  <w:tcW w:w="1059" w:type="dxa"/>
                </w:tcPr>
                <w:p w:rsidR="00502369" w:rsidRPr="00502369" w:rsidRDefault="00502369" w:rsidP="00292BA0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  <w:bookmarkStart xmlns:w="http://schemas.openxmlformats.org/wordprocessingml/2006/main" w:id="0" w:name="_GoBack"/>
                  <w:bookmarkEnd xmlns:w="http://schemas.openxmlformats.org/wordprocessingml/2006/main" w:id="0"/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502369" w:rsidRPr="00502369" w:rsidTr="00E41EBA">
              <w:trPr>
                <w:trHeight w:val="386"/>
              </w:trPr>
              <w:tc>
                <w:tcPr>
                  <w:tcW w:w="1059" w:type="dxa"/>
                </w:tcPr>
                <w:p w:rsidR="00502369" w:rsidRPr="00502369" w:rsidRDefault="00502369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502369" w:rsidRPr="00502369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502369" w:rsidRPr="00502369" w:rsidRDefault="00502369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502369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502369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502369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502369" w:rsidRPr="00502369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502369" w:rsidRPr="00502369" w:rsidRDefault="00502369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:rsidR="00502369" w:rsidRPr="00502369" w:rsidRDefault="00502369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:rsidR="00502369" w:rsidRPr="00502369" w:rsidRDefault="00502369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:rsidR="00502369" w:rsidRPr="00502369" w:rsidRDefault="00502369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:rsidR="00502369" w:rsidRPr="00502369" w:rsidRDefault="00502369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:rsidR="00502369" w:rsidRPr="00502369" w:rsidRDefault="00502369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82" w:type="dxa"/>
                  <w:gridSpan w:val="2"/>
                </w:tcPr>
                <w:p w:rsidR="00502369" w:rsidRPr="00502369" w:rsidRDefault="00502369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D970EA">
              <w:t xml:space="preserve">Relation of Program Outcomes and Related Course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502369" w:rsidTr="00E41EBA">
              <w:trPr>
                <w:trHeight w:val="401"/>
              </w:trPr>
              <w:tc>
                <w:tcPr>
                  <w:tcW w:w="1012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1013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1013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02369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</w:tr>
            <w:tr w:rsidR="00502369" w:rsidRPr="00502369" w:rsidTr="00E41EBA">
              <w:trPr>
                <w:trHeight w:val="418"/>
              </w:trPr>
              <w:tc>
                <w:tcPr>
                  <w:tcW w:w="1012" w:type="dxa"/>
                </w:tcPr>
                <w:p w:rsidR="00502369" w:rsidRPr="00502369" w:rsidRDefault="00502369" w:rsidP="0061688B">
                  <w:pPr xmlns:w="http://schemas.openxmlformats.org/wordprocessingml/2006/main">
                    <w:pStyle w:val="TableParagraph"/>
                    <w:spacing w:before="40"/>
                    <w:ind w:left="71"/>
                    <w:rPr>
                      <w:bCs/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bCs/>
                      <w:noProof/>
                      <w:sz w:val="20"/>
                      <w:szCs w:val="20"/>
                    </w:rPr>
                    <w:t xml:space="preserve">Media Planning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13" w:type="dxa"/>
                </w:tcPr>
                <w:p w:rsidR="00502369" w:rsidRPr="00502369" w:rsidRDefault="00502369" w:rsidP="0061688B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13" w:type="dxa"/>
                </w:tcPr>
                <w:p w:rsidR="00502369" w:rsidRPr="00502369" w:rsidRDefault="00502369" w:rsidP="0061688B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 xmlns:w="http://schemas.openxmlformats.org/wordprocessingml/2006/main"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39" w:rsidRDefault="00760C39" w:rsidP="002B2BC7">
      <w:r>
        <w:separator/>
      </w:r>
    </w:p>
  </w:endnote>
  <w:endnote w:type="continuationSeparator" w:id="0">
    <w:p w:rsidR="00760C39" w:rsidRDefault="00760C3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39" w:rsidRDefault="00760C39" w:rsidP="002B2BC7">
      <w:r>
        <w:separator/>
      </w:r>
    </w:p>
  </w:footnote>
  <w:footnote w:type="continuationSeparator" w:id="0">
    <w:p w:rsidR="00760C39" w:rsidRDefault="00760C3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="00997043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="00997043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657659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="00997043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="00760C39">
            <w:fldChar xmlns:w="http://schemas.openxmlformats.org/wordprocessingml/2006/main" w:fldCharType="begin"/>
          </w:r>
          <w:r xmlns:w="http://schemas.openxmlformats.org/wordprocessingml/2006/main" w:rsidR="00760C39">
            <w:instrText xmlns:w="http://schemas.openxmlformats.org/wordprocessingml/2006/main">NUMPAGES  \* Arabic  \* MERGEFORMAT</w:instrText>
          </w:r>
          <w:r xmlns:w="http://schemas.openxmlformats.org/wordprocessingml/2006/main" w:rsidR="00760C39">
            <w:fldChar xmlns:w="http://schemas.openxmlformats.org/wordprocessingml/2006/main" w:fldCharType="separate"/>
          </w:r>
          <w:r xmlns:w="http://schemas.openxmlformats.org/wordprocessingml/2006/main" w:rsidR="00657659" w:rsidRPr="00657659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="00760C39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4378C"/>
    <w:multiLevelType w:val="hybridMultilevel"/>
    <w:tmpl w:val="08E6D58E"/>
    <w:lvl w:ilvl="0" w:tplc="946C781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02369"/>
    <w:rsid w:val="0058377F"/>
    <w:rsid w:val="005A25B0"/>
    <w:rsid w:val="005A4303"/>
    <w:rsid w:val="005B7E78"/>
    <w:rsid w:val="005C210D"/>
    <w:rsid w:val="005D5A18"/>
    <w:rsid w:val="005D7CEE"/>
    <w:rsid w:val="00617749"/>
    <w:rsid w:val="00653A19"/>
    <w:rsid w:val="00657659"/>
    <w:rsid w:val="006934C2"/>
    <w:rsid w:val="00707970"/>
    <w:rsid w:val="00745301"/>
    <w:rsid w:val="00747EAF"/>
    <w:rsid w:val="00760C39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97043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970EA"/>
    <w:rsid w:val="00DC29D5"/>
    <w:rsid w:val="00DF1D0E"/>
    <w:rsid w:val="00DF6798"/>
    <w:rsid w:val="00E17654"/>
    <w:rsid w:val="00E41EBA"/>
    <w:rsid w:val="00E422B9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59F33-AB02-4D6B-8EAF-4E959FF4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0236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2022-04-04T09:24:00Z</dcterms:modified>
</cp:coreProperties>
</file>