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BB3DE2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3AB7DBFD" w:rsidR="001E4193" w:rsidRPr="00BB3DE2" w:rsidRDefault="0076305C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BB3DE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BB3DE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BB3DE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BB3DE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BB3DE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BB3DE2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67C0BA6" w:rsidR="001E4193" w:rsidRPr="00BB3DE2" w:rsidRDefault="0076305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 xml:space="preserve">Basic </w:t>
                  </w:r>
                  <w:proofErr w:type="spellStart"/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  <w:r w:rsidRPr="00BB3DE2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BB3DE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90E01CC" w:rsidR="001E4193" w:rsidRPr="00BB3DE2" w:rsidRDefault="0076305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9F36BD0" w:rsidR="001E4193" w:rsidRPr="00BB3DE2" w:rsidRDefault="003B07B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6BDA53B" w:rsidR="001E4193" w:rsidRPr="00BB3DE2" w:rsidRDefault="003B07B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430DD92E" w:rsidR="001E4193" w:rsidRPr="00BB3DE2" w:rsidRDefault="003B07B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76305C" w:rsidRPr="00BB3DE2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31F3A411" w:rsidR="0076305C" w:rsidRPr="00BB3DE2" w:rsidRDefault="0076305C" w:rsidP="0076305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6305C" w:rsidRPr="00BB3DE2" w:rsidRDefault="0076305C" w:rsidP="0076305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6305C" w:rsidRPr="00BB3DE2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4D8C351A" w:rsidR="0076305C" w:rsidRPr="00BB3DE2" w:rsidRDefault="0076305C" w:rsidP="0076305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6305C" w:rsidRPr="00BB3DE2" w:rsidRDefault="0076305C" w:rsidP="0076305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76305C" w:rsidRPr="00BB3DE2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5CF48B3E" w:rsidR="0076305C" w:rsidRPr="00BB3DE2" w:rsidRDefault="0076305C" w:rsidP="0076305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5411859" w:rsidR="0076305C" w:rsidRPr="00BB3DE2" w:rsidRDefault="0076305C" w:rsidP="0076305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76305C" w:rsidRPr="00BB3DE2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A0956D4" w:rsidR="0076305C" w:rsidRPr="00BB3DE2" w:rsidRDefault="0076305C" w:rsidP="0076305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6305C" w:rsidRPr="00BB3DE2" w:rsidRDefault="0076305C" w:rsidP="0076305C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6305C" w:rsidRPr="00BB3DE2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FBF8935" w:rsidR="0076305C" w:rsidRPr="00BB3DE2" w:rsidRDefault="0076305C" w:rsidP="0076305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76305C" w:rsidRPr="00BB3DE2" w:rsidRDefault="0076305C" w:rsidP="0076305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6305C" w:rsidRPr="00BB3DE2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9B9DBAA" w:rsidR="0076305C" w:rsidRPr="00BB3DE2" w:rsidRDefault="0076305C" w:rsidP="0076305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6305C" w:rsidRPr="00BB3DE2" w:rsidRDefault="0076305C" w:rsidP="0076305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6305C" w:rsidRPr="00BB3DE2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6A2D04C3" w:rsidR="0076305C" w:rsidRPr="00BB3DE2" w:rsidRDefault="0076305C" w:rsidP="0076305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240D9542" w:rsidR="0076305C" w:rsidRPr="00BB3DE2" w:rsidRDefault="0076305C" w:rsidP="0076305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Main objective of the course</w:t>
                  </w:r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make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it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easier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follow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interpret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legislation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related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profession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by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introducing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 xml:space="preserve"> legal </w:t>
                  </w: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BB3DE2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76305C" w:rsidRPr="00BB3DE2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5C1C9E5B" w:rsidR="0076305C" w:rsidRPr="00BB3DE2" w:rsidRDefault="0076305C" w:rsidP="0076305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3622EACE" w14:textId="52590E0F" w:rsidR="0076305C" w:rsidRPr="00BB3DE2" w:rsidRDefault="0076305C" w:rsidP="0076305C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BB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At the end of the course, the student;</w:t>
                  </w:r>
                </w:p>
                <w:p w14:paraId="7496C34A" w14:textId="77777777" w:rsidR="0076305C" w:rsidRPr="00BB3DE2" w:rsidRDefault="0076305C" w:rsidP="0076305C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BB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1- Comprehend the Turkish legal system.</w:t>
                  </w:r>
                </w:p>
                <w:p w14:paraId="56CEE1A5" w14:textId="77777777" w:rsidR="0076305C" w:rsidRPr="00BB3DE2" w:rsidRDefault="0076305C" w:rsidP="0076305C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BB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2- Explain the basic concepts of law.</w:t>
                  </w:r>
                </w:p>
                <w:p w14:paraId="59B36935" w14:textId="77777777" w:rsidR="0076305C" w:rsidRPr="00BB3DE2" w:rsidRDefault="0076305C" w:rsidP="0076305C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BB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3- Will be able to choose the ways and methods to be followed in the face of legal problems.</w:t>
                  </w:r>
                </w:p>
                <w:p w14:paraId="3D474249" w14:textId="52D7F02B" w:rsidR="0076305C" w:rsidRPr="00BB3DE2" w:rsidRDefault="0076305C" w:rsidP="0076305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eastAsia="tr-TR" w:bidi="tr-TR"/>
                    </w:rPr>
                    <w:t>4- Major judgment their organs and case types can understand .</w:t>
                  </w:r>
                </w:p>
              </w:tc>
            </w:tr>
            <w:tr w:rsidR="0076305C" w:rsidRPr="00BB3DE2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50F3EA04" w:rsidR="0076305C" w:rsidRPr="00BB3DE2" w:rsidRDefault="0076305C" w:rsidP="0076305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44B83CB4" w:rsidR="0076305C" w:rsidRPr="00BB3DE2" w:rsidRDefault="0076305C" w:rsidP="0076305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noProof/>
                      <w:sz w:val="24"/>
                      <w:szCs w:val="24"/>
                      <w:lang w:val="tr-TR"/>
                    </w:rPr>
                    <w:t>This course includes concepts of law, public law, private law, legal capacity, personality, legal norms, legal proceedings, types of lawsuits, constitutions, types of lawsuits.</w:t>
                  </w:r>
                </w:p>
              </w:tc>
            </w:tr>
            <w:tr w:rsidR="001E4193" w:rsidRPr="00BB3DE2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BB3DE2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636AC5BA" w:rsidR="001E4193" w:rsidRPr="00BB3DE2" w:rsidRDefault="0076305C" w:rsidP="0076305C">
                  <w:pPr>
                    <w:pStyle w:val="TableParagraph"/>
                    <w:tabs>
                      <w:tab w:val="center" w:pos="4387"/>
                      <w:tab w:val="right" w:pos="5841"/>
                    </w:tabs>
                    <w:spacing w:line="258" w:lineRule="exact"/>
                    <w:ind w:left="2934" w:right="292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b/>
                      <w:noProof/>
                      <w:sz w:val="24"/>
                      <w:szCs w:val="24"/>
                      <w:lang w:val="tr-TR"/>
                    </w:rPr>
                    <w:tab/>
                    <w:t>Subjects</w:t>
                  </w:r>
                  <w:r w:rsidRPr="00BB3DE2">
                    <w:rPr>
                      <w:b/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ED6A33" w:rsidRPr="00BB3DE2" w14:paraId="7D43D22B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42E02452" w:rsidR="00ED6A33" w:rsidRPr="00BB3DE2" w:rsidRDefault="0076305C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B04B40F" w:rsidR="00ED6A33" w:rsidRPr="00BB3DE2" w:rsidRDefault="00ED6A33" w:rsidP="00ED6A3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Law concepts</w:t>
                  </w:r>
                </w:p>
              </w:tc>
            </w:tr>
            <w:tr w:rsidR="00ED6A33" w:rsidRPr="00BB3DE2" w14:paraId="24BF2EC8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D6A33" w:rsidRPr="00BB3DE2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4B30BA70" w:rsidR="00ED6A33" w:rsidRPr="00BB3DE2" w:rsidRDefault="00ED6A33" w:rsidP="00ED6A3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Public law</w:t>
                  </w:r>
                </w:p>
              </w:tc>
            </w:tr>
            <w:tr w:rsidR="00ED6A33" w:rsidRPr="00BB3DE2" w14:paraId="76AE8E36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D6A33" w:rsidRPr="00BB3DE2" w:rsidRDefault="00ED6A33" w:rsidP="00ED6A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8E6E93C" w:rsidR="00ED6A33" w:rsidRPr="00BB3DE2" w:rsidRDefault="00ED6A33" w:rsidP="00ED6A3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Special law</w:t>
                  </w:r>
                </w:p>
              </w:tc>
            </w:tr>
            <w:tr w:rsidR="00ED6A33" w:rsidRPr="00BB3DE2" w14:paraId="505D50D3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D6A33" w:rsidRPr="00BB3DE2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78576CC1" w:rsidR="00ED6A33" w:rsidRPr="00BB3DE2" w:rsidRDefault="0076305C" w:rsidP="00ED6A3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M</w:t>
                  </w:r>
                  <w:r w:rsidR="00ED6A33" w:rsidRPr="00BB3DE2">
                    <w:rPr>
                      <w:sz w:val="24"/>
                      <w:szCs w:val="24"/>
                      <w:lang w:val="tr-TR"/>
                    </w:rPr>
                    <w:t xml:space="preserve">ixed </w:t>
                  </w:r>
                  <w:proofErr w:type="spellStart"/>
                  <w:r w:rsidR="00ED6A33" w:rsidRPr="00BB3DE2">
                    <w:rPr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</w:p>
              </w:tc>
            </w:tr>
            <w:tr w:rsidR="00ED6A33" w:rsidRPr="00BB3DE2" w14:paraId="5AAF3925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D6A33" w:rsidRPr="00BB3DE2" w:rsidRDefault="00ED6A33" w:rsidP="00ED6A3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587ABB90" w:rsidR="00ED6A33" w:rsidRPr="00BB3DE2" w:rsidRDefault="0076305C" w:rsidP="00ED6A3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B3DE2">
                    <w:rPr>
                      <w:sz w:val="24"/>
                      <w:szCs w:val="24"/>
                      <w:lang w:val="tr-TR"/>
                    </w:rPr>
                    <w:t>E</w:t>
                  </w:r>
                  <w:r w:rsidR="00ED6A33" w:rsidRPr="00BB3DE2">
                    <w:rPr>
                      <w:sz w:val="24"/>
                      <w:szCs w:val="24"/>
                      <w:lang w:val="tr-TR"/>
                    </w:rPr>
                    <w:t>ntitlement</w:t>
                  </w:r>
                  <w:proofErr w:type="spellEnd"/>
                </w:p>
              </w:tc>
            </w:tr>
            <w:tr w:rsidR="00ED6A33" w:rsidRPr="00BB3DE2" w14:paraId="7E2A6B17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D6A33" w:rsidRPr="00BB3DE2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7FE420E" w:rsidR="00ED6A33" w:rsidRPr="00BB3DE2" w:rsidRDefault="00ED6A33" w:rsidP="00ED6A3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Verb driver's license</w:t>
                  </w:r>
                </w:p>
              </w:tc>
            </w:tr>
            <w:tr w:rsidR="00ED6A33" w:rsidRPr="00BB3DE2" w14:paraId="57BB2E53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D6A33" w:rsidRPr="00BB3DE2" w:rsidRDefault="00ED6A33" w:rsidP="00ED6A3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2C94BA52" w:rsidR="00ED6A33" w:rsidRPr="00BB3DE2" w:rsidRDefault="00ED6A33" w:rsidP="00ED6A3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 xml:space="preserve">Driving </w:t>
                  </w:r>
                  <w:proofErr w:type="spellStart"/>
                  <w:r w:rsidRPr="00BB3DE2">
                    <w:rPr>
                      <w:sz w:val="24"/>
                      <w:szCs w:val="24"/>
                    </w:rPr>
                    <w:t>licence</w:t>
                  </w:r>
                  <w:proofErr w:type="spellEnd"/>
                  <w:r w:rsidRPr="00BB3DE2">
                    <w:rPr>
                      <w:sz w:val="24"/>
                      <w:szCs w:val="24"/>
                    </w:rPr>
                    <w:t xml:space="preserve"> types</w:t>
                  </w:r>
                </w:p>
              </w:tc>
            </w:tr>
            <w:tr w:rsidR="00ED6A33" w:rsidRPr="00BB3DE2" w14:paraId="479046D6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D6A33" w:rsidRPr="00BB3DE2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E1D4B81" w:rsidR="00ED6A33" w:rsidRPr="00BB3DE2" w:rsidRDefault="00ED6A33" w:rsidP="00ED6A3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Your personality getting started and to the end dissolution</w:t>
                  </w:r>
                </w:p>
              </w:tc>
            </w:tr>
            <w:tr w:rsidR="00ED6A33" w:rsidRPr="00BB3DE2" w14:paraId="65CFD276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D6A33" w:rsidRPr="00BB3DE2" w:rsidRDefault="00ED6A33" w:rsidP="00ED6A3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35201C0" w:rsidR="00ED6A33" w:rsidRPr="00BB3DE2" w:rsidRDefault="00ED6A33" w:rsidP="00ED6A3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Law norms</w:t>
                  </w:r>
                </w:p>
              </w:tc>
            </w:tr>
            <w:tr w:rsidR="00ED6A33" w:rsidRPr="00BB3DE2" w14:paraId="694F8225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D6A33" w:rsidRPr="00BB3DE2" w:rsidRDefault="00ED6A33" w:rsidP="00ED6A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4E456E6" w:rsidR="00ED6A33" w:rsidRPr="00BB3DE2" w:rsidRDefault="00ED6A33" w:rsidP="00ED6A3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Legal transactions</w:t>
                  </w:r>
                </w:p>
              </w:tc>
            </w:tr>
            <w:tr w:rsidR="00ED6A33" w:rsidRPr="00BB3DE2" w14:paraId="17D27B07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D6A33" w:rsidRPr="00BB3DE2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78C868DE" w:rsidR="00ED6A33" w:rsidRPr="00BB3DE2" w:rsidRDefault="00ED6A33" w:rsidP="00ED6A3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Case varieties</w:t>
                  </w:r>
                </w:p>
              </w:tc>
            </w:tr>
            <w:tr w:rsidR="00ED6A33" w:rsidRPr="00BB3DE2" w14:paraId="25BD4CD0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D6A33" w:rsidRPr="00BB3DE2" w:rsidRDefault="00ED6A33" w:rsidP="00ED6A3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6F281487" w:rsidR="00ED6A33" w:rsidRPr="00BB3DE2" w:rsidRDefault="00ED6A33" w:rsidP="00ED6A3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Constitutions</w:t>
                  </w:r>
                </w:p>
              </w:tc>
            </w:tr>
            <w:tr w:rsidR="00ED6A33" w:rsidRPr="00BB3DE2" w14:paraId="575699F4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D6A33" w:rsidRPr="00BB3DE2" w:rsidRDefault="00ED6A33" w:rsidP="00ED6A3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5E780EA" w:rsidR="00ED6A33" w:rsidRPr="00BB3DE2" w:rsidRDefault="00ED6A33" w:rsidP="00ED6A3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Case varieties</w:t>
                  </w:r>
                </w:p>
              </w:tc>
            </w:tr>
            <w:tr w:rsidR="00ED6A33" w:rsidRPr="00BB3DE2" w14:paraId="2E439780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D6A33" w:rsidRPr="00BB3DE2" w:rsidRDefault="00ED6A33" w:rsidP="00ED6A3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BC77795" w14:textId="0F0337C5" w:rsidR="00ED6A33" w:rsidRPr="00BB3DE2" w:rsidRDefault="00ED6A33" w:rsidP="00ED6A3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3DE2">
                    <w:rPr>
                      <w:sz w:val="24"/>
                      <w:szCs w:val="24"/>
                    </w:rPr>
                    <w:t>General again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BB3DE2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3AD4B265" w:rsidR="001E4193" w:rsidRPr="00BB3DE2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BB3DE2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BB3DE2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05A57630" w14:textId="47A23BE1" w:rsidR="00904685" w:rsidRPr="00BB3DE2" w:rsidRDefault="00BB3DE2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Students are expected to understand the main topics of this course and use it in their fields and applications</w:t>
                  </w:r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</w:tr>
            <w:tr w:rsidR="001E4193" w:rsidRPr="00BB3DE2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052960D7" w:rsidR="001E4193" w:rsidRPr="00BB3DE2" w:rsidRDefault="0076305C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BB3DE2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50E2F756" w:rsidR="001E4193" w:rsidRPr="00BB3DE2" w:rsidRDefault="00ED6A3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proofErr w:type="gramStart"/>
                  <w:r w:rsidRPr="00BB3DE2">
                    <w:rPr>
                      <w:sz w:val="20"/>
                      <w:szCs w:val="20"/>
                      <w:lang w:val="tr-TR"/>
                    </w:rPr>
                    <w:t>Deryal</w:t>
                  </w:r>
                  <w:proofErr w:type="spellEnd"/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 , Y</w:t>
                  </w:r>
                  <w:proofErr w:type="gramEnd"/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. (2016). </w:t>
                  </w:r>
                  <w:r w:rsidRPr="00BB3DE2">
                    <w:rPr>
                      <w:i/>
                      <w:sz w:val="20"/>
                      <w:szCs w:val="20"/>
                      <w:lang w:val="tr-TR"/>
                    </w:rPr>
                    <w:t xml:space="preserve">Basic </w:t>
                  </w:r>
                  <w:proofErr w:type="spellStart"/>
                  <w:r w:rsidRPr="00BB3DE2">
                    <w:rPr>
                      <w:i/>
                      <w:sz w:val="20"/>
                      <w:szCs w:val="20"/>
                      <w:lang w:val="tr-TR"/>
                    </w:rPr>
                    <w:t>Concepts</w:t>
                  </w:r>
                  <w:proofErr w:type="spellEnd"/>
                  <w:r w:rsidRPr="00BB3DE2">
                    <w:rPr>
                      <w:i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proofErr w:type="gramStart"/>
                  <w:r w:rsidRPr="00BB3DE2">
                    <w:rPr>
                      <w:i/>
                      <w:sz w:val="20"/>
                      <w:szCs w:val="20"/>
                      <w:lang w:val="tr-TR"/>
                    </w:rPr>
                    <w:t>Law</w:t>
                  </w:r>
                  <w:proofErr w:type="spellEnd"/>
                  <w:r w:rsidRPr="00BB3DE2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r w:rsidRPr="00BB3DE2">
                    <w:rPr>
                      <w:sz w:val="20"/>
                      <w:szCs w:val="20"/>
                      <w:lang w:val="tr-TR"/>
                    </w:rPr>
                    <w:t>, Derya</w:t>
                  </w:r>
                  <w:proofErr w:type="gramEnd"/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0"/>
                      <w:szCs w:val="20"/>
                      <w:lang w:val="tr-TR"/>
                    </w:rPr>
                    <w:t>Bookstore</w:t>
                  </w:r>
                  <w:proofErr w:type="spellEnd"/>
                  <w:r w:rsidRPr="00BB3DE2">
                    <w:rPr>
                      <w:sz w:val="20"/>
                      <w:szCs w:val="20"/>
                      <w:lang w:val="tr-TR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1E4193" w:rsidRPr="00BB3DE2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6761B01A" w:rsidR="001E4193" w:rsidRPr="00BB3DE2" w:rsidRDefault="0076305C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BB3DE2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BB3DE2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BB3DE2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BB3DE2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BB3DE2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BB3DE2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BB3DE2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BB3DE2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BB3DE2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BB3DE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BB3DE2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3B0C4929" w14:textId="77777777" w:rsidR="0076305C" w:rsidRPr="00BB3DE2" w:rsidRDefault="0076305C" w:rsidP="0076305C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4744F232" w:rsidR="00930034" w:rsidRPr="00BB3DE2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BB3DE2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BB3DE2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BB3DE2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BB3DE2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BB3DE2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BB3DE2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BB3DE2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BB3DE2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BB3DE2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BB3DE2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BB3DE2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BB3DE2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BB3DE2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BB3DE2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BB3DE2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ED6A33" w:rsidRPr="00BB3DE2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ED6A33" w:rsidRPr="00BB3DE2" w:rsidRDefault="00ED6A33" w:rsidP="00ED6A3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14203171" w:rsidR="00ED6A33" w:rsidRPr="00BB3DE2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32157586" w:rsidR="00ED6A33" w:rsidRPr="00BB3DE2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7C4A555E" w:rsidR="00ED6A33" w:rsidRPr="00BB3DE2" w:rsidRDefault="00ED6A33" w:rsidP="00ED6A3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AB9E01F" w:rsidR="00ED6A33" w:rsidRPr="00BB3DE2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57D7F188" w:rsidR="00ED6A33" w:rsidRPr="00BB3DE2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1259DA4E" w:rsidR="00ED6A33" w:rsidRPr="00BB3DE2" w:rsidRDefault="00ED6A33" w:rsidP="00ED6A3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55A2705" w14:textId="1C18AB65" w:rsidR="00ED6A33" w:rsidRPr="00BB3DE2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973F8FC" w:rsidR="00ED6A33" w:rsidRPr="00BB3DE2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7123DDB2" w:rsidR="00ED6A33" w:rsidRPr="00BB3DE2" w:rsidRDefault="00ED6A33" w:rsidP="00ED6A3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07FCE323" w:rsidR="00ED6A33" w:rsidRPr="00BB3DE2" w:rsidRDefault="00ED6A33" w:rsidP="00ED6A3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0BA277BB" w:rsidR="00ED6A33" w:rsidRPr="00BB3DE2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72D7F561" w:rsidR="00ED6A33" w:rsidRPr="00BB3DE2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D6A33" w:rsidRPr="00BB3DE2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ED6A33" w:rsidRPr="00BB3DE2" w:rsidRDefault="00ED6A33" w:rsidP="00ED6A3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61ED9022" w:rsidR="00ED6A33" w:rsidRPr="00BB3DE2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71BF58F7" w:rsidR="00ED6A33" w:rsidRPr="00BB3DE2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54C4FC28" w:rsidR="00ED6A33" w:rsidRPr="00BB3DE2" w:rsidRDefault="00ED6A33" w:rsidP="00ED6A3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240A7143" w:rsidR="00ED6A33" w:rsidRPr="00BB3DE2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3FA7CBF1" w:rsidR="00ED6A33" w:rsidRPr="00BB3DE2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2347A3A9" w:rsidR="00ED6A33" w:rsidRPr="00BB3DE2" w:rsidRDefault="00ED6A33" w:rsidP="00ED6A3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0E5E4C56" w:rsidR="00ED6A33" w:rsidRPr="00BB3DE2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52A32CB9" w:rsidR="00ED6A33" w:rsidRPr="00BB3DE2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58F798DC" w:rsidR="00ED6A33" w:rsidRPr="00BB3DE2" w:rsidRDefault="00ED6A33" w:rsidP="00ED6A3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2DB02017" w:rsidR="00ED6A33" w:rsidRPr="00BB3DE2" w:rsidRDefault="00ED6A33" w:rsidP="00ED6A3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58CBE8F9" w:rsidR="00ED6A33" w:rsidRPr="00BB3DE2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21B57166" w:rsidR="00ED6A33" w:rsidRPr="00BB3DE2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D6A33" w:rsidRPr="00BB3DE2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ED6A33" w:rsidRPr="00BB3DE2" w:rsidRDefault="00ED6A33" w:rsidP="00ED6A3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48CC20D5" w:rsidR="00ED6A33" w:rsidRPr="00BB3DE2" w:rsidRDefault="00ED6A33" w:rsidP="00ED6A3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5A146FDB" w:rsidR="00ED6A33" w:rsidRPr="00BB3DE2" w:rsidRDefault="00ED6A33" w:rsidP="00ED6A3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D1414A6" w:rsidR="00ED6A33" w:rsidRPr="00BB3DE2" w:rsidRDefault="00ED6A33" w:rsidP="00ED6A33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66691A51" w:rsidR="00ED6A33" w:rsidRPr="00BB3DE2" w:rsidRDefault="00ED6A33" w:rsidP="00ED6A3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6923727C" w:rsidR="00ED6A33" w:rsidRPr="00BB3DE2" w:rsidRDefault="00ED6A33" w:rsidP="00ED6A3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FEBEFD1" w:rsidR="00ED6A33" w:rsidRPr="00BB3DE2" w:rsidRDefault="00ED6A33" w:rsidP="00ED6A33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695BE690" w:rsidR="00ED6A33" w:rsidRPr="00BB3DE2" w:rsidRDefault="00ED6A33" w:rsidP="00ED6A3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05A900A7" w:rsidR="00ED6A33" w:rsidRPr="00BB3DE2" w:rsidRDefault="00ED6A33" w:rsidP="00ED6A3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3F8AAE15" w:rsidR="00ED6A33" w:rsidRPr="00BB3DE2" w:rsidRDefault="00ED6A33" w:rsidP="00ED6A33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464523EF" w:rsidR="00ED6A33" w:rsidRPr="00BB3DE2" w:rsidRDefault="00ED6A33" w:rsidP="00ED6A33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65806C87" w:rsidR="00ED6A33" w:rsidRPr="00BB3DE2" w:rsidRDefault="00ED6A33" w:rsidP="00ED6A33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AD055AE" w:rsidR="00ED6A33" w:rsidRPr="00BB3DE2" w:rsidRDefault="00ED6A33" w:rsidP="00ED6A33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D6A33" w:rsidRPr="00BB3DE2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ED6A33" w:rsidRPr="00BB3DE2" w:rsidRDefault="00ED6A33" w:rsidP="00ED6A3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7573B77E" w:rsidR="00ED6A33" w:rsidRPr="00BB3DE2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73536152" w:rsidR="00ED6A33" w:rsidRPr="00BB3DE2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60C96D11" w:rsidR="00ED6A33" w:rsidRPr="00BB3DE2" w:rsidRDefault="00ED6A33" w:rsidP="00ED6A3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A69FCC5" w:rsidR="00ED6A33" w:rsidRPr="00BB3DE2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3F12D201" w:rsidR="00ED6A33" w:rsidRPr="00BB3DE2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500F524B" w:rsidR="00ED6A33" w:rsidRPr="00BB3DE2" w:rsidRDefault="00ED6A33" w:rsidP="00ED6A3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08505E3" w14:textId="76D4F098" w:rsidR="00ED6A33" w:rsidRPr="00BB3DE2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621EDFE4" w:rsidR="00ED6A33" w:rsidRPr="00BB3DE2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55802497" w:rsidR="00ED6A33" w:rsidRPr="00BB3DE2" w:rsidRDefault="00ED6A33" w:rsidP="00ED6A3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30088AE0" w:rsidR="00ED6A33" w:rsidRPr="00BB3DE2" w:rsidRDefault="00ED6A33" w:rsidP="00ED6A3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52C47AEE" w:rsidR="00ED6A33" w:rsidRPr="00BB3DE2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56ACE835" w:rsidR="00ED6A33" w:rsidRPr="00BB3DE2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BB3DE2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46B11B1F" w:rsidR="00930034" w:rsidRPr="00BB3DE2" w:rsidRDefault="0076305C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BB3DE2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BB3DE2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BB3DE2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12AA4A0C" w:rsidR="00930034" w:rsidRPr="00BB3DE2" w:rsidRDefault="0076305C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BB3DE2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BB3DE2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BB3DE2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433CA648" w:rsidR="00930034" w:rsidRPr="00BB3DE2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="0076305C" w:rsidRPr="00BB3DE2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BB3DE2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BB3DE2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BB3DE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F045F5" w14:textId="77777777" w:rsidR="0076305C" w:rsidRPr="00BB3DE2" w:rsidRDefault="0076305C" w:rsidP="0076305C">
            <w:pPr>
              <w:pStyle w:val="GvdeMetni"/>
              <w:spacing w:before="91"/>
              <w:ind w:left="2996" w:right="3021"/>
              <w:jc w:val="center"/>
            </w:pPr>
            <w:r w:rsidRPr="00BB3DE2">
              <w:t xml:space="preserve">Relevance of Program Outcomes and Course </w:t>
            </w:r>
          </w:p>
          <w:p w14:paraId="68B1E87E" w14:textId="341FC5B3" w:rsidR="001E4193" w:rsidRPr="00BB3DE2" w:rsidRDefault="001E4193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0C31214A" w14:textId="77777777" w:rsidR="001E4193" w:rsidRPr="00BB3DE2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BB3DE2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0E3D1185" w:rsidR="00930034" w:rsidRPr="00BB3DE2" w:rsidRDefault="0076305C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BB3DE2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BB3DE2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BB3DE2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BB3DE2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BB3DE2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BB3DE2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BB3DE2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BB3DE2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BB3DE2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BB3DE2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BB3DE2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BB3DE2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BB3DE2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ED6A33" w:rsidRPr="00BB3DE2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78570B83" w:rsidR="00ED6A33" w:rsidRPr="00BB3DE2" w:rsidRDefault="00ED6A33" w:rsidP="00ED6A33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  <w:lang w:val="tr-TR"/>
                    </w:rPr>
                    <w:t xml:space="preserve">Basic </w:t>
                  </w:r>
                  <w:proofErr w:type="spellStart"/>
                  <w:r w:rsidRPr="00BB3DE2">
                    <w:rPr>
                      <w:sz w:val="20"/>
                      <w:szCs w:val="20"/>
                      <w:lang w:val="tr-TR"/>
                    </w:rPr>
                    <w:t>Law</w:t>
                  </w:r>
                  <w:proofErr w:type="spellEnd"/>
                </w:p>
              </w:tc>
              <w:tc>
                <w:tcPr>
                  <w:tcW w:w="854" w:type="dxa"/>
                </w:tcPr>
                <w:p w14:paraId="7EFE743B" w14:textId="7B62B1B0" w:rsidR="00ED6A33" w:rsidRPr="00BB3DE2" w:rsidRDefault="00ED6A33" w:rsidP="00ED6A33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02BDF113" w14:textId="1447A041" w:rsidR="00ED6A33" w:rsidRPr="00BB3DE2" w:rsidRDefault="00ED6A33" w:rsidP="00ED6A33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BD62045" w14:textId="1ADBA612" w:rsidR="00ED6A33" w:rsidRPr="00BB3DE2" w:rsidRDefault="00ED6A33" w:rsidP="00ED6A33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70A0E403" w14:textId="777ECCD0" w:rsidR="00ED6A33" w:rsidRPr="00BB3DE2" w:rsidRDefault="00ED6A33" w:rsidP="00ED6A33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67583BFA" w14:textId="56844451" w:rsidR="00ED6A33" w:rsidRPr="00BB3DE2" w:rsidRDefault="00ED6A33" w:rsidP="00ED6A33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F01CD72" w14:textId="2B3DC1E7" w:rsidR="00ED6A33" w:rsidRPr="00BB3DE2" w:rsidRDefault="00ED6A33" w:rsidP="00ED6A33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43337045" w14:textId="7B4472A9" w:rsidR="00ED6A33" w:rsidRPr="00BB3DE2" w:rsidRDefault="00ED6A33" w:rsidP="00ED6A33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766E973" w14:textId="0BEFC2FF" w:rsidR="00ED6A33" w:rsidRPr="00BB3DE2" w:rsidRDefault="00ED6A33" w:rsidP="00ED6A3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216A736" w14:textId="08185F05" w:rsidR="00ED6A33" w:rsidRPr="00BB3DE2" w:rsidRDefault="00ED6A33" w:rsidP="00ED6A33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A199291" w14:textId="2A020701" w:rsidR="00ED6A33" w:rsidRPr="00BB3DE2" w:rsidRDefault="00ED6A33" w:rsidP="00ED6A3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2AD37014" w:rsidR="00ED6A33" w:rsidRPr="00BB3DE2" w:rsidRDefault="00ED6A33" w:rsidP="00ED6A33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BB3DE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0C7F8A62" w:rsidR="00ED6A33" w:rsidRPr="00BB3DE2" w:rsidRDefault="00ED6A33" w:rsidP="00ED6A33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BB3DE2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ED6A3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F0CB" w14:textId="77777777" w:rsidR="00DC1DB2" w:rsidRDefault="00DC1DB2" w:rsidP="002B2BC7">
      <w:r>
        <w:separator/>
      </w:r>
    </w:p>
  </w:endnote>
  <w:endnote w:type="continuationSeparator" w:id="0">
    <w:p w14:paraId="5CA70F8C" w14:textId="77777777" w:rsidR="00DC1DB2" w:rsidRDefault="00DC1DB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B5C4F" w14:textId="77777777" w:rsidR="00DC1DB2" w:rsidRDefault="00DC1DB2" w:rsidP="002B2BC7">
      <w:r>
        <w:separator/>
      </w:r>
    </w:p>
  </w:footnote>
  <w:footnote w:type="continuationSeparator" w:id="0">
    <w:p w14:paraId="17290F6E" w14:textId="77777777" w:rsidR="00DC1DB2" w:rsidRDefault="00DC1DB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674C27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B3DE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B3DE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01D7"/>
    <w:rsid w:val="001E4193"/>
    <w:rsid w:val="00200345"/>
    <w:rsid w:val="00256B65"/>
    <w:rsid w:val="00271B15"/>
    <w:rsid w:val="002752C1"/>
    <w:rsid w:val="002912A4"/>
    <w:rsid w:val="002967EF"/>
    <w:rsid w:val="002B2BC7"/>
    <w:rsid w:val="002C519C"/>
    <w:rsid w:val="002E7116"/>
    <w:rsid w:val="003170FC"/>
    <w:rsid w:val="00373E2A"/>
    <w:rsid w:val="00386DF4"/>
    <w:rsid w:val="003928B5"/>
    <w:rsid w:val="003B07BB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6305C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4435C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B3DE2"/>
    <w:rsid w:val="00C9789E"/>
    <w:rsid w:val="00D16095"/>
    <w:rsid w:val="00D27933"/>
    <w:rsid w:val="00D425A6"/>
    <w:rsid w:val="00D606AB"/>
    <w:rsid w:val="00DC1DB2"/>
    <w:rsid w:val="00DC29D5"/>
    <w:rsid w:val="00DF1D0E"/>
    <w:rsid w:val="00DF6798"/>
    <w:rsid w:val="00E17654"/>
    <w:rsid w:val="00E5606A"/>
    <w:rsid w:val="00ED6A33"/>
    <w:rsid w:val="00F11203"/>
    <w:rsid w:val="00F72803"/>
    <w:rsid w:val="00FA0C15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3</cp:revision>
  <cp:lastPrinted>2021-04-08T05:58:00Z</cp:lastPrinted>
  <dcterms:created xsi:type="dcterms:W3CDTF">2022-11-01T13:47:00Z</dcterms:created>
  <dcterms:modified xsi:type="dcterms:W3CDTF">2022-11-02T08:46:00Z</dcterms:modified>
</cp:coreProperties>
</file>