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2F116B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657CA649" w:rsidR="001E4193" w:rsidRPr="002F116B" w:rsidRDefault="000679BC" w:rsidP="000679BC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 xml:space="preserve">  Name of </w:t>
                  </w:r>
                  <w:proofErr w:type="spellStart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2F116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2F116B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2F116B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2F116B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2F116B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2F116B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46D4288" w:rsidR="001E4193" w:rsidRPr="002F116B" w:rsidRDefault="0024513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>Foreign</w:t>
                  </w:r>
                  <w:proofErr w:type="spellEnd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>Trade</w:t>
                  </w:r>
                  <w:proofErr w:type="spellEnd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b/>
                      <w:sz w:val="24"/>
                      <w:szCs w:val="24"/>
                      <w:lang w:val="tr-TR"/>
                    </w:rPr>
                    <w:t>Transactions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2F116B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69EDAB0" w:rsidR="001E4193" w:rsidRPr="002F116B" w:rsidRDefault="0024513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04BBFBCB" w:rsidR="001E4193" w:rsidRPr="002F116B" w:rsidRDefault="0024513E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5ED24BF6" w:rsidR="001E4193" w:rsidRPr="002F116B" w:rsidRDefault="0024513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648E3562" w:rsidR="001E4193" w:rsidRPr="002F116B" w:rsidRDefault="0024513E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0679BC" w:rsidRPr="002F116B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00645C22" w:rsidR="000679BC" w:rsidRPr="002F116B" w:rsidRDefault="000679BC" w:rsidP="000679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0679BC" w:rsidRPr="002F116B" w:rsidRDefault="000679BC" w:rsidP="000679B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679BC" w:rsidRPr="002F116B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1E2A60F4" w:rsidR="000679BC" w:rsidRPr="002F116B" w:rsidRDefault="000679BC" w:rsidP="000679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15C856B1" w:rsidR="000679BC" w:rsidRPr="002F116B" w:rsidRDefault="000679BC" w:rsidP="000679B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Turkish Language</w:t>
                  </w:r>
                </w:p>
              </w:tc>
            </w:tr>
            <w:tr w:rsidR="000679BC" w:rsidRPr="002F116B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646DE1FB" w:rsidR="000679BC" w:rsidRPr="002F116B" w:rsidRDefault="000679BC" w:rsidP="000679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59F5B85" w:rsidR="000679BC" w:rsidRPr="002F116B" w:rsidRDefault="000679BC" w:rsidP="000679BC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0679BC" w:rsidRPr="002F116B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5743A43E" w:rsidR="000679BC" w:rsidRPr="002F116B" w:rsidRDefault="000679BC" w:rsidP="000679B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0679BC" w:rsidRPr="002F116B" w:rsidRDefault="000679BC" w:rsidP="000679BC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0679BC" w:rsidRPr="002F116B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0A82A6E9" w:rsidR="000679BC" w:rsidRPr="002F116B" w:rsidRDefault="000679BC" w:rsidP="000679B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0679BC" w:rsidRPr="002F116B" w:rsidRDefault="000679BC" w:rsidP="000679B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0679BC" w:rsidRPr="002F116B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1CDFE855" w:rsidR="000679BC" w:rsidRPr="002F116B" w:rsidRDefault="000679BC" w:rsidP="000679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0679BC" w:rsidRPr="002F116B" w:rsidRDefault="000679BC" w:rsidP="000679B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0679BC" w:rsidRPr="002F116B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54E0BF3F" w:rsidR="000679BC" w:rsidRPr="002F116B" w:rsidRDefault="000679BC" w:rsidP="000679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786A9720" w14:textId="62C28AF5" w:rsidR="003E08B7" w:rsidRPr="002F116B" w:rsidRDefault="003E08B7" w:rsidP="003E08B7">
                  <w:pP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Main objective of the course is aimed that the student will create a foreign trade accounting system and make import and export accounting records</w:t>
                  </w:r>
                  <w:r w:rsidRPr="002F11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tr-TR"/>
                    </w:rPr>
                    <w:t>.</w:t>
                  </w:r>
                </w:p>
                <w:p w14:paraId="5B8BEC74" w14:textId="614392FB" w:rsidR="000679BC" w:rsidRPr="002F116B" w:rsidRDefault="000679BC" w:rsidP="000679B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679BC" w:rsidRPr="002F116B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4D15C0D5" w:rsidR="000679BC" w:rsidRPr="002F116B" w:rsidRDefault="000679BC" w:rsidP="000679B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8D27B69" w14:textId="49A3432D" w:rsidR="000679BC" w:rsidRPr="002F116B" w:rsidRDefault="000679BC" w:rsidP="000679BC">
                  <w:pPr>
                    <w:ind w:left="427" w:right="113" w:hanging="27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F11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At the end of the course, </w:t>
                  </w:r>
                  <w:r w:rsidR="003E08B7" w:rsidRPr="002F116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student;</w:t>
                  </w:r>
                </w:p>
                <w:p w14:paraId="1F09A675" w14:textId="77777777" w:rsidR="000679BC" w:rsidRPr="002F116B" w:rsidRDefault="000679BC" w:rsidP="000679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2F11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1. </w:t>
                  </w:r>
                  <w:r w:rsidRPr="002F1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Performs import and export operations.</w:t>
                  </w:r>
                </w:p>
                <w:p w14:paraId="5043966B" w14:textId="48AFF180" w:rsidR="000679BC" w:rsidRPr="002F116B" w:rsidRDefault="000679BC" w:rsidP="000679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2. </w:t>
                  </w:r>
                  <w:r w:rsidRPr="002F11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Learns the basic foreign trade concepts.</w:t>
                  </w:r>
                </w:p>
                <w:p w14:paraId="4BEE5E63" w14:textId="6641A016" w:rsidR="000679BC" w:rsidRPr="002F116B" w:rsidRDefault="000679BC" w:rsidP="000679BC">
                  <w:pPr>
                    <w:pStyle w:val="TableParagraph"/>
                    <w:ind w:left="0" w:right="959"/>
                    <w:jc w:val="left"/>
                    <w:rPr>
                      <w:sz w:val="24"/>
                      <w:szCs w:val="24"/>
                    </w:rPr>
                  </w:pPr>
                  <w:r w:rsidRPr="002F116B">
                    <w:rPr>
                      <w:b/>
                      <w:sz w:val="24"/>
                      <w:szCs w:val="24"/>
                    </w:rPr>
                    <w:t xml:space="preserve">   3. </w:t>
                  </w:r>
                  <w:r w:rsidRPr="002F116B">
                    <w:rPr>
                      <w:sz w:val="24"/>
                      <w:szCs w:val="24"/>
                    </w:rPr>
                    <w:t>Follows the customs procedures.</w:t>
                  </w:r>
                </w:p>
                <w:p w14:paraId="3D474249" w14:textId="77777777" w:rsidR="000679BC" w:rsidRPr="002F116B" w:rsidRDefault="000679BC" w:rsidP="000679B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679BC" w:rsidRPr="002F116B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56938943" w:rsidR="000679BC" w:rsidRPr="002F116B" w:rsidRDefault="000679BC" w:rsidP="000679B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78FEB8B8" w:rsidR="000679BC" w:rsidRPr="002F116B" w:rsidRDefault="000679BC" w:rsidP="000679B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noProof/>
                      <w:sz w:val="24"/>
                      <w:szCs w:val="24"/>
                      <w:lang w:val="tr-TR"/>
                    </w:rPr>
                    <w:t>This course includes basic concepts related to foreign trade, reasons, types, export types and transactions, documents used in foreign trade, payment and delivery methods, customs and foreign exchange legislation.</w:t>
                  </w:r>
                </w:p>
              </w:tc>
            </w:tr>
            <w:tr w:rsidR="001E4193" w:rsidRPr="002F116B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2F116B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58F75B35" w:rsidR="001E4193" w:rsidRPr="002F116B" w:rsidRDefault="000679BC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1E4193" w:rsidRPr="002F116B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2CDEEDF2" w:rsidR="001E4193" w:rsidRPr="002F116B" w:rsidRDefault="000679BC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4F283AE" w:rsidR="001E4193" w:rsidRPr="002F116B" w:rsidRDefault="00F16EA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 xml:space="preserve">External by trade relating to </w:t>
                  </w:r>
                  <w:proofErr w:type="spellStart"/>
                  <w:r w:rsidRPr="002F116B">
                    <w:rPr>
                      <w:sz w:val="24"/>
                      <w:szCs w:val="24"/>
                    </w:rPr>
                    <w:t>basis</w:t>
                  </w:r>
                  <w:proofErr w:type="spellEnd"/>
                  <w:r w:rsidRPr="002F116B">
                    <w:rPr>
                      <w:sz w:val="24"/>
                      <w:szCs w:val="24"/>
                    </w:rPr>
                    <w:t xml:space="preserve"> concepts</w:t>
                  </w:r>
                </w:p>
              </w:tc>
            </w:tr>
            <w:tr w:rsidR="001E4193" w:rsidRPr="002F116B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2F116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2BF113C" w:rsidR="001E4193" w:rsidRPr="002F116B" w:rsidRDefault="00F16EA6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2F116B">
                    <w:rPr>
                      <w:sz w:val="24"/>
                      <w:szCs w:val="24"/>
                      <w:lang w:val="tr-TR"/>
                    </w:rPr>
                    <w:t>Reasons</w:t>
                  </w:r>
                  <w:proofErr w:type="spellEnd"/>
                  <w:r w:rsidRPr="002F116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sz w:val="24"/>
                      <w:szCs w:val="24"/>
                      <w:lang w:val="tr-TR"/>
                    </w:rPr>
                    <w:t>for</w:t>
                  </w:r>
                  <w:proofErr w:type="spellEnd"/>
                  <w:r w:rsidRPr="002F116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sz w:val="24"/>
                      <w:szCs w:val="24"/>
                      <w:lang w:val="tr-TR"/>
                    </w:rPr>
                    <w:t>foreign</w:t>
                  </w:r>
                  <w:proofErr w:type="spellEnd"/>
                  <w:r w:rsidRPr="002F116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sz w:val="24"/>
                      <w:szCs w:val="24"/>
                      <w:lang w:val="tr-TR"/>
                    </w:rPr>
                    <w:t>trade</w:t>
                  </w:r>
                  <w:proofErr w:type="spellEnd"/>
                  <w:r w:rsidRPr="002F116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sz w:val="24"/>
                      <w:szCs w:val="24"/>
                      <w:lang w:val="tr-TR"/>
                    </w:rPr>
                    <w:t>between</w:t>
                  </w:r>
                  <w:proofErr w:type="spellEnd"/>
                  <w:r w:rsidRPr="002F116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sz w:val="24"/>
                      <w:szCs w:val="24"/>
                      <w:lang w:val="tr-TR"/>
                    </w:rPr>
                    <w:t>countries</w:t>
                  </w:r>
                  <w:proofErr w:type="spellEnd"/>
                </w:p>
              </w:tc>
            </w:tr>
            <w:tr w:rsidR="001E4193" w:rsidRPr="002F116B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2F116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C855429" w:rsidR="001E4193" w:rsidRPr="002F116B" w:rsidRDefault="00F16EA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2F116B">
                    <w:rPr>
                      <w:sz w:val="24"/>
                      <w:szCs w:val="24"/>
                      <w:lang w:val="tr-TR"/>
                    </w:rPr>
                    <w:t>Types</w:t>
                  </w:r>
                  <w:proofErr w:type="spellEnd"/>
                  <w:r w:rsidRPr="002F116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2F116B">
                    <w:rPr>
                      <w:sz w:val="24"/>
                      <w:szCs w:val="24"/>
                      <w:lang w:val="tr-TR"/>
                    </w:rPr>
                    <w:t>foreign</w:t>
                  </w:r>
                  <w:proofErr w:type="spellEnd"/>
                  <w:r w:rsidRPr="002F116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sz w:val="24"/>
                      <w:szCs w:val="24"/>
                      <w:lang w:val="tr-TR"/>
                    </w:rPr>
                    <w:t>trade</w:t>
                  </w:r>
                  <w:proofErr w:type="spellEnd"/>
                </w:p>
              </w:tc>
            </w:tr>
            <w:tr w:rsidR="001E4193" w:rsidRPr="002F116B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2F116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5B884704" w:rsidR="001E4193" w:rsidRPr="002F116B" w:rsidRDefault="00F16EA6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>Export varieties and transactions</w:t>
                  </w:r>
                </w:p>
              </w:tc>
            </w:tr>
            <w:tr w:rsidR="001E4193" w:rsidRPr="002F116B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2F116B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3255101" w:rsidR="001E4193" w:rsidRPr="002F116B" w:rsidRDefault="00F16EA6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>Imports varieties and transactions</w:t>
                  </w:r>
                </w:p>
              </w:tc>
            </w:tr>
            <w:tr w:rsidR="001E4193" w:rsidRPr="002F116B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2F116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363BB8C" w:rsidR="001E4193" w:rsidRPr="002F116B" w:rsidRDefault="00F16EA6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>Classical external trade theories</w:t>
                  </w:r>
                </w:p>
              </w:tc>
            </w:tr>
            <w:tr w:rsidR="001E4193" w:rsidRPr="002F116B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2F116B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3F6491E" w:rsidR="001E4193" w:rsidRPr="002F116B" w:rsidRDefault="00F16EA6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>Classical external trade theories</w:t>
                  </w:r>
                </w:p>
              </w:tc>
            </w:tr>
            <w:tr w:rsidR="001E4193" w:rsidRPr="002F116B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2F116B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CE72C53" w:rsidR="001E4193" w:rsidRPr="002F116B" w:rsidRDefault="00F16EA6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shd w:val="clear" w:color="auto" w:fill="FFFFFF"/>
                    </w:rPr>
                    <w:t>External in trade used documents</w:t>
                  </w:r>
                </w:p>
              </w:tc>
            </w:tr>
            <w:tr w:rsidR="001E4193" w:rsidRPr="002F116B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2F116B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4AD4A50" w:rsidR="001E4193" w:rsidRPr="002F116B" w:rsidRDefault="00F16EA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shd w:val="clear" w:color="auto" w:fill="FFFFFF"/>
                    </w:rPr>
                    <w:t>External in trade used documents</w:t>
                  </w:r>
                </w:p>
              </w:tc>
            </w:tr>
            <w:tr w:rsidR="001E4193" w:rsidRPr="002F116B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2F116B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D58BE11" w:rsidR="001E4193" w:rsidRPr="002F116B" w:rsidRDefault="00F16EA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>External in trade payment methods</w:t>
                  </w:r>
                </w:p>
              </w:tc>
            </w:tr>
            <w:tr w:rsidR="001E4193" w:rsidRPr="002F116B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664DD304" w:rsidR="001E4193" w:rsidRPr="002F116B" w:rsidRDefault="000679BC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BE1F016" w:rsidR="001E4193" w:rsidRPr="002F116B" w:rsidRDefault="00F16EA6" w:rsidP="00F16EA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>External in trade delivery shapes</w:t>
                  </w:r>
                </w:p>
              </w:tc>
            </w:tr>
            <w:tr w:rsidR="001E4193" w:rsidRPr="002F116B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2F116B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6C5616C" w:rsidR="001E4193" w:rsidRPr="002F116B" w:rsidRDefault="00F16EA6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>External in trade delivery shapes</w:t>
                  </w:r>
                </w:p>
              </w:tc>
            </w:tr>
            <w:tr w:rsidR="001E4193" w:rsidRPr="002F116B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2F116B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0FEFF37D" w:rsidR="001E4193" w:rsidRPr="002F116B" w:rsidRDefault="00F16EA6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>Letter of credit and varieties</w:t>
                  </w:r>
                </w:p>
              </w:tc>
            </w:tr>
            <w:tr w:rsidR="001E4193" w:rsidRPr="002F116B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2F116B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C77BCB0" w:rsidR="001E4193" w:rsidRPr="002F116B" w:rsidRDefault="00F16EA6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F116B">
                    <w:rPr>
                      <w:sz w:val="24"/>
                      <w:szCs w:val="24"/>
                    </w:rPr>
                    <w:t>Customs and exchange legislation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2F116B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38DAE0BD" w:rsidR="001E4193" w:rsidRPr="002F116B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2F116B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2F116B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05A57630" w14:textId="2358DE2C" w:rsidR="00904685" w:rsidRPr="002F116B" w:rsidRDefault="003E08B7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Students are expected to understand the main topics of this course and use it in their fields and applications</w:t>
                  </w:r>
                  <w:r w:rsidRPr="002F116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</w:p>
              </w:tc>
            </w:tr>
            <w:tr w:rsidR="001E4193" w:rsidRPr="002F116B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55BBE058" w:rsidR="001E4193" w:rsidRPr="002F116B" w:rsidRDefault="003E08B7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1632238288"/>
              <w:bibliography/>
            </w:sdtPr>
            <w:sdtEndPr>
              <w:rPr>
                <w:rFonts w:eastAsia="Carlito"/>
              </w:rPr>
            </w:sdtEndPr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1E4193" w:rsidRPr="002F116B" w14:paraId="640BAEE7" w14:textId="77777777" w:rsidTr="001E4193">
                  <w:trPr>
                    <w:trHeight w:val="551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14638EE2" w14:textId="77777777" w:rsidR="00F16EA6" w:rsidRPr="002F116B" w:rsidRDefault="00F16EA6" w:rsidP="00F16EA6">
                      <w:pPr>
                        <w:pStyle w:val="Kaynaka"/>
                        <w:ind w:left="10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Kaya, </w:t>
                      </w:r>
                      <w:proofErr w:type="gramStart"/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F.( 2007</w:t>
                      </w:r>
                      <w:proofErr w:type="gramEnd"/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). </w:t>
                      </w:r>
                      <w:r w:rsidRPr="002F116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 xml:space="preserve">Foreign Trade Transactions and Accounting </w:t>
                      </w:r>
                      <w:proofErr w:type="gramStart"/>
                      <w:r w:rsidRPr="002F116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 xml:space="preserve">Applications </w:t>
                      </w:r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Ankara: Publishing.</w:t>
                      </w:r>
                    </w:p>
                    <w:p w14:paraId="4A6D325E" w14:textId="4EC87455" w:rsidR="00F16EA6" w:rsidRPr="002F116B" w:rsidRDefault="00F16EA6" w:rsidP="00F16EA6">
                      <w:pPr>
                        <w:pStyle w:val="Kaynaka"/>
                        <w:ind w:left="108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Tomanbay</w:t>
                      </w:r>
                      <w:proofErr w:type="spellEnd"/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, M. (2003). </w:t>
                      </w:r>
                      <w:r w:rsidRPr="002F116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 xml:space="preserve">Foreign Trade Regime and Export </w:t>
                      </w:r>
                      <w:proofErr w:type="gramStart"/>
                      <w:r w:rsidRPr="002F116B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</w:rPr>
                        <w:t xml:space="preserve">Financing </w:t>
                      </w:r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Ankara: </w:t>
                      </w:r>
                      <w:proofErr w:type="spellStart"/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Hatipoğlu</w:t>
                      </w:r>
                      <w:proofErr w:type="spellEnd"/>
                      <w:r w:rsidRPr="002F116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Publishing House.</w:t>
                      </w:r>
                    </w:p>
                    <w:p w14:paraId="12BFD2EE" w14:textId="77777777" w:rsidR="001E4193" w:rsidRPr="002F116B" w:rsidRDefault="001E4193" w:rsidP="00292BA0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</w:tc>
                </w:tr>
                <w:tr w:rsidR="001E4193" w:rsidRPr="002F116B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5FDC672A" w:rsidR="001E4193" w:rsidRPr="002F116B" w:rsidRDefault="003E08B7" w:rsidP="00292BA0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2F116B">
                        <w:rPr>
                          <w:b/>
                          <w:sz w:val="20"/>
                          <w:szCs w:val="20"/>
                          <w:lang w:val="tr-TR"/>
                        </w:rPr>
                        <w:t>Assessment</w:t>
                      </w:r>
                      <w:proofErr w:type="spellEnd"/>
                      <w:r w:rsidRPr="002F116B">
                        <w:rPr>
                          <w:b/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2F116B">
                        <w:rPr>
                          <w:b/>
                          <w:sz w:val="20"/>
                          <w:szCs w:val="20"/>
                          <w:lang w:val="tr-TR"/>
                        </w:rPr>
                        <w:t>System</w:t>
                      </w:r>
                      <w:proofErr w:type="spellEnd"/>
                    </w:p>
                  </w:tc>
                </w:tr>
                <w:tr w:rsidR="001E4193" w:rsidRPr="002F116B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31C92BE9" w14:textId="77777777" w:rsidR="00904685" w:rsidRPr="002F116B" w:rsidRDefault="00904685" w:rsidP="00292BA0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43242625" w14:textId="5A3217D0" w:rsidR="001E4193" w:rsidRPr="002F116B" w:rsidRDefault="004A56D5" w:rsidP="002912A4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0"/>
                          <w:szCs w:val="20"/>
                          <w:lang w:val="tr-TR"/>
                        </w:rPr>
                      </w:pPr>
                      <w:proofErr w:type="spellStart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>It</w:t>
                      </w:r>
                      <w:proofErr w:type="spellEnd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 xml:space="preserve"> is </w:t>
                      </w:r>
                      <w:proofErr w:type="spellStart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>stated</w:t>
                      </w:r>
                      <w:proofErr w:type="spellEnd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 xml:space="preserve"> in </w:t>
                      </w:r>
                      <w:proofErr w:type="spellStart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>the</w:t>
                      </w:r>
                      <w:proofErr w:type="spellEnd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>syllabus</w:t>
                      </w:r>
                      <w:proofErr w:type="spellEnd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 xml:space="preserve"> at </w:t>
                      </w:r>
                      <w:proofErr w:type="spellStart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>the</w:t>
                      </w:r>
                      <w:proofErr w:type="spellEnd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>beginning</w:t>
                      </w:r>
                      <w:proofErr w:type="spellEnd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 xml:space="preserve"> of </w:t>
                      </w:r>
                      <w:proofErr w:type="spellStart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>the</w:t>
                      </w:r>
                      <w:proofErr w:type="spellEnd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 xml:space="preserve"> </w:t>
                      </w:r>
                      <w:proofErr w:type="spellStart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>semester</w:t>
                      </w:r>
                      <w:proofErr w:type="spellEnd"/>
                      <w:r w:rsidRPr="002F116B">
                        <w:rPr>
                          <w:sz w:val="20"/>
                          <w:szCs w:val="20"/>
                          <w:lang w:val="tr-TR"/>
                        </w:rPr>
                        <w:t>.</w:t>
                      </w:r>
                    </w:p>
                  </w:tc>
                </w:tr>
              </w:tbl>
            </w:sdtContent>
          </w:sdt>
          <w:p w14:paraId="6DC0FC7D" w14:textId="77777777" w:rsidR="001E4193" w:rsidRPr="002F116B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2F116B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26945AAD" w14:textId="77777777" w:rsidR="000679BC" w:rsidRPr="002F116B" w:rsidRDefault="000679BC" w:rsidP="000679BC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633FEDD8" w:rsidR="00930034" w:rsidRPr="002F116B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2F116B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2F116B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2F116B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2F116B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2F116B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2F116B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2F116B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2F116B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2F116B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2F116B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2F116B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2F116B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2F116B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2F116B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2F116B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903CC1" w:rsidRPr="002F116B" w14:paraId="73BCEABE" w14:textId="5A808F96" w:rsidTr="00DB4A11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03CC1" w:rsidRPr="002F116B" w:rsidRDefault="00903CC1" w:rsidP="00903CC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4153C033" w:rsidR="00903CC1" w:rsidRPr="002F116B" w:rsidRDefault="00903CC1" w:rsidP="00903CC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45014C61" w:rsidR="00903CC1" w:rsidRPr="002F116B" w:rsidRDefault="00903CC1" w:rsidP="00903CC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5DDBF5A3" w:rsidR="00903CC1" w:rsidRPr="002F116B" w:rsidRDefault="00903CC1" w:rsidP="00903CC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5A6B443B" w:rsidR="00903CC1" w:rsidRPr="002F116B" w:rsidRDefault="00903CC1" w:rsidP="00903CC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6025795A" w:rsidR="00903CC1" w:rsidRPr="002F116B" w:rsidRDefault="00903CC1" w:rsidP="00903CC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18AD5D72" w:rsidR="00903CC1" w:rsidRPr="002F116B" w:rsidRDefault="00903CC1" w:rsidP="00903CC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4DE69988" w:rsidR="00903CC1" w:rsidRPr="002F116B" w:rsidRDefault="00903CC1" w:rsidP="00903CC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229CDC50" w:rsidR="00903CC1" w:rsidRPr="002F116B" w:rsidRDefault="00903CC1" w:rsidP="00903CC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76BC9DBC" w:rsidR="00903CC1" w:rsidRPr="002F116B" w:rsidRDefault="00903CC1" w:rsidP="00903CC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3CFC29BC" w:rsidR="00903CC1" w:rsidRPr="002F116B" w:rsidRDefault="00903CC1" w:rsidP="00903CC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30D9F5A1" w:rsidR="00903CC1" w:rsidRPr="002F116B" w:rsidRDefault="00903CC1" w:rsidP="00903CC1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34B0DD48" w:rsidR="00903CC1" w:rsidRPr="002F116B" w:rsidRDefault="00903CC1" w:rsidP="00903CC1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03CC1" w:rsidRPr="002F116B" w14:paraId="4B85BEB9" w14:textId="60548941" w:rsidTr="00DB4A11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03CC1" w:rsidRPr="002F116B" w:rsidRDefault="00903CC1" w:rsidP="00903CC1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0025EB0D" w:rsidR="00903CC1" w:rsidRPr="002F116B" w:rsidRDefault="00903CC1" w:rsidP="00903CC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49B707AC" w:rsidR="00903CC1" w:rsidRPr="002F116B" w:rsidRDefault="00903CC1" w:rsidP="00903CC1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0DAE22F0" w:rsidR="00903CC1" w:rsidRPr="002F116B" w:rsidRDefault="00903CC1" w:rsidP="00903CC1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6C7EFDB1" w:rsidR="00903CC1" w:rsidRPr="002F116B" w:rsidRDefault="00903CC1" w:rsidP="00903CC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5ED76B75" w:rsidR="00903CC1" w:rsidRPr="002F116B" w:rsidRDefault="00903CC1" w:rsidP="00903CC1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09424099" w:rsidR="00903CC1" w:rsidRPr="002F116B" w:rsidRDefault="00903CC1" w:rsidP="00903CC1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4DB4DFEF" w:rsidR="00903CC1" w:rsidRPr="002F116B" w:rsidRDefault="00903CC1" w:rsidP="00903CC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2EFFB010" w:rsidR="00903CC1" w:rsidRPr="002F116B" w:rsidRDefault="00903CC1" w:rsidP="00903CC1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2212204B" w:rsidR="00903CC1" w:rsidRPr="002F116B" w:rsidRDefault="00903CC1" w:rsidP="00903CC1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2C6DA5DA" w:rsidR="00903CC1" w:rsidRPr="002F116B" w:rsidRDefault="00903CC1" w:rsidP="00903CC1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0580766A" w:rsidR="00903CC1" w:rsidRPr="002F116B" w:rsidRDefault="00903CC1" w:rsidP="00903CC1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2C4B684C" w:rsidR="00903CC1" w:rsidRPr="002F116B" w:rsidRDefault="00903CC1" w:rsidP="00903CC1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03CC1" w:rsidRPr="002F116B" w14:paraId="426E3EE3" w14:textId="11DC81D0" w:rsidTr="00DB4A11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03CC1" w:rsidRPr="002F116B" w:rsidRDefault="00903CC1" w:rsidP="00903CC1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63ECF064" w:rsidR="00903CC1" w:rsidRPr="002F116B" w:rsidRDefault="00903CC1" w:rsidP="00903CC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13CF22CB" w:rsidR="00903CC1" w:rsidRPr="002F116B" w:rsidRDefault="00903CC1" w:rsidP="00903CC1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0C767FE5" w:rsidR="00903CC1" w:rsidRPr="002F116B" w:rsidRDefault="00903CC1" w:rsidP="00903CC1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91525DF" w:rsidR="00903CC1" w:rsidRPr="002F116B" w:rsidRDefault="00903CC1" w:rsidP="00903CC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7B5A9FE5" w:rsidR="00903CC1" w:rsidRPr="002F116B" w:rsidRDefault="00903CC1" w:rsidP="00903CC1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5EB503C2" w:rsidR="00903CC1" w:rsidRPr="002F116B" w:rsidRDefault="00903CC1" w:rsidP="00903CC1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615E1526" w:rsidR="00903CC1" w:rsidRPr="002F116B" w:rsidRDefault="00903CC1" w:rsidP="00903CC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715E2D51" w:rsidR="00903CC1" w:rsidRPr="002F116B" w:rsidRDefault="00903CC1" w:rsidP="00903CC1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44FD6673" w:rsidR="00903CC1" w:rsidRPr="002F116B" w:rsidRDefault="00903CC1" w:rsidP="00903CC1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48502484" w:rsidR="00903CC1" w:rsidRPr="002F116B" w:rsidRDefault="00903CC1" w:rsidP="00903CC1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4595B485" w:rsidR="00903CC1" w:rsidRPr="002F116B" w:rsidRDefault="00903CC1" w:rsidP="00903CC1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1B3B209E" w:rsidR="00903CC1" w:rsidRPr="002F116B" w:rsidRDefault="00903CC1" w:rsidP="00903CC1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2F116B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4FDA59BB" w:rsidR="00930034" w:rsidRPr="002F116B" w:rsidRDefault="000679BC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2F116B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2F116B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2F116B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A930CE5" w:rsidR="00930034" w:rsidRPr="002F116B" w:rsidRDefault="003E08B7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2F116B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2F116B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2F116B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519D4B07" w:rsidR="00930034" w:rsidRPr="002F116B" w:rsidRDefault="003E08B7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2F116B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2F116B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2F116B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2F116B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8B83733" w14:textId="77777777" w:rsidR="000679BC" w:rsidRPr="002F116B" w:rsidRDefault="000679BC" w:rsidP="000679BC">
            <w:pPr>
              <w:pStyle w:val="GvdeMetni"/>
              <w:spacing w:before="91"/>
              <w:ind w:left="2996" w:right="3021"/>
              <w:jc w:val="center"/>
            </w:pPr>
            <w:r w:rsidRPr="002F116B">
              <w:t xml:space="preserve">Relevance of Program Outcomes and Course </w:t>
            </w:r>
          </w:p>
          <w:p w14:paraId="0C31214A" w14:textId="77777777" w:rsidR="001E4193" w:rsidRPr="002F116B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851"/>
              <w:gridCol w:w="708"/>
              <w:gridCol w:w="851"/>
              <w:gridCol w:w="709"/>
              <w:gridCol w:w="775"/>
              <w:gridCol w:w="836"/>
              <w:gridCol w:w="836"/>
              <w:gridCol w:w="835"/>
              <w:gridCol w:w="836"/>
              <w:gridCol w:w="835"/>
              <w:gridCol w:w="836"/>
              <w:gridCol w:w="836"/>
            </w:tblGrid>
            <w:tr w:rsidR="00930034" w:rsidRPr="002F116B" w14:paraId="6EE0E6F2" w14:textId="280D2E9F" w:rsidTr="002F116B">
              <w:trPr>
                <w:trHeight w:val="470"/>
              </w:trPr>
              <w:tc>
                <w:tcPr>
                  <w:tcW w:w="1362" w:type="dxa"/>
                </w:tcPr>
                <w:p w14:paraId="53D6BC7E" w14:textId="253C2334" w:rsidR="00930034" w:rsidRPr="002F116B" w:rsidRDefault="003E08B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851" w:type="dxa"/>
                </w:tcPr>
                <w:p w14:paraId="700A18D8" w14:textId="77777777" w:rsidR="00930034" w:rsidRPr="002F116B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708" w:type="dxa"/>
                </w:tcPr>
                <w:p w14:paraId="4E6805F6" w14:textId="77777777" w:rsidR="00930034" w:rsidRPr="002F116B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1" w:type="dxa"/>
                </w:tcPr>
                <w:p w14:paraId="07B99300" w14:textId="77777777" w:rsidR="00930034" w:rsidRPr="002F116B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709" w:type="dxa"/>
                </w:tcPr>
                <w:p w14:paraId="7549184D" w14:textId="77777777" w:rsidR="00930034" w:rsidRPr="002F116B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775" w:type="dxa"/>
                </w:tcPr>
                <w:p w14:paraId="10362FBF" w14:textId="77777777" w:rsidR="00930034" w:rsidRPr="002F116B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36" w:type="dxa"/>
                </w:tcPr>
                <w:p w14:paraId="09D269EA" w14:textId="77777777" w:rsidR="00930034" w:rsidRPr="002F116B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36" w:type="dxa"/>
                </w:tcPr>
                <w:p w14:paraId="6835D9F9" w14:textId="77777777" w:rsidR="00930034" w:rsidRPr="002F116B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35" w:type="dxa"/>
                </w:tcPr>
                <w:p w14:paraId="74F8067C" w14:textId="77777777" w:rsidR="00930034" w:rsidRPr="002F116B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36" w:type="dxa"/>
                </w:tcPr>
                <w:p w14:paraId="6A1DCBDD" w14:textId="77777777" w:rsidR="00930034" w:rsidRPr="002F116B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35" w:type="dxa"/>
                </w:tcPr>
                <w:p w14:paraId="1422D134" w14:textId="77777777" w:rsidR="00930034" w:rsidRPr="002F116B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36" w:type="dxa"/>
                </w:tcPr>
                <w:p w14:paraId="16C06B4B" w14:textId="77777777" w:rsidR="00930034" w:rsidRPr="002F116B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36" w:type="dxa"/>
                </w:tcPr>
                <w:p w14:paraId="1CC259CA" w14:textId="5BF59993" w:rsidR="00930034" w:rsidRPr="002F116B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2F116B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BF2E90" w:rsidRPr="002F116B" w14:paraId="746F2C2B" w14:textId="66FB4D8F" w:rsidTr="002F116B">
              <w:trPr>
                <w:trHeight w:val="489"/>
              </w:trPr>
              <w:tc>
                <w:tcPr>
                  <w:tcW w:w="1362" w:type="dxa"/>
                </w:tcPr>
                <w:p w14:paraId="4508D5CA" w14:textId="190F6CEF" w:rsidR="00BF2E90" w:rsidRPr="002F116B" w:rsidRDefault="00BF2E90" w:rsidP="00BF2E9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2F116B">
                    <w:rPr>
                      <w:sz w:val="20"/>
                      <w:szCs w:val="20"/>
                      <w:lang w:val="tr-TR"/>
                    </w:rPr>
                    <w:t>Foreign</w:t>
                  </w:r>
                  <w:proofErr w:type="spellEnd"/>
                  <w:r w:rsidRPr="002F116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sz w:val="20"/>
                      <w:szCs w:val="20"/>
                      <w:lang w:val="tr-TR"/>
                    </w:rPr>
                    <w:t>Trade</w:t>
                  </w:r>
                  <w:proofErr w:type="spellEnd"/>
                  <w:r w:rsidRPr="002F116B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2F116B">
                    <w:rPr>
                      <w:sz w:val="20"/>
                      <w:szCs w:val="20"/>
                      <w:lang w:val="tr-TR"/>
                    </w:rPr>
                    <w:t>Transactions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7EFE743B" w14:textId="5D128F27" w:rsidR="00BF2E90" w:rsidRPr="002F116B" w:rsidRDefault="00BF2E90" w:rsidP="00BF2E9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8" w:type="dxa"/>
                  <w:vAlign w:val="center"/>
                </w:tcPr>
                <w:p w14:paraId="02BDF113" w14:textId="2C0AB4D2" w:rsidR="00BF2E90" w:rsidRPr="002F116B" w:rsidRDefault="00BF2E90" w:rsidP="00BF2E9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14:paraId="4BD62045" w14:textId="31C7941D" w:rsidR="00BF2E90" w:rsidRPr="002F116B" w:rsidRDefault="00BF2E90" w:rsidP="00BF2E9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14:paraId="70A0E403" w14:textId="5089DC60" w:rsidR="00BF2E90" w:rsidRPr="002F116B" w:rsidRDefault="00BF2E90" w:rsidP="00BF2E9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75" w:type="dxa"/>
                  <w:vAlign w:val="center"/>
                </w:tcPr>
                <w:p w14:paraId="67583BFA" w14:textId="53D81F6C" w:rsidR="00BF2E90" w:rsidRPr="002F116B" w:rsidRDefault="00BF2E90" w:rsidP="00BF2E9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6" w:type="dxa"/>
                  <w:vAlign w:val="center"/>
                </w:tcPr>
                <w:p w14:paraId="3F01CD72" w14:textId="253A5631" w:rsidR="00BF2E90" w:rsidRPr="002F116B" w:rsidRDefault="00BF2E90" w:rsidP="00BF2E9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6" w:type="dxa"/>
                  <w:vAlign w:val="center"/>
                </w:tcPr>
                <w:p w14:paraId="43337045" w14:textId="4A09551D" w:rsidR="00BF2E90" w:rsidRPr="002F116B" w:rsidRDefault="00BF2E90" w:rsidP="00BF2E9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5" w:type="dxa"/>
                  <w:vAlign w:val="center"/>
                </w:tcPr>
                <w:p w14:paraId="2766E973" w14:textId="63132608" w:rsidR="00BF2E90" w:rsidRPr="002F116B" w:rsidRDefault="00BF2E90" w:rsidP="00BF2E9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6" w:type="dxa"/>
                  <w:vAlign w:val="center"/>
                </w:tcPr>
                <w:p w14:paraId="3216A736" w14:textId="70A6DB58" w:rsidR="00BF2E90" w:rsidRPr="002F116B" w:rsidRDefault="00BF2E90" w:rsidP="00BF2E9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5" w:type="dxa"/>
                  <w:vAlign w:val="center"/>
                </w:tcPr>
                <w:p w14:paraId="2A199291" w14:textId="4C39A206" w:rsidR="00BF2E90" w:rsidRPr="002F116B" w:rsidRDefault="00BF2E90" w:rsidP="00BF2E9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6" w:type="dxa"/>
                  <w:vAlign w:val="center"/>
                </w:tcPr>
                <w:p w14:paraId="3218973F" w14:textId="5A099F1D" w:rsidR="00BF2E90" w:rsidRPr="002F116B" w:rsidRDefault="00BF2E90" w:rsidP="00BF2E9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2F116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6" w:type="dxa"/>
                </w:tcPr>
                <w:p w14:paraId="42537FD2" w14:textId="77777777" w:rsidR="00BF2E90" w:rsidRPr="002F116B" w:rsidRDefault="00BF2E90" w:rsidP="00BF2E9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</w:p>
                <w:p w14:paraId="51DB431C" w14:textId="1F740E40" w:rsidR="00BF2E90" w:rsidRPr="002F116B" w:rsidRDefault="00BF2E90" w:rsidP="00BF2E9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2F116B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2F116B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14:paraId="23611083" w14:textId="087CE109" w:rsidR="00A25C74" w:rsidRPr="00FF4A99" w:rsidRDefault="00EC36AB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54F91" w14:textId="77777777" w:rsidR="00B35437" w:rsidRDefault="00B35437" w:rsidP="002B2BC7">
      <w:r>
        <w:separator/>
      </w:r>
    </w:p>
  </w:endnote>
  <w:endnote w:type="continuationSeparator" w:id="0">
    <w:p w14:paraId="280EA711" w14:textId="77777777" w:rsidR="00B35437" w:rsidRDefault="00B3543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8C06" w14:textId="77777777" w:rsidR="00B35437" w:rsidRDefault="00B35437" w:rsidP="002B2BC7">
      <w:r>
        <w:separator/>
      </w:r>
    </w:p>
  </w:footnote>
  <w:footnote w:type="continuationSeparator" w:id="0">
    <w:p w14:paraId="6372E017" w14:textId="77777777" w:rsidR="00B35437" w:rsidRDefault="00B3543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3524A0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F116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F116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679BC"/>
    <w:rsid w:val="000739AE"/>
    <w:rsid w:val="000756BA"/>
    <w:rsid w:val="00075A2A"/>
    <w:rsid w:val="00090B5C"/>
    <w:rsid w:val="000E6225"/>
    <w:rsid w:val="000E7F62"/>
    <w:rsid w:val="001725C7"/>
    <w:rsid w:val="00197A6A"/>
    <w:rsid w:val="001D7A35"/>
    <w:rsid w:val="001E4193"/>
    <w:rsid w:val="00200345"/>
    <w:rsid w:val="0024513E"/>
    <w:rsid w:val="00256B65"/>
    <w:rsid w:val="00271B15"/>
    <w:rsid w:val="002752C1"/>
    <w:rsid w:val="002912A4"/>
    <w:rsid w:val="002B2BC7"/>
    <w:rsid w:val="002C519C"/>
    <w:rsid w:val="002E7116"/>
    <w:rsid w:val="002F116B"/>
    <w:rsid w:val="003170FC"/>
    <w:rsid w:val="00373E2A"/>
    <w:rsid w:val="00386DF4"/>
    <w:rsid w:val="003928B5"/>
    <w:rsid w:val="003E08B7"/>
    <w:rsid w:val="00407A6D"/>
    <w:rsid w:val="0042577E"/>
    <w:rsid w:val="004A56D5"/>
    <w:rsid w:val="00544A10"/>
    <w:rsid w:val="00551745"/>
    <w:rsid w:val="0058377F"/>
    <w:rsid w:val="005A25B0"/>
    <w:rsid w:val="005A4303"/>
    <w:rsid w:val="005B7E78"/>
    <w:rsid w:val="005D5A18"/>
    <w:rsid w:val="006076B2"/>
    <w:rsid w:val="006173F1"/>
    <w:rsid w:val="00617749"/>
    <w:rsid w:val="00653A19"/>
    <w:rsid w:val="006934C2"/>
    <w:rsid w:val="006B1E8C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775A4"/>
    <w:rsid w:val="008E0291"/>
    <w:rsid w:val="008F3BA1"/>
    <w:rsid w:val="00903CC1"/>
    <w:rsid w:val="00904685"/>
    <w:rsid w:val="0092731F"/>
    <w:rsid w:val="00930034"/>
    <w:rsid w:val="0093445F"/>
    <w:rsid w:val="009D3451"/>
    <w:rsid w:val="009E0FD7"/>
    <w:rsid w:val="00A25C74"/>
    <w:rsid w:val="00A53FFA"/>
    <w:rsid w:val="00A866F1"/>
    <w:rsid w:val="00AA4FAF"/>
    <w:rsid w:val="00AC3375"/>
    <w:rsid w:val="00AC3D88"/>
    <w:rsid w:val="00AF1896"/>
    <w:rsid w:val="00B02952"/>
    <w:rsid w:val="00B07999"/>
    <w:rsid w:val="00B31A6E"/>
    <w:rsid w:val="00B31FD7"/>
    <w:rsid w:val="00B35437"/>
    <w:rsid w:val="00B40B42"/>
    <w:rsid w:val="00B45D14"/>
    <w:rsid w:val="00B74DA1"/>
    <w:rsid w:val="00BF2E90"/>
    <w:rsid w:val="00C9789E"/>
    <w:rsid w:val="00CB4B2E"/>
    <w:rsid w:val="00D16095"/>
    <w:rsid w:val="00D425A6"/>
    <w:rsid w:val="00D606AB"/>
    <w:rsid w:val="00DC29D5"/>
    <w:rsid w:val="00DF1D0E"/>
    <w:rsid w:val="00DF6798"/>
    <w:rsid w:val="00E17654"/>
    <w:rsid w:val="00E5606A"/>
    <w:rsid w:val="00EC36AB"/>
    <w:rsid w:val="00F11203"/>
    <w:rsid w:val="00F16EA6"/>
    <w:rsid w:val="00F43CF8"/>
    <w:rsid w:val="00F72803"/>
    <w:rsid w:val="00FB7BB4"/>
    <w:rsid w:val="00FF427A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F16EA6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E08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E08B7"/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y2iqfc">
    <w:name w:val="y2iqfc"/>
    <w:basedOn w:val="VarsaylanParagrafYazTipi"/>
    <w:rsid w:val="003E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4</cp:revision>
  <cp:lastPrinted>2021-04-08T05:58:00Z</cp:lastPrinted>
  <dcterms:created xsi:type="dcterms:W3CDTF">2022-11-01T11:01:00Z</dcterms:created>
  <dcterms:modified xsi:type="dcterms:W3CDTF">2022-11-02T09:02:00Z</dcterms:modified>
</cp:coreProperties>
</file>