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57269D" w14:paraId="5DC339AB" w14:textId="77777777" w:rsidTr="00B74DA1">
        <w:trPr>
          <w:trHeight w:val="12158"/>
        </w:trPr>
        <w:tc>
          <w:tcPr>
            <w:tcW w:w="11625" w:type="dxa"/>
          </w:tcPr>
          <w:p w14:paraId="542C90FE" w14:textId="77777777" w:rsidR="000E7F62" w:rsidRPr="0057269D"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1318A3" w14:paraId="7224BEF7" w14:textId="77777777" w:rsidTr="00F11203">
              <w:trPr>
                <w:trHeight w:val="277"/>
              </w:trPr>
              <w:tc>
                <w:tcPr>
                  <w:tcW w:w="3632" w:type="dxa"/>
                  <w:gridSpan w:val="2"/>
                  <w:tcBorders>
                    <w:left w:val="single" w:sz="6" w:space="0" w:color="000000"/>
                  </w:tcBorders>
                </w:tcPr>
                <w:p w14:paraId="4CC3467A" w14:textId="1F3DA050" w:rsidR="001E4193" w:rsidRPr="001318A3" w:rsidRDefault="00FB5D69" w:rsidP="00292BA0">
                  <w:pPr>
                    <w:pStyle w:val="TableParagraph"/>
                    <w:spacing w:line="258" w:lineRule="exact"/>
                    <w:ind w:left="105"/>
                    <w:jc w:val="left"/>
                    <w:rPr>
                      <w:b/>
                      <w:sz w:val="24"/>
                      <w:szCs w:val="24"/>
                      <w:lang w:val="tr-TR"/>
                    </w:rPr>
                  </w:pPr>
                  <w:r w:rsidRPr="001318A3">
                    <w:rPr>
                      <w:b/>
                      <w:sz w:val="24"/>
                      <w:szCs w:val="24"/>
                      <w:lang w:val="tr-TR"/>
                    </w:rPr>
                    <w:t xml:space="preserve">Name of </w:t>
                  </w:r>
                  <w:proofErr w:type="spellStart"/>
                  <w:r w:rsidRPr="001318A3">
                    <w:rPr>
                      <w:b/>
                      <w:sz w:val="24"/>
                      <w:szCs w:val="24"/>
                      <w:lang w:val="tr-TR"/>
                    </w:rPr>
                    <w:t>the</w:t>
                  </w:r>
                  <w:proofErr w:type="spellEnd"/>
                  <w:r w:rsidRPr="001318A3">
                    <w:rPr>
                      <w:b/>
                      <w:sz w:val="24"/>
                      <w:szCs w:val="24"/>
                      <w:lang w:val="tr-TR"/>
                    </w:rPr>
                    <w:t xml:space="preserve"> Course</w:t>
                  </w:r>
                </w:p>
              </w:tc>
              <w:tc>
                <w:tcPr>
                  <w:tcW w:w="1483" w:type="dxa"/>
                </w:tcPr>
                <w:p w14:paraId="7A7386DD" w14:textId="77777777" w:rsidR="001E4193" w:rsidRPr="001318A3" w:rsidRDefault="001E4193" w:rsidP="00292BA0">
                  <w:pPr>
                    <w:pStyle w:val="TableParagraph"/>
                    <w:spacing w:line="258" w:lineRule="exact"/>
                    <w:jc w:val="left"/>
                    <w:rPr>
                      <w:b/>
                      <w:sz w:val="24"/>
                      <w:szCs w:val="24"/>
                      <w:lang w:val="tr-TR"/>
                    </w:rPr>
                  </w:pPr>
                  <w:proofErr w:type="spellStart"/>
                  <w:r w:rsidRPr="001318A3">
                    <w:rPr>
                      <w:b/>
                      <w:sz w:val="24"/>
                      <w:szCs w:val="24"/>
                      <w:lang w:val="tr-TR"/>
                    </w:rPr>
                    <w:t>Code</w:t>
                  </w:r>
                  <w:proofErr w:type="spellEnd"/>
                </w:p>
              </w:tc>
              <w:tc>
                <w:tcPr>
                  <w:tcW w:w="1483" w:type="dxa"/>
                </w:tcPr>
                <w:p w14:paraId="3D09D69A" w14:textId="77777777" w:rsidR="001E4193" w:rsidRPr="001318A3" w:rsidRDefault="00653A19" w:rsidP="00292BA0">
                  <w:pPr>
                    <w:pStyle w:val="TableParagraph"/>
                    <w:spacing w:line="258" w:lineRule="exact"/>
                    <w:jc w:val="left"/>
                    <w:rPr>
                      <w:b/>
                      <w:sz w:val="24"/>
                      <w:szCs w:val="24"/>
                      <w:lang w:val="tr-TR"/>
                    </w:rPr>
                  </w:pPr>
                  <w:proofErr w:type="spellStart"/>
                  <w:r w:rsidRPr="001318A3">
                    <w:rPr>
                      <w:b/>
                      <w:sz w:val="24"/>
                      <w:szCs w:val="24"/>
                      <w:lang w:val="tr-TR"/>
                    </w:rPr>
                    <w:t>Semester</w:t>
                  </w:r>
                  <w:proofErr w:type="spellEnd"/>
                </w:p>
              </w:tc>
              <w:tc>
                <w:tcPr>
                  <w:tcW w:w="1484" w:type="dxa"/>
                </w:tcPr>
                <w:p w14:paraId="3D7AB7C6" w14:textId="77777777" w:rsidR="001E4193" w:rsidRPr="001318A3" w:rsidRDefault="001E4193" w:rsidP="00292BA0">
                  <w:pPr>
                    <w:pStyle w:val="TableParagraph"/>
                    <w:spacing w:line="258" w:lineRule="exact"/>
                    <w:jc w:val="left"/>
                    <w:rPr>
                      <w:b/>
                      <w:sz w:val="24"/>
                      <w:szCs w:val="24"/>
                      <w:lang w:val="tr-TR"/>
                    </w:rPr>
                  </w:pPr>
                  <w:r w:rsidRPr="001318A3">
                    <w:rPr>
                      <w:b/>
                      <w:sz w:val="24"/>
                      <w:szCs w:val="24"/>
                      <w:lang w:val="tr-TR"/>
                    </w:rPr>
                    <w:t>T+U</w:t>
                  </w:r>
                </w:p>
              </w:tc>
              <w:tc>
                <w:tcPr>
                  <w:tcW w:w="1483" w:type="dxa"/>
                </w:tcPr>
                <w:p w14:paraId="27E8FB00" w14:textId="77777777" w:rsidR="001E4193" w:rsidRPr="001318A3" w:rsidRDefault="00653A19" w:rsidP="00292BA0">
                  <w:pPr>
                    <w:pStyle w:val="TableParagraph"/>
                    <w:spacing w:line="258" w:lineRule="exact"/>
                    <w:ind w:left="109"/>
                    <w:jc w:val="left"/>
                    <w:rPr>
                      <w:b/>
                      <w:sz w:val="24"/>
                      <w:szCs w:val="24"/>
                      <w:lang w:val="tr-TR"/>
                    </w:rPr>
                  </w:pPr>
                  <w:proofErr w:type="spellStart"/>
                  <w:r w:rsidRPr="001318A3">
                    <w:rPr>
                      <w:b/>
                      <w:sz w:val="24"/>
                      <w:szCs w:val="24"/>
                      <w:lang w:val="tr-TR"/>
                    </w:rPr>
                    <w:t>Credit</w:t>
                  </w:r>
                  <w:proofErr w:type="spellEnd"/>
                </w:p>
              </w:tc>
              <w:tc>
                <w:tcPr>
                  <w:tcW w:w="1484" w:type="dxa"/>
                </w:tcPr>
                <w:p w14:paraId="2FF20133" w14:textId="77777777" w:rsidR="001E4193" w:rsidRPr="001318A3" w:rsidRDefault="001E4193" w:rsidP="00292BA0">
                  <w:pPr>
                    <w:pStyle w:val="TableParagraph"/>
                    <w:spacing w:line="258" w:lineRule="exact"/>
                    <w:ind w:left="109"/>
                    <w:jc w:val="left"/>
                    <w:rPr>
                      <w:b/>
                      <w:sz w:val="24"/>
                      <w:szCs w:val="24"/>
                      <w:lang w:val="tr-TR"/>
                    </w:rPr>
                  </w:pPr>
                  <w:r w:rsidRPr="001318A3">
                    <w:rPr>
                      <w:b/>
                      <w:sz w:val="24"/>
                      <w:szCs w:val="24"/>
                      <w:lang w:val="tr-TR"/>
                    </w:rPr>
                    <w:t>ECTS</w:t>
                  </w:r>
                </w:p>
              </w:tc>
            </w:tr>
            <w:tr w:rsidR="001E4193" w:rsidRPr="001318A3" w14:paraId="7BD96F2A" w14:textId="77777777" w:rsidTr="00F11203">
              <w:trPr>
                <w:trHeight w:val="275"/>
              </w:trPr>
              <w:tc>
                <w:tcPr>
                  <w:tcW w:w="3632" w:type="dxa"/>
                  <w:gridSpan w:val="2"/>
                  <w:tcBorders>
                    <w:left w:val="single" w:sz="6" w:space="0" w:color="000000"/>
                  </w:tcBorders>
                </w:tcPr>
                <w:p w14:paraId="06BF07D7" w14:textId="198BF9D8" w:rsidR="001E4193" w:rsidRPr="001318A3" w:rsidRDefault="006C4AEA" w:rsidP="00292BA0">
                  <w:pPr>
                    <w:pStyle w:val="TableParagraph"/>
                    <w:spacing w:line="256" w:lineRule="exact"/>
                    <w:ind w:left="105"/>
                    <w:jc w:val="left"/>
                    <w:rPr>
                      <w:b/>
                      <w:sz w:val="24"/>
                      <w:szCs w:val="24"/>
                      <w:lang w:val="tr-TR"/>
                    </w:rPr>
                  </w:pPr>
                  <w:proofErr w:type="spellStart"/>
                  <w:r w:rsidRPr="001318A3">
                    <w:rPr>
                      <w:b/>
                      <w:sz w:val="24"/>
                      <w:szCs w:val="24"/>
                      <w:lang w:val="tr-TR"/>
                    </w:rPr>
                    <w:t>Corporate</w:t>
                  </w:r>
                  <w:proofErr w:type="spellEnd"/>
                  <w:r w:rsidRPr="001318A3">
                    <w:rPr>
                      <w:b/>
                      <w:sz w:val="24"/>
                      <w:szCs w:val="24"/>
                      <w:lang w:val="tr-TR"/>
                    </w:rPr>
                    <w:t xml:space="preserve"> Accounting</w:t>
                  </w:r>
                </w:p>
              </w:tc>
              <w:tc>
                <w:tcPr>
                  <w:tcW w:w="1483" w:type="dxa"/>
                </w:tcPr>
                <w:p w14:paraId="699C6B31" w14:textId="77777777" w:rsidR="001E4193" w:rsidRPr="001318A3" w:rsidRDefault="001E4193" w:rsidP="00292BA0">
                  <w:pPr>
                    <w:pStyle w:val="TableParagraph"/>
                    <w:spacing w:line="256" w:lineRule="exact"/>
                    <w:jc w:val="left"/>
                    <w:rPr>
                      <w:b/>
                      <w:sz w:val="24"/>
                      <w:szCs w:val="24"/>
                      <w:lang w:val="tr-TR"/>
                    </w:rPr>
                  </w:pPr>
                </w:p>
              </w:tc>
              <w:tc>
                <w:tcPr>
                  <w:tcW w:w="1483" w:type="dxa"/>
                </w:tcPr>
                <w:p w14:paraId="30C91776" w14:textId="335B3E37" w:rsidR="001E4193" w:rsidRPr="001318A3" w:rsidRDefault="006C4AEA" w:rsidP="00292BA0">
                  <w:pPr>
                    <w:pStyle w:val="TableParagraph"/>
                    <w:spacing w:line="256" w:lineRule="exact"/>
                    <w:jc w:val="left"/>
                    <w:rPr>
                      <w:sz w:val="24"/>
                      <w:szCs w:val="24"/>
                      <w:lang w:val="tr-TR"/>
                    </w:rPr>
                  </w:pPr>
                  <w:r w:rsidRPr="001318A3">
                    <w:rPr>
                      <w:sz w:val="24"/>
                      <w:szCs w:val="24"/>
                      <w:lang w:val="tr-TR"/>
                    </w:rPr>
                    <w:t>3</w:t>
                  </w:r>
                </w:p>
              </w:tc>
              <w:tc>
                <w:tcPr>
                  <w:tcW w:w="1484" w:type="dxa"/>
                </w:tcPr>
                <w:p w14:paraId="2D95C97C" w14:textId="72E70CEE" w:rsidR="001E4193" w:rsidRPr="001318A3" w:rsidRDefault="006C4AEA" w:rsidP="00292BA0">
                  <w:pPr>
                    <w:pStyle w:val="TableParagraph"/>
                    <w:spacing w:line="256" w:lineRule="exact"/>
                    <w:jc w:val="left"/>
                    <w:rPr>
                      <w:sz w:val="24"/>
                      <w:szCs w:val="24"/>
                      <w:lang w:val="tr-TR"/>
                    </w:rPr>
                  </w:pPr>
                  <w:r w:rsidRPr="001318A3">
                    <w:rPr>
                      <w:sz w:val="24"/>
                      <w:szCs w:val="24"/>
                      <w:lang w:val="tr-TR"/>
                    </w:rPr>
                    <w:t>3+0</w:t>
                  </w:r>
                </w:p>
              </w:tc>
              <w:tc>
                <w:tcPr>
                  <w:tcW w:w="1483" w:type="dxa"/>
                </w:tcPr>
                <w:p w14:paraId="665F55B0" w14:textId="5A16A395" w:rsidR="001E4193" w:rsidRPr="001318A3" w:rsidRDefault="006C4AEA" w:rsidP="00292BA0">
                  <w:pPr>
                    <w:pStyle w:val="TableParagraph"/>
                    <w:spacing w:line="256" w:lineRule="exact"/>
                    <w:ind w:left="109"/>
                    <w:jc w:val="left"/>
                    <w:rPr>
                      <w:sz w:val="24"/>
                      <w:szCs w:val="24"/>
                      <w:lang w:val="tr-TR"/>
                    </w:rPr>
                  </w:pPr>
                  <w:r w:rsidRPr="001318A3">
                    <w:rPr>
                      <w:sz w:val="24"/>
                      <w:szCs w:val="24"/>
                      <w:lang w:val="tr-TR"/>
                    </w:rPr>
                    <w:t>3</w:t>
                  </w:r>
                </w:p>
              </w:tc>
              <w:tc>
                <w:tcPr>
                  <w:tcW w:w="1484" w:type="dxa"/>
                </w:tcPr>
                <w:p w14:paraId="72673141" w14:textId="141A541A" w:rsidR="001E4193" w:rsidRPr="001318A3" w:rsidRDefault="006C4AEA" w:rsidP="00292BA0">
                  <w:pPr>
                    <w:pStyle w:val="TableParagraph"/>
                    <w:spacing w:line="256" w:lineRule="exact"/>
                    <w:ind w:left="109"/>
                    <w:jc w:val="left"/>
                    <w:rPr>
                      <w:sz w:val="24"/>
                      <w:szCs w:val="24"/>
                      <w:lang w:val="tr-TR"/>
                    </w:rPr>
                  </w:pPr>
                  <w:r w:rsidRPr="001318A3">
                    <w:rPr>
                      <w:sz w:val="24"/>
                      <w:szCs w:val="24"/>
                      <w:lang w:val="tr-TR"/>
                    </w:rPr>
                    <w:t>3</w:t>
                  </w:r>
                </w:p>
              </w:tc>
            </w:tr>
            <w:tr w:rsidR="00FB5D69" w:rsidRPr="001318A3" w14:paraId="07B35284" w14:textId="77777777" w:rsidTr="00F11203">
              <w:trPr>
                <w:trHeight w:val="275"/>
              </w:trPr>
              <w:tc>
                <w:tcPr>
                  <w:tcW w:w="2273" w:type="dxa"/>
                  <w:tcBorders>
                    <w:left w:val="single" w:sz="6" w:space="0" w:color="000000"/>
                  </w:tcBorders>
                </w:tcPr>
                <w:p w14:paraId="5F8A9578" w14:textId="6C74B679" w:rsidR="00FB5D69" w:rsidRPr="001318A3" w:rsidRDefault="00FB5D69" w:rsidP="00FB5D69">
                  <w:pPr>
                    <w:pStyle w:val="TableParagraph"/>
                    <w:spacing w:line="256" w:lineRule="exact"/>
                    <w:ind w:left="105"/>
                    <w:jc w:val="left"/>
                    <w:rPr>
                      <w:noProof/>
                      <w:sz w:val="24"/>
                      <w:szCs w:val="24"/>
                      <w:lang w:val="tr-TR"/>
                    </w:rPr>
                  </w:pPr>
                  <w:r w:rsidRPr="001318A3">
                    <w:rPr>
                      <w:noProof/>
                      <w:sz w:val="24"/>
                      <w:szCs w:val="24"/>
                      <w:lang w:val="tr-TR"/>
                    </w:rPr>
                    <w:t xml:space="preserve">  Prerequisite Courses</w:t>
                  </w:r>
                </w:p>
              </w:tc>
              <w:tc>
                <w:tcPr>
                  <w:tcW w:w="8776" w:type="dxa"/>
                  <w:gridSpan w:val="6"/>
                </w:tcPr>
                <w:p w14:paraId="6294F622" w14:textId="77777777" w:rsidR="00FB5D69" w:rsidRPr="001318A3" w:rsidRDefault="00FB5D69" w:rsidP="00FB5D69">
                  <w:pPr>
                    <w:pStyle w:val="TableParagraph"/>
                    <w:spacing w:line="256" w:lineRule="exact"/>
                    <w:jc w:val="left"/>
                    <w:rPr>
                      <w:noProof/>
                      <w:sz w:val="24"/>
                      <w:szCs w:val="24"/>
                      <w:lang w:val="tr-TR"/>
                    </w:rPr>
                  </w:pPr>
                </w:p>
              </w:tc>
            </w:tr>
            <w:tr w:rsidR="00FB5D69" w:rsidRPr="001318A3" w14:paraId="5DF4CAD7" w14:textId="77777777" w:rsidTr="00F11203">
              <w:trPr>
                <w:trHeight w:val="275"/>
              </w:trPr>
              <w:tc>
                <w:tcPr>
                  <w:tcW w:w="2273" w:type="dxa"/>
                  <w:tcBorders>
                    <w:left w:val="single" w:sz="6" w:space="0" w:color="000000"/>
                  </w:tcBorders>
                </w:tcPr>
                <w:p w14:paraId="05715578" w14:textId="2DC8D52A" w:rsidR="00FB5D69" w:rsidRPr="001318A3" w:rsidRDefault="00FB5D69" w:rsidP="00FB5D69">
                  <w:pPr>
                    <w:pStyle w:val="TableParagraph"/>
                    <w:spacing w:line="256" w:lineRule="exact"/>
                    <w:ind w:left="105"/>
                    <w:jc w:val="left"/>
                    <w:rPr>
                      <w:noProof/>
                      <w:sz w:val="24"/>
                      <w:szCs w:val="24"/>
                      <w:lang w:val="tr-TR"/>
                    </w:rPr>
                  </w:pPr>
                  <w:r w:rsidRPr="001318A3">
                    <w:rPr>
                      <w:noProof/>
                      <w:sz w:val="24"/>
                      <w:szCs w:val="24"/>
                      <w:lang w:val="tr-TR"/>
                    </w:rPr>
                    <w:t>Language of the Courses</w:t>
                  </w:r>
                </w:p>
              </w:tc>
              <w:tc>
                <w:tcPr>
                  <w:tcW w:w="8776" w:type="dxa"/>
                  <w:gridSpan w:val="6"/>
                </w:tcPr>
                <w:p w14:paraId="67E882F4" w14:textId="787927D1" w:rsidR="00FB5D69" w:rsidRPr="001318A3" w:rsidRDefault="00FB5D69" w:rsidP="00FB5D69">
                  <w:pPr>
                    <w:pStyle w:val="TableParagraph"/>
                    <w:spacing w:line="256" w:lineRule="exact"/>
                    <w:jc w:val="left"/>
                    <w:rPr>
                      <w:noProof/>
                      <w:sz w:val="24"/>
                      <w:szCs w:val="24"/>
                      <w:lang w:val="tr-TR"/>
                    </w:rPr>
                  </w:pPr>
                  <w:r w:rsidRPr="001318A3">
                    <w:rPr>
                      <w:noProof/>
                      <w:sz w:val="24"/>
                      <w:szCs w:val="24"/>
                      <w:lang w:val="tr-TR"/>
                    </w:rPr>
                    <w:t>Turkish</w:t>
                  </w:r>
                </w:p>
              </w:tc>
            </w:tr>
            <w:tr w:rsidR="00FB5D69" w:rsidRPr="001318A3" w14:paraId="3A75F1D2" w14:textId="77777777" w:rsidTr="00F11203">
              <w:trPr>
                <w:trHeight w:val="275"/>
              </w:trPr>
              <w:tc>
                <w:tcPr>
                  <w:tcW w:w="2273" w:type="dxa"/>
                  <w:tcBorders>
                    <w:left w:val="single" w:sz="6" w:space="0" w:color="000000"/>
                  </w:tcBorders>
                </w:tcPr>
                <w:p w14:paraId="13169225" w14:textId="68B2FE70" w:rsidR="00FB5D69" w:rsidRPr="001318A3" w:rsidRDefault="00FB5D69" w:rsidP="00FB5D69">
                  <w:pPr>
                    <w:pStyle w:val="TableParagraph"/>
                    <w:spacing w:line="256" w:lineRule="exact"/>
                    <w:ind w:left="105"/>
                    <w:jc w:val="left"/>
                    <w:rPr>
                      <w:noProof/>
                      <w:sz w:val="24"/>
                      <w:szCs w:val="24"/>
                      <w:lang w:val="tr-TR"/>
                    </w:rPr>
                  </w:pPr>
                  <w:r w:rsidRPr="001318A3">
                    <w:rPr>
                      <w:noProof/>
                      <w:sz w:val="24"/>
                      <w:szCs w:val="24"/>
                      <w:lang w:val="tr-TR"/>
                    </w:rPr>
                    <w:t>Category of the Course</w:t>
                  </w:r>
                </w:p>
              </w:tc>
              <w:tc>
                <w:tcPr>
                  <w:tcW w:w="8776" w:type="dxa"/>
                  <w:gridSpan w:val="6"/>
                </w:tcPr>
                <w:p w14:paraId="63F14877" w14:textId="59E7F89F" w:rsidR="00FB5D69" w:rsidRPr="001318A3" w:rsidRDefault="00FB5D69" w:rsidP="00FB5D69">
                  <w:pPr>
                    <w:pStyle w:val="TableParagraph"/>
                    <w:spacing w:line="256" w:lineRule="exact"/>
                    <w:jc w:val="left"/>
                    <w:rPr>
                      <w:noProof/>
                      <w:sz w:val="24"/>
                      <w:szCs w:val="24"/>
                      <w:lang w:val="tr-TR"/>
                    </w:rPr>
                  </w:pPr>
                  <w:r w:rsidRPr="001318A3">
                    <w:rPr>
                      <w:noProof/>
                      <w:sz w:val="24"/>
                      <w:szCs w:val="24"/>
                      <w:lang w:val="tr-TR"/>
                    </w:rPr>
                    <w:t>Compulsory</w:t>
                  </w:r>
                </w:p>
              </w:tc>
            </w:tr>
            <w:tr w:rsidR="00FB5D69" w:rsidRPr="001318A3" w14:paraId="3FC25757" w14:textId="77777777" w:rsidTr="00F11203">
              <w:trPr>
                <w:trHeight w:val="374"/>
              </w:trPr>
              <w:tc>
                <w:tcPr>
                  <w:tcW w:w="2273" w:type="dxa"/>
                  <w:tcBorders>
                    <w:left w:val="single" w:sz="6" w:space="0" w:color="000000"/>
                  </w:tcBorders>
                </w:tcPr>
                <w:p w14:paraId="59CAD10A" w14:textId="38C3A069" w:rsidR="00FB5D69" w:rsidRPr="001318A3" w:rsidRDefault="00FB5D69" w:rsidP="00FB5D69">
                  <w:pPr>
                    <w:pStyle w:val="TableParagraph"/>
                    <w:spacing w:line="273" w:lineRule="exact"/>
                    <w:ind w:left="105"/>
                    <w:jc w:val="left"/>
                    <w:rPr>
                      <w:noProof/>
                      <w:sz w:val="24"/>
                      <w:szCs w:val="24"/>
                      <w:lang w:val="tr-TR"/>
                    </w:rPr>
                  </w:pPr>
                  <w:r w:rsidRPr="001318A3">
                    <w:rPr>
                      <w:noProof/>
                      <w:sz w:val="24"/>
                      <w:szCs w:val="24"/>
                      <w:lang w:val="tr-TR"/>
                    </w:rPr>
                    <w:t>Coordinator of the Course</w:t>
                  </w:r>
                </w:p>
              </w:tc>
              <w:tc>
                <w:tcPr>
                  <w:tcW w:w="8776" w:type="dxa"/>
                  <w:gridSpan w:val="6"/>
                </w:tcPr>
                <w:p w14:paraId="54C25EF9" w14:textId="5AF96BBE" w:rsidR="00FB5D69" w:rsidRPr="001318A3" w:rsidRDefault="00FB5D69" w:rsidP="00FB5D69">
                  <w:pPr>
                    <w:pStyle w:val="TableParagraph"/>
                    <w:tabs>
                      <w:tab w:val="left" w:pos="6360"/>
                    </w:tabs>
                    <w:ind w:left="0"/>
                    <w:jc w:val="left"/>
                    <w:rPr>
                      <w:noProof/>
                      <w:sz w:val="24"/>
                      <w:szCs w:val="24"/>
                      <w:lang w:val="tr-TR"/>
                    </w:rPr>
                  </w:pPr>
                  <w:r w:rsidRPr="001318A3">
                    <w:rPr>
                      <w:noProof/>
                      <w:sz w:val="24"/>
                      <w:szCs w:val="24"/>
                      <w:lang w:val="tr-TR"/>
                    </w:rPr>
                    <w:t xml:space="preserve">  </w:t>
                  </w:r>
                  <w:r w:rsidRPr="001318A3">
                    <w:rPr>
                      <w:noProof/>
                      <w:sz w:val="24"/>
                      <w:szCs w:val="24"/>
                      <w:lang w:val="tr-TR"/>
                    </w:rPr>
                    <w:tab/>
                  </w:r>
                </w:p>
              </w:tc>
            </w:tr>
            <w:tr w:rsidR="00FB5D69" w:rsidRPr="001318A3" w14:paraId="585DA025" w14:textId="77777777" w:rsidTr="00F11203">
              <w:trPr>
                <w:trHeight w:val="354"/>
              </w:trPr>
              <w:tc>
                <w:tcPr>
                  <w:tcW w:w="2273" w:type="dxa"/>
                  <w:tcBorders>
                    <w:left w:val="single" w:sz="6" w:space="0" w:color="000000"/>
                  </w:tcBorders>
                </w:tcPr>
                <w:p w14:paraId="1D9D7921" w14:textId="12206E13" w:rsidR="00FB5D69" w:rsidRPr="001318A3" w:rsidRDefault="00FB5D69" w:rsidP="00FB5D69">
                  <w:pPr>
                    <w:pStyle w:val="TableParagraph"/>
                    <w:spacing w:line="273" w:lineRule="exact"/>
                    <w:ind w:left="105"/>
                    <w:jc w:val="left"/>
                    <w:rPr>
                      <w:noProof/>
                      <w:sz w:val="24"/>
                      <w:szCs w:val="24"/>
                      <w:lang w:val="tr-TR"/>
                    </w:rPr>
                  </w:pPr>
                  <w:r w:rsidRPr="001318A3">
                    <w:rPr>
                      <w:noProof/>
                      <w:sz w:val="24"/>
                      <w:szCs w:val="24"/>
                      <w:lang w:val="tr-TR"/>
                    </w:rPr>
                    <w:t>Lecturer</w:t>
                  </w:r>
                </w:p>
              </w:tc>
              <w:tc>
                <w:tcPr>
                  <w:tcW w:w="8776" w:type="dxa"/>
                  <w:gridSpan w:val="6"/>
                </w:tcPr>
                <w:p w14:paraId="3D3C9645" w14:textId="2DA74ABD" w:rsidR="00FB5D69" w:rsidRPr="001318A3" w:rsidRDefault="00FB5D69" w:rsidP="00FB5D69">
                  <w:pPr>
                    <w:pStyle w:val="TableParagraph"/>
                    <w:ind w:left="0"/>
                    <w:jc w:val="left"/>
                    <w:rPr>
                      <w:noProof/>
                      <w:sz w:val="24"/>
                      <w:szCs w:val="24"/>
                      <w:lang w:val="tr-TR"/>
                    </w:rPr>
                  </w:pPr>
                  <w:r w:rsidRPr="001318A3">
                    <w:rPr>
                      <w:noProof/>
                      <w:sz w:val="24"/>
                      <w:szCs w:val="24"/>
                      <w:lang w:val="tr-TR"/>
                    </w:rPr>
                    <w:t xml:space="preserve">  </w:t>
                  </w:r>
                </w:p>
              </w:tc>
            </w:tr>
            <w:tr w:rsidR="00FB5D69" w:rsidRPr="001318A3" w14:paraId="40252E30" w14:textId="77777777" w:rsidTr="00F11203">
              <w:trPr>
                <w:trHeight w:val="275"/>
              </w:trPr>
              <w:tc>
                <w:tcPr>
                  <w:tcW w:w="2273" w:type="dxa"/>
                  <w:tcBorders>
                    <w:left w:val="single" w:sz="6" w:space="0" w:color="000000"/>
                  </w:tcBorders>
                </w:tcPr>
                <w:p w14:paraId="1AD5856F" w14:textId="7E7A664B" w:rsidR="00FB5D69" w:rsidRPr="001318A3" w:rsidRDefault="00FB5D69" w:rsidP="00FB5D69">
                  <w:pPr>
                    <w:pStyle w:val="TableParagraph"/>
                    <w:spacing w:line="256" w:lineRule="exact"/>
                    <w:ind w:left="105"/>
                    <w:jc w:val="left"/>
                    <w:rPr>
                      <w:noProof/>
                      <w:sz w:val="24"/>
                      <w:szCs w:val="24"/>
                      <w:lang w:val="tr-TR"/>
                    </w:rPr>
                  </w:pPr>
                  <w:r w:rsidRPr="001318A3">
                    <w:rPr>
                      <w:noProof/>
                      <w:sz w:val="24"/>
                      <w:szCs w:val="24"/>
                      <w:lang w:val="tr-TR"/>
                    </w:rPr>
                    <w:t>Asistants of the Course</w:t>
                  </w:r>
                </w:p>
              </w:tc>
              <w:tc>
                <w:tcPr>
                  <w:tcW w:w="8776" w:type="dxa"/>
                  <w:gridSpan w:val="6"/>
                </w:tcPr>
                <w:p w14:paraId="0C6CAC93" w14:textId="05EB1206" w:rsidR="00FB5D69" w:rsidRPr="001318A3" w:rsidRDefault="00FB5D69" w:rsidP="00FB5D69">
                  <w:pPr>
                    <w:pStyle w:val="TableParagraph"/>
                    <w:ind w:left="0"/>
                    <w:jc w:val="left"/>
                    <w:rPr>
                      <w:noProof/>
                      <w:sz w:val="24"/>
                      <w:szCs w:val="24"/>
                      <w:lang w:val="tr-TR"/>
                    </w:rPr>
                  </w:pPr>
                  <w:r w:rsidRPr="001318A3">
                    <w:rPr>
                      <w:noProof/>
                      <w:sz w:val="24"/>
                      <w:szCs w:val="24"/>
                      <w:lang w:val="tr-TR"/>
                    </w:rPr>
                    <w:t xml:space="preserve">  </w:t>
                  </w:r>
                </w:p>
              </w:tc>
            </w:tr>
            <w:tr w:rsidR="00FB5D69" w:rsidRPr="001318A3" w14:paraId="21FB180D" w14:textId="77777777" w:rsidTr="00F11203">
              <w:trPr>
                <w:trHeight w:val="275"/>
              </w:trPr>
              <w:tc>
                <w:tcPr>
                  <w:tcW w:w="2273" w:type="dxa"/>
                  <w:tcBorders>
                    <w:left w:val="single" w:sz="6" w:space="0" w:color="000000"/>
                  </w:tcBorders>
                </w:tcPr>
                <w:p w14:paraId="72A5BE8C" w14:textId="38B345AE" w:rsidR="00FB5D69" w:rsidRPr="001318A3" w:rsidRDefault="00FB5D69" w:rsidP="00FB5D69">
                  <w:pPr>
                    <w:pStyle w:val="TableParagraph"/>
                    <w:spacing w:line="256" w:lineRule="exact"/>
                    <w:ind w:left="105"/>
                    <w:jc w:val="left"/>
                    <w:rPr>
                      <w:noProof/>
                      <w:sz w:val="24"/>
                      <w:szCs w:val="24"/>
                      <w:lang w:val="tr-TR"/>
                    </w:rPr>
                  </w:pPr>
                  <w:r w:rsidRPr="001318A3">
                    <w:rPr>
                      <w:noProof/>
                      <w:sz w:val="24"/>
                      <w:szCs w:val="24"/>
                      <w:lang w:val="tr-TR"/>
                    </w:rPr>
                    <w:t>Objective of the Course</w:t>
                  </w:r>
                </w:p>
              </w:tc>
              <w:tc>
                <w:tcPr>
                  <w:tcW w:w="8776" w:type="dxa"/>
                  <w:gridSpan w:val="6"/>
                </w:tcPr>
                <w:p w14:paraId="6C611ADD" w14:textId="69C77BB3" w:rsidR="00CD690E" w:rsidRPr="001318A3" w:rsidRDefault="00CD690E" w:rsidP="00CD690E">
                  <w:pPr>
                    <w:rPr>
                      <w:rFonts w:ascii="Times New Roman" w:hAnsi="Times New Roman" w:cs="Times New Roman"/>
                      <w:sz w:val="24"/>
                      <w:szCs w:val="24"/>
                    </w:rPr>
                  </w:pPr>
                  <w:r w:rsidRPr="001318A3">
                    <w:rPr>
                      <w:rFonts w:ascii="Times New Roman" w:hAnsi="Times New Roman" w:cs="Times New Roman"/>
                      <w:sz w:val="24"/>
                      <w:szCs w:val="24"/>
                    </w:rPr>
                    <w:t>Main objective of the course, students get to know the types of companies, learn how to account for transactions that may occur during the life of the business, such as company establishment, capital increase/decrease, profit/loss transactions, liquidation.</w:t>
                  </w:r>
                </w:p>
                <w:p w14:paraId="5B8BEC74" w14:textId="45E13954" w:rsidR="00FB5D69" w:rsidRPr="001318A3" w:rsidRDefault="00FB5D69" w:rsidP="00FB5D69">
                  <w:pPr>
                    <w:pStyle w:val="TableParagraph"/>
                    <w:ind w:left="0"/>
                    <w:jc w:val="left"/>
                    <w:rPr>
                      <w:rFonts w:eastAsia="Carlito"/>
                      <w:sz w:val="24"/>
                      <w:szCs w:val="24"/>
                    </w:rPr>
                  </w:pPr>
                </w:p>
              </w:tc>
            </w:tr>
            <w:tr w:rsidR="00FB5D69" w:rsidRPr="001318A3" w14:paraId="71C6D18B" w14:textId="77777777" w:rsidTr="00F11203">
              <w:trPr>
                <w:trHeight w:val="275"/>
              </w:trPr>
              <w:tc>
                <w:tcPr>
                  <w:tcW w:w="2273" w:type="dxa"/>
                  <w:tcBorders>
                    <w:left w:val="single" w:sz="6" w:space="0" w:color="000000"/>
                  </w:tcBorders>
                </w:tcPr>
                <w:p w14:paraId="15F39928" w14:textId="508501F2" w:rsidR="00FB5D69" w:rsidRPr="001318A3" w:rsidRDefault="00FB5D69" w:rsidP="00FB5D69">
                  <w:pPr>
                    <w:pStyle w:val="TableParagraph"/>
                    <w:spacing w:line="256" w:lineRule="exact"/>
                    <w:ind w:left="0"/>
                    <w:jc w:val="left"/>
                    <w:rPr>
                      <w:noProof/>
                      <w:sz w:val="24"/>
                      <w:szCs w:val="24"/>
                      <w:lang w:val="tr-TR"/>
                    </w:rPr>
                  </w:pPr>
                  <w:r w:rsidRPr="001318A3">
                    <w:rPr>
                      <w:noProof/>
                      <w:sz w:val="24"/>
                      <w:szCs w:val="24"/>
                      <w:lang w:val="tr-TR"/>
                    </w:rPr>
                    <w:t>Learning Outputs of the Course</w:t>
                  </w:r>
                </w:p>
              </w:tc>
              <w:tc>
                <w:tcPr>
                  <w:tcW w:w="8776" w:type="dxa"/>
                  <w:gridSpan w:val="6"/>
                </w:tcPr>
                <w:p w14:paraId="6E80F905" w14:textId="7D95B67D" w:rsidR="00FB5D69" w:rsidRPr="001318A3" w:rsidRDefault="00FB5D69" w:rsidP="00FB5D69">
                  <w:pPr>
                    <w:spacing w:line="250" w:lineRule="atLeast"/>
                    <w:ind w:left="165" w:right="333"/>
                    <w:rPr>
                      <w:rFonts w:ascii="Times New Roman" w:hAnsi="Times New Roman" w:cs="Times New Roman"/>
                      <w:sz w:val="24"/>
                      <w:szCs w:val="24"/>
                    </w:rPr>
                  </w:pPr>
                  <w:r w:rsidRPr="001318A3">
                    <w:rPr>
                      <w:rFonts w:ascii="Times New Roman" w:hAnsi="Times New Roman" w:cs="Times New Roman"/>
                      <w:sz w:val="24"/>
                      <w:szCs w:val="24"/>
                    </w:rPr>
                    <w:t>At the end of the course, the student;</w:t>
                  </w:r>
                </w:p>
                <w:p w14:paraId="64DE19D1" w14:textId="2728CB41" w:rsidR="00FB5D69" w:rsidRPr="001318A3" w:rsidRDefault="00FB5D69" w:rsidP="00FB5D69">
                  <w:pPr>
                    <w:ind w:left="139"/>
                    <w:jc w:val="both"/>
                    <w:rPr>
                      <w:rFonts w:ascii="Times New Roman" w:hAnsi="Times New Roman" w:cs="Times New Roman"/>
                      <w:sz w:val="24"/>
                      <w:szCs w:val="24"/>
                    </w:rPr>
                  </w:pPr>
                  <w:r w:rsidRPr="001318A3">
                    <w:rPr>
                      <w:rFonts w:ascii="Times New Roman" w:hAnsi="Times New Roman" w:cs="Times New Roman"/>
                      <w:sz w:val="24"/>
                      <w:szCs w:val="24"/>
                    </w:rPr>
                    <w:t>1. Recognizes the types of companies.</w:t>
                  </w:r>
                </w:p>
                <w:p w14:paraId="3791616F" w14:textId="77777777" w:rsidR="00FB5D69" w:rsidRPr="001318A3" w:rsidRDefault="00FB5D69" w:rsidP="00FB5D69">
                  <w:pPr>
                    <w:ind w:left="139"/>
                    <w:jc w:val="both"/>
                    <w:rPr>
                      <w:rFonts w:ascii="Times New Roman" w:hAnsi="Times New Roman" w:cs="Times New Roman"/>
                      <w:sz w:val="24"/>
                      <w:szCs w:val="24"/>
                    </w:rPr>
                  </w:pPr>
                  <w:r w:rsidRPr="001318A3">
                    <w:rPr>
                      <w:rFonts w:ascii="Times New Roman" w:hAnsi="Times New Roman" w:cs="Times New Roman"/>
                      <w:sz w:val="24"/>
                      <w:szCs w:val="24"/>
                    </w:rPr>
                    <w:t xml:space="preserve">2. Accounts for establishment and capital transactions in </w:t>
                  </w:r>
                  <w:proofErr w:type="gramStart"/>
                  <w:r w:rsidRPr="001318A3">
                    <w:rPr>
                      <w:rFonts w:ascii="Times New Roman" w:hAnsi="Times New Roman" w:cs="Times New Roman"/>
                      <w:sz w:val="24"/>
                      <w:szCs w:val="24"/>
                    </w:rPr>
                    <w:t>collective ,</w:t>
                  </w:r>
                  <w:proofErr w:type="gramEnd"/>
                  <w:r w:rsidRPr="001318A3">
                    <w:rPr>
                      <w:rFonts w:ascii="Times New Roman" w:hAnsi="Times New Roman" w:cs="Times New Roman"/>
                      <w:sz w:val="24"/>
                      <w:szCs w:val="24"/>
                    </w:rPr>
                    <w:t xml:space="preserve"> </w:t>
                  </w:r>
                  <w:proofErr w:type="spellStart"/>
                  <w:r w:rsidRPr="001318A3">
                    <w:rPr>
                      <w:rFonts w:ascii="Times New Roman" w:hAnsi="Times New Roman" w:cs="Times New Roman"/>
                      <w:sz w:val="24"/>
                      <w:szCs w:val="24"/>
                    </w:rPr>
                    <w:t>commandite</w:t>
                  </w:r>
                  <w:proofErr w:type="spellEnd"/>
                  <w:r w:rsidRPr="001318A3">
                    <w:rPr>
                      <w:rFonts w:ascii="Times New Roman" w:hAnsi="Times New Roman" w:cs="Times New Roman"/>
                      <w:sz w:val="24"/>
                      <w:szCs w:val="24"/>
                    </w:rPr>
                    <w:t>, limited liability companies, joint stock companies and cooperatives.</w:t>
                  </w:r>
                </w:p>
                <w:p w14:paraId="5F53B87D" w14:textId="6B74B075" w:rsidR="00FB5D69" w:rsidRPr="001318A3" w:rsidRDefault="00FB5D69" w:rsidP="00FB5D69">
                  <w:pPr>
                    <w:ind w:left="139"/>
                    <w:jc w:val="both"/>
                    <w:rPr>
                      <w:rFonts w:ascii="Times New Roman" w:hAnsi="Times New Roman" w:cs="Times New Roman"/>
                      <w:sz w:val="24"/>
                      <w:szCs w:val="24"/>
                    </w:rPr>
                  </w:pPr>
                  <w:r w:rsidRPr="001318A3">
                    <w:rPr>
                      <w:rFonts w:ascii="Times New Roman" w:hAnsi="Times New Roman" w:cs="Times New Roman"/>
                      <w:sz w:val="24"/>
                      <w:szCs w:val="24"/>
                    </w:rPr>
                    <w:t>3.Learns profit/loss transactions in collective, limited partnership, limited liability companies and cooperatives.</w:t>
                  </w:r>
                </w:p>
                <w:p w14:paraId="3D474249" w14:textId="7F75D30D" w:rsidR="00FB5D69" w:rsidRPr="001318A3" w:rsidRDefault="00FB5D69" w:rsidP="00FB5D69">
                  <w:pPr>
                    <w:pStyle w:val="TableParagraph"/>
                    <w:ind w:left="0"/>
                    <w:jc w:val="left"/>
                    <w:rPr>
                      <w:rFonts w:eastAsia="Carlito"/>
                      <w:sz w:val="24"/>
                      <w:szCs w:val="24"/>
                    </w:rPr>
                  </w:pPr>
                  <w:r w:rsidRPr="001318A3">
                    <w:rPr>
                      <w:rFonts w:eastAsia="Carlito"/>
                      <w:sz w:val="24"/>
                      <w:szCs w:val="24"/>
                    </w:rPr>
                    <w:t xml:space="preserve">  4. Learns liquidation transactions in collective , limited , limited, anonymous in companies and in cooperatives.</w:t>
                  </w:r>
                </w:p>
              </w:tc>
            </w:tr>
            <w:tr w:rsidR="00FB5D69" w:rsidRPr="001318A3" w14:paraId="413F6667" w14:textId="77777777" w:rsidTr="00F11203">
              <w:trPr>
                <w:trHeight w:val="275"/>
              </w:trPr>
              <w:tc>
                <w:tcPr>
                  <w:tcW w:w="2273" w:type="dxa"/>
                  <w:tcBorders>
                    <w:left w:val="single" w:sz="6" w:space="0" w:color="000000"/>
                  </w:tcBorders>
                </w:tcPr>
                <w:p w14:paraId="06E97205" w14:textId="19A883AC" w:rsidR="00FB5D69" w:rsidRPr="001318A3" w:rsidRDefault="00FB5D69" w:rsidP="00FB5D69">
                  <w:pPr>
                    <w:pStyle w:val="TableParagraph"/>
                    <w:spacing w:line="256" w:lineRule="exact"/>
                    <w:ind w:left="0"/>
                    <w:jc w:val="left"/>
                    <w:rPr>
                      <w:noProof/>
                      <w:sz w:val="24"/>
                      <w:szCs w:val="24"/>
                      <w:lang w:val="tr-TR"/>
                    </w:rPr>
                  </w:pPr>
                  <w:r w:rsidRPr="001318A3">
                    <w:rPr>
                      <w:noProof/>
                      <w:sz w:val="24"/>
                      <w:szCs w:val="24"/>
                      <w:lang w:val="tr-TR"/>
                    </w:rPr>
                    <w:t>Content of the Course</w:t>
                  </w:r>
                </w:p>
              </w:tc>
              <w:tc>
                <w:tcPr>
                  <w:tcW w:w="8776" w:type="dxa"/>
                  <w:gridSpan w:val="6"/>
                </w:tcPr>
                <w:p w14:paraId="44C7D4E6" w14:textId="274BAE6D" w:rsidR="00FB5D69" w:rsidRPr="001318A3" w:rsidRDefault="00CD690E" w:rsidP="001318A3">
                  <w:pPr>
                    <w:rPr>
                      <w:rFonts w:ascii="Times New Roman" w:hAnsi="Times New Roman" w:cs="Times New Roman"/>
                      <w:sz w:val="24"/>
                      <w:szCs w:val="24"/>
                    </w:rPr>
                  </w:pPr>
                  <w:r w:rsidRPr="001318A3">
                    <w:rPr>
                      <w:rFonts w:ascii="Times New Roman" w:hAnsi="Times New Roman" w:cs="Times New Roman"/>
                      <w:sz w:val="24"/>
                      <w:szCs w:val="24"/>
                    </w:rPr>
                    <w:t>This course includes types of companies, legal structures, establishment, capital increase and reduction transactions of collectives, limited partnerships, limited liability companies and cooperatives, accounting for profit and loss distribution, liquidation procedures and accounting in companies.</w:t>
                  </w:r>
                </w:p>
              </w:tc>
            </w:tr>
            <w:tr w:rsidR="001E4193" w:rsidRPr="001318A3" w14:paraId="220AEC9A" w14:textId="77777777" w:rsidTr="00F11203">
              <w:trPr>
                <w:trHeight w:val="277"/>
              </w:trPr>
              <w:tc>
                <w:tcPr>
                  <w:tcW w:w="2273" w:type="dxa"/>
                  <w:tcBorders>
                    <w:left w:val="single" w:sz="6" w:space="0" w:color="000000"/>
                  </w:tcBorders>
                </w:tcPr>
                <w:p w14:paraId="38485802" w14:textId="77777777" w:rsidR="001E4193" w:rsidRPr="001318A3" w:rsidRDefault="001E4193" w:rsidP="00292BA0">
                  <w:pPr>
                    <w:pStyle w:val="TableParagraph"/>
                    <w:spacing w:line="258" w:lineRule="exact"/>
                    <w:ind w:left="105"/>
                    <w:jc w:val="left"/>
                    <w:rPr>
                      <w:b/>
                      <w:noProof/>
                      <w:sz w:val="24"/>
                      <w:szCs w:val="24"/>
                      <w:lang w:val="tr-TR"/>
                    </w:rPr>
                  </w:pPr>
                  <w:r w:rsidRPr="001318A3">
                    <w:rPr>
                      <w:b/>
                      <w:noProof/>
                      <w:sz w:val="24"/>
                      <w:szCs w:val="24"/>
                      <w:lang w:val="tr-TR"/>
                    </w:rPr>
                    <w:t>Weeks</w:t>
                  </w:r>
                </w:p>
              </w:tc>
              <w:tc>
                <w:tcPr>
                  <w:tcW w:w="8776" w:type="dxa"/>
                  <w:gridSpan w:val="6"/>
                </w:tcPr>
                <w:p w14:paraId="4A650F5B" w14:textId="278361FF" w:rsidR="001E4193" w:rsidRPr="001318A3" w:rsidRDefault="00CD690E" w:rsidP="00292BA0">
                  <w:pPr>
                    <w:pStyle w:val="TableParagraph"/>
                    <w:spacing w:line="258" w:lineRule="exact"/>
                    <w:ind w:left="2934" w:right="2925"/>
                    <w:rPr>
                      <w:b/>
                      <w:noProof/>
                      <w:sz w:val="24"/>
                      <w:szCs w:val="24"/>
                      <w:lang w:val="tr-TR"/>
                    </w:rPr>
                  </w:pPr>
                  <w:r w:rsidRPr="001318A3">
                    <w:rPr>
                      <w:b/>
                      <w:noProof/>
                      <w:sz w:val="24"/>
                      <w:szCs w:val="24"/>
                      <w:lang w:val="tr-TR"/>
                    </w:rPr>
                    <w:t>Subjects</w:t>
                  </w:r>
                </w:p>
              </w:tc>
            </w:tr>
            <w:tr w:rsidR="006C4AEA" w:rsidRPr="001318A3" w14:paraId="7D43D22B" w14:textId="77777777" w:rsidTr="00EB45A4">
              <w:trPr>
                <w:trHeight w:val="478"/>
              </w:trPr>
              <w:tc>
                <w:tcPr>
                  <w:tcW w:w="2273" w:type="dxa"/>
                  <w:tcBorders>
                    <w:left w:val="single" w:sz="6" w:space="0" w:color="000000"/>
                  </w:tcBorders>
                </w:tcPr>
                <w:p w14:paraId="1823A1EB" w14:textId="751ABE19" w:rsidR="006C4AEA" w:rsidRPr="001318A3" w:rsidRDefault="00CD690E" w:rsidP="006C4AEA">
                  <w:pPr>
                    <w:pStyle w:val="TableParagraph"/>
                    <w:spacing w:line="273" w:lineRule="exact"/>
                    <w:ind w:left="105"/>
                    <w:jc w:val="left"/>
                    <w:rPr>
                      <w:sz w:val="24"/>
                      <w:szCs w:val="24"/>
                      <w:lang w:val="tr-TR"/>
                    </w:rPr>
                  </w:pPr>
                  <w:r w:rsidRPr="001318A3">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56B1D200" w:rsidR="006C4AEA" w:rsidRPr="001318A3" w:rsidRDefault="006C4AEA" w:rsidP="006C4AEA">
                  <w:pPr>
                    <w:pStyle w:val="TableParagraph"/>
                    <w:spacing w:line="259" w:lineRule="exact"/>
                    <w:jc w:val="left"/>
                    <w:rPr>
                      <w:sz w:val="24"/>
                      <w:szCs w:val="24"/>
                      <w:lang w:val="tr-TR"/>
                    </w:rPr>
                  </w:pPr>
                  <w:r w:rsidRPr="001318A3">
                    <w:rPr>
                      <w:sz w:val="24"/>
                      <w:szCs w:val="24"/>
                    </w:rPr>
                    <w:t>Company types and legal structures</w:t>
                  </w:r>
                </w:p>
              </w:tc>
            </w:tr>
            <w:tr w:rsidR="006C4AEA" w:rsidRPr="001318A3" w14:paraId="24BF2EC8" w14:textId="77777777" w:rsidTr="00EB45A4">
              <w:trPr>
                <w:trHeight w:val="478"/>
              </w:trPr>
              <w:tc>
                <w:tcPr>
                  <w:tcW w:w="2273" w:type="dxa"/>
                  <w:tcBorders>
                    <w:left w:val="single" w:sz="6" w:space="0" w:color="000000"/>
                  </w:tcBorders>
                </w:tcPr>
                <w:p w14:paraId="2DE2AF3D" w14:textId="77777777" w:rsidR="006C4AEA" w:rsidRPr="001318A3" w:rsidRDefault="006C4AEA" w:rsidP="006C4AEA">
                  <w:pPr>
                    <w:pStyle w:val="TableParagraph"/>
                    <w:spacing w:line="273" w:lineRule="exact"/>
                    <w:ind w:left="105"/>
                    <w:jc w:val="left"/>
                    <w:rPr>
                      <w:sz w:val="24"/>
                      <w:szCs w:val="24"/>
                      <w:lang w:val="tr-TR"/>
                    </w:rPr>
                  </w:pPr>
                  <w:r w:rsidRPr="001318A3">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04083C55" w:rsidR="006C4AEA" w:rsidRPr="001318A3" w:rsidRDefault="00CD690E" w:rsidP="006C4AEA">
                  <w:pPr>
                    <w:pStyle w:val="TableParagraph"/>
                    <w:spacing w:line="259" w:lineRule="exact"/>
                    <w:jc w:val="left"/>
                    <w:rPr>
                      <w:noProof/>
                      <w:sz w:val="24"/>
                      <w:szCs w:val="24"/>
                      <w:lang w:val="tr-TR"/>
                    </w:rPr>
                  </w:pPr>
                  <w:r w:rsidRPr="001318A3">
                    <w:rPr>
                      <w:sz w:val="24"/>
                      <w:szCs w:val="24"/>
                    </w:rPr>
                    <w:t>E</w:t>
                  </w:r>
                  <w:r w:rsidR="006C4AEA" w:rsidRPr="001318A3">
                    <w:rPr>
                      <w:sz w:val="24"/>
                      <w:szCs w:val="24"/>
                    </w:rPr>
                    <w:t xml:space="preserve">stablishment , capital increasing and </w:t>
                  </w:r>
                  <w:r w:rsidR="00C06587">
                    <w:rPr>
                      <w:sz w:val="24"/>
                      <w:szCs w:val="24"/>
                    </w:rPr>
                    <w:t>decreasing</w:t>
                  </w:r>
                  <w:r w:rsidR="006C4AEA" w:rsidRPr="001318A3">
                    <w:rPr>
                      <w:sz w:val="24"/>
                      <w:szCs w:val="24"/>
                    </w:rPr>
                    <w:t xml:space="preserve"> transactions</w:t>
                  </w:r>
                  <w:r w:rsidRPr="001318A3">
                    <w:rPr>
                      <w:sz w:val="24"/>
                      <w:szCs w:val="24"/>
                    </w:rPr>
                    <w:t xml:space="preserve"> in collective companies</w:t>
                  </w:r>
                </w:p>
              </w:tc>
            </w:tr>
            <w:tr w:rsidR="006C4AEA" w:rsidRPr="001318A3" w14:paraId="76AE8E36" w14:textId="77777777" w:rsidTr="00EB45A4">
              <w:trPr>
                <w:trHeight w:val="478"/>
              </w:trPr>
              <w:tc>
                <w:tcPr>
                  <w:tcW w:w="2273" w:type="dxa"/>
                  <w:tcBorders>
                    <w:left w:val="single" w:sz="6" w:space="0" w:color="000000"/>
                  </w:tcBorders>
                </w:tcPr>
                <w:p w14:paraId="557286B2" w14:textId="77777777" w:rsidR="006C4AEA" w:rsidRPr="001318A3" w:rsidRDefault="006C4AEA" w:rsidP="006C4AEA">
                  <w:pPr>
                    <w:pStyle w:val="TableParagraph"/>
                    <w:spacing w:line="256" w:lineRule="exact"/>
                    <w:ind w:left="105"/>
                    <w:jc w:val="left"/>
                    <w:rPr>
                      <w:sz w:val="24"/>
                      <w:szCs w:val="24"/>
                      <w:lang w:val="tr-TR"/>
                    </w:rPr>
                  </w:pPr>
                  <w:r w:rsidRPr="001318A3">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5F2E21E6" w14:textId="180E11AC" w:rsidR="00CD690E" w:rsidRPr="001318A3" w:rsidRDefault="00CD690E" w:rsidP="00CD690E">
                  <w:pPr>
                    <w:rPr>
                      <w:rFonts w:ascii="Times New Roman" w:eastAsia="Times New Roman" w:hAnsi="Times New Roman" w:cs="Times New Roman"/>
                      <w:sz w:val="24"/>
                      <w:szCs w:val="24"/>
                    </w:rPr>
                  </w:pPr>
                  <w:r w:rsidRPr="001318A3">
                    <w:rPr>
                      <w:rFonts w:ascii="Times New Roman" w:hAnsi="Times New Roman" w:cs="Times New Roman"/>
                      <w:sz w:val="24"/>
                      <w:szCs w:val="24"/>
                    </w:rPr>
                    <w:t xml:space="preserve">  </w:t>
                  </w:r>
                  <w:r w:rsidRPr="001318A3">
                    <w:rPr>
                      <w:rFonts w:ascii="Times New Roman" w:eastAsia="Times New Roman" w:hAnsi="Times New Roman" w:cs="Times New Roman"/>
                      <w:sz w:val="24"/>
                      <w:szCs w:val="24"/>
                    </w:rPr>
                    <w:t>Profit and loss distribution and accounting in collective companies</w:t>
                  </w:r>
                </w:p>
                <w:p w14:paraId="25A644EA" w14:textId="0D430547" w:rsidR="006C4AEA" w:rsidRPr="001318A3" w:rsidRDefault="006C4AEA" w:rsidP="006C4AEA">
                  <w:pPr>
                    <w:pStyle w:val="TableParagraph"/>
                    <w:spacing w:line="256" w:lineRule="exact"/>
                    <w:jc w:val="left"/>
                    <w:rPr>
                      <w:sz w:val="24"/>
                      <w:szCs w:val="24"/>
                      <w:lang w:val="tr-TR"/>
                    </w:rPr>
                  </w:pPr>
                </w:p>
              </w:tc>
            </w:tr>
            <w:tr w:rsidR="006C4AEA" w:rsidRPr="001318A3" w14:paraId="505D50D3" w14:textId="77777777" w:rsidTr="00EB45A4">
              <w:trPr>
                <w:trHeight w:val="478"/>
              </w:trPr>
              <w:tc>
                <w:tcPr>
                  <w:tcW w:w="2273" w:type="dxa"/>
                  <w:tcBorders>
                    <w:left w:val="single" w:sz="6" w:space="0" w:color="000000"/>
                  </w:tcBorders>
                </w:tcPr>
                <w:p w14:paraId="21929937" w14:textId="77777777" w:rsidR="006C4AEA" w:rsidRPr="001318A3" w:rsidRDefault="006C4AEA" w:rsidP="006C4AEA">
                  <w:pPr>
                    <w:pStyle w:val="TableParagraph"/>
                    <w:spacing w:line="273" w:lineRule="exact"/>
                    <w:ind w:left="105"/>
                    <w:jc w:val="left"/>
                    <w:rPr>
                      <w:sz w:val="24"/>
                      <w:szCs w:val="24"/>
                      <w:lang w:val="tr-TR"/>
                    </w:rPr>
                  </w:pPr>
                  <w:r w:rsidRPr="001318A3">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5B05C8FF" w:rsidR="006C4AEA" w:rsidRPr="001318A3" w:rsidRDefault="00CD690E" w:rsidP="006C4AEA">
                  <w:pPr>
                    <w:pStyle w:val="TableParagraph"/>
                    <w:spacing w:line="276" w:lineRule="exact"/>
                    <w:ind w:right="93"/>
                    <w:jc w:val="left"/>
                    <w:rPr>
                      <w:sz w:val="24"/>
                      <w:szCs w:val="24"/>
                      <w:lang w:val="tr-TR"/>
                    </w:rPr>
                  </w:pPr>
                  <w:r w:rsidRPr="001318A3">
                    <w:rPr>
                      <w:sz w:val="24"/>
                      <w:szCs w:val="24"/>
                    </w:rPr>
                    <w:t>E</w:t>
                  </w:r>
                  <w:r w:rsidR="006C4AEA" w:rsidRPr="001318A3">
                    <w:rPr>
                      <w:sz w:val="24"/>
                      <w:szCs w:val="24"/>
                    </w:rPr>
                    <w:t>stablishment ,</w:t>
                  </w:r>
                  <w:r w:rsidR="00C06587">
                    <w:rPr>
                      <w:sz w:val="24"/>
                      <w:szCs w:val="24"/>
                    </w:rPr>
                    <w:t xml:space="preserve"> capital increasing and decreasing</w:t>
                  </w:r>
                  <w:r w:rsidR="006C4AEA" w:rsidRPr="001318A3">
                    <w:rPr>
                      <w:sz w:val="24"/>
                      <w:szCs w:val="24"/>
                    </w:rPr>
                    <w:t xml:space="preserve"> transactions</w:t>
                  </w:r>
                  <w:r w:rsidRPr="001318A3">
                    <w:rPr>
                      <w:sz w:val="24"/>
                      <w:szCs w:val="24"/>
                    </w:rPr>
                    <w:t xml:space="preserve"> in </w:t>
                  </w:r>
                  <w:proofErr w:type="spellStart"/>
                  <w:r w:rsidRPr="001318A3">
                    <w:rPr>
                      <w:sz w:val="24"/>
                      <w:szCs w:val="24"/>
                    </w:rPr>
                    <w:t>commandite</w:t>
                  </w:r>
                  <w:proofErr w:type="spellEnd"/>
                  <w:r w:rsidRPr="001318A3">
                    <w:rPr>
                      <w:sz w:val="24"/>
                      <w:szCs w:val="24"/>
                    </w:rPr>
                    <w:t xml:space="preserve"> companies</w:t>
                  </w:r>
                </w:p>
              </w:tc>
            </w:tr>
            <w:tr w:rsidR="006C4AEA" w:rsidRPr="001318A3" w14:paraId="5AAF3925" w14:textId="77777777" w:rsidTr="00EB45A4">
              <w:trPr>
                <w:trHeight w:val="478"/>
              </w:trPr>
              <w:tc>
                <w:tcPr>
                  <w:tcW w:w="2273" w:type="dxa"/>
                  <w:tcBorders>
                    <w:left w:val="single" w:sz="6" w:space="0" w:color="000000"/>
                  </w:tcBorders>
                </w:tcPr>
                <w:p w14:paraId="26F288F1" w14:textId="77777777" w:rsidR="006C4AEA" w:rsidRPr="001318A3" w:rsidRDefault="006C4AEA" w:rsidP="006C4AEA">
                  <w:pPr>
                    <w:pStyle w:val="TableParagraph"/>
                    <w:spacing w:line="255" w:lineRule="exact"/>
                    <w:ind w:left="105"/>
                    <w:jc w:val="left"/>
                    <w:rPr>
                      <w:sz w:val="24"/>
                      <w:szCs w:val="24"/>
                      <w:lang w:val="tr-TR"/>
                    </w:rPr>
                  </w:pPr>
                  <w:r w:rsidRPr="001318A3">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439B0488" w:rsidR="006C4AEA" w:rsidRPr="001318A3" w:rsidRDefault="00CD690E" w:rsidP="00CD690E">
                  <w:pPr>
                    <w:pStyle w:val="TableParagraph"/>
                    <w:spacing w:line="255" w:lineRule="exact"/>
                    <w:jc w:val="left"/>
                    <w:rPr>
                      <w:sz w:val="24"/>
                      <w:szCs w:val="24"/>
                      <w:lang w:val="tr-TR"/>
                    </w:rPr>
                  </w:pPr>
                  <w:r w:rsidRPr="001318A3">
                    <w:rPr>
                      <w:sz w:val="24"/>
                      <w:szCs w:val="24"/>
                    </w:rPr>
                    <w:t xml:space="preserve">Profit and loss distribution and accounting in </w:t>
                  </w:r>
                  <w:proofErr w:type="spellStart"/>
                  <w:r w:rsidRPr="001318A3">
                    <w:rPr>
                      <w:sz w:val="24"/>
                      <w:szCs w:val="24"/>
                    </w:rPr>
                    <w:t>commandite</w:t>
                  </w:r>
                  <w:proofErr w:type="spellEnd"/>
                  <w:r w:rsidRPr="001318A3">
                    <w:rPr>
                      <w:sz w:val="24"/>
                      <w:szCs w:val="24"/>
                    </w:rPr>
                    <w:t xml:space="preserve"> </w:t>
                  </w:r>
                  <w:r w:rsidR="006C4AEA" w:rsidRPr="001318A3">
                    <w:rPr>
                      <w:sz w:val="24"/>
                      <w:szCs w:val="24"/>
                    </w:rPr>
                    <w:t xml:space="preserve">companies </w:t>
                  </w:r>
                </w:p>
              </w:tc>
            </w:tr>
            <w:tr w:rsidR="006C4AEA" w:rsidRPr="001318A3" w14:paraId="7E2A6B17" w14:textId="77777777" w:rsidTr="00EB45A4">
              <w:trPr>
                <w:trHeight w:val="478"/>
              </w:trPr>
              <w:tc>
                <w:tcPr>
                  <w:tcW w:w="2273" w:type="dxa"/>
                  <w:tcBorders>
                    <w:left w:val="single" w:sz="6" w:space="0" w:color="000000"/>
                  </w:tcBorders>
                </w:tcPr>
                <w:p w14:paraId="0F303748" w14:textId="77777777" w:rsidR="006C4AEA" w:rsidRPr="001318A3" w:rsidRDefault="006C4AEA" w:rsidP="006C4AEA">
                  <w:pPr>
                    <w:pStyle w:val="TableParagraph"/>
                    <w:spacing w:line="273" w:lineRule="exact"/>
                    <w:ind w:left="105"/>
                    <w:jc w:val="left"/>
                    <w:rPr>
                      <w:sz w:val="24"/>
                      <w:szCs w:val="24"/>
                      <w:lang w:val="tr-TR"/>
                    </w:rPr>
                  </w:pPr>
                  <w:r w:rsidRPr="001318A3">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5EE3D805" w:rsidR="006C4AEA" w:rsidRPr="001318A3" w:rsidRDefault="00CD690E" w:rsidP="006C4AEA">
                  <w:pPr>
                    <w:pStyle w:val="TableParagraph"/>
                    <w:spacing w:line="276" w:lineRule="exact"/>
                    <w:ind w:right="547"/>
                    <w:jc w:val="left"/>
                    <w:rPr>
                      <w:sz w:val="24"/>
                      <w:szCs w:val="24"/>
                      <w:lang w:val="tr-TR"/>
                    </w:rPr>
                  </w:pPr>
                  <w:r w:rsidRPr="001318A3">
                    <w:rPr>
                      <w:sz w:val="24"/>
                      <w:szCs w:val="24"/>
                    </w:rPr>
                    <w:t>Establishment ,</w:t>
                  </w:r>
                  <w:r w:rsidR="00C06587">
                    <w:rPr>
                      <w:sz w:val="24"/>
                      <w:szCs w:val="24"/>
                    </w:rPr>
                    <w:t xml:space="preserve"> capital increasing and decreasing</w:t>
                  </w:r>
                  <w:r w:rsidRPr="001318A3">
                    <w:rPr>
                      <w:sz w:val="24"/>
                      <w:szCs w:val="24"/>
                    </w:rPr>
                    <w:t xml:space="preserve"> transactions in limited companies</w:t>
                  </w:r>
                </w:p>
              </w:tc>
            </w:tr>
            <w:tr w:rsidR="006C4AEA" w:rsidRPr="001318A3" w14:paraId="57BB2E53" w14:textId="77777777" w:rsidTr="00EB45A4">
              <w:trPr>
                <w:trHeight w:val="478"/>
              </w:trPr>
              <w:tc>
                <w:tcPr>
                  <w:tcW w:w="2273" w:type="dxa"/>
                  <w:tcBorders>
                    <w:left w:val="single" w:sz="6" w:space="0" w:color="000000"/>
                  </w:tcBorders>
                </w:tcPr>
                <w:p w14:paraId="3C5B3D7A" w14:textId="77777777" w:rsidR="006C4AEA" w:rsidRPr="001318A3" w:rsidRDefault="006C4AEA" w:rsidP="006C4AEA">
                  <w:pPr>
                    <w:pStyle w:val="TableParagraph"/>
                    <w:spacing w:line="258" w:lineRule="exact"/>
                    <w:ind w:left="105"/>
                    <w:jc w:val="left"/>
                    <w:rPr>
                      <w:sz w:val="24"/>
                      <w:szCs w:val="24"/>
                      <w:lang w:val="tr-TR"/>
                    </w:rPr>
                  </w:pPr>
                  <w:r w:rsidRPr="001318A3">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63C6F5CC" w:rsidR="006C4AEA" w:rsidRPr="001318A3" w:rsidRDefault="00CD690E" w:rsidP="00CD690E">
                  <w:pPr>
                    <w:pStyle w:val="TableParagraph"/>
                    <w:spacing w:line="258" w:lineRule="exact"/>
                    <w:jc w:val="left"/>
                    <w:rPr>
                      <w:sz w:val="24"/>
                      <w:szCs w:val="24"/>
                      <w:lang w:val="tr-TR"/>
                    </w:rPr>
                  </w:pPr>
                  <w:r w:rsidRPr="001318A3">
                    <w:rPr>
                      <w:sz w:val="24"/>
                      <w:szCs w:val="24"/>
                    </w:rPr>
                    <w:t xml:space="preserve">Profit and loss distribution and accounting in </w:t>
                  </w:r>
                  <w:r w:rsidR="006C4AEA" w:rsidRPr="001318A3">
                    <w:rPr>
                      <w:sz w:val="24"/>
                      <w:szCs w:val="24"/>
                    </w:rPr>
                    <w:t xml:space="preserve">limited companies </w:t>
                  </w:r>
                </w:p>
              </w:tc>
            </w:tr>
            <w:tr w:rsidR="006C4AEA" w:rsidRPr="001318A3" w14:paraId="479046D6" w14:textId="77777777" w:rsidTr="00EB45A4">
              <w:trPr>
                <w:trHeight w:val="478"/>
              </w:trPr>
              <w:tc>
                <w:tcPr>
                  <w:tcW w:w="2273" w:type="dxa"/>
                  <w:tcBorders>
                    <w:left w:val="single" w:sz="6" w:space="0" w:color="000000"/>
                  </w:tcBorders>
                </w:tcPr>
                <w:p w14:paraId="42ECFEF1" w14:textId="77777777" w:rsidR="006C4AEA" w:rsidRPr="001318A3" w:rsidRDefault="006C4AEA" w:rsidP="006C4AEA">
                  <w:pPr>
                    <w:pStyle w:val="TableParagraph"/>
                    <w:spacing w:line="273" w:lineRule="exact"/>
                    <w:ind w:left="105"/>
                    <w:jc w:val="left"/>
                    <w:rPr>
                      <w:sz w:val="24"/>
                      <w:szCs w:val="24"/>
                      <w:lang w:val="tr-TR"/>
                    </w:rPr>
                  </w:pPr>
                  <w:r w:rsidRPr="001318A3">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74DA883A" w:rsidR="006C4AEA" w:rsidRPr="001318A3" w:rsidRDefault="006C4AEA" w:rsidP="006C4AEA">
                  <w:pPr>
                    <w:pStyle w:val="TableParagraph"/>
                    <w:spacing w:line="276" w:lineRule="exact"/>
                    <w:jc w:val="left"/>
                    <w:rPr>
                      <w:sz w:val="24"/>
                      <w:szCs w:val="24"/>
                      <w:lang w:val="tr-TR"/>
                    </w:rPr>
                  </w:pPr>
                  <w:r w:rsidRPr="001318A3">
                    <w:rPr>
                      <w:sz w:val="24"/>
                      <w:szCs w:val="24"/>
                    </w:rPr>
                    <w:t>Anonymous companies establishment transactions and accounting</w:t>
                  </w:r>
                </w:p>
              </w:tc>
            </w:tr>
            <w:tr w:rsidR="006C4AEA" w:rsidRPr="001318A3" w14:paraId="65CFD276" w14:textId="77777777" w:rsidTr="00EB45A4">
              <w:trPr>
                <w:trHeight w:val="478"/>
              </w:trPr>
              <w:tc>
                <w:tcPr>
                  <w:tcW w:w="2273" w:type="dxa"/>
                  <w:tcBorders>
                    <w:left w:val="single" w:sz="6" w:space="0" w:color="000000"/>
                  </w:tcBorders>
                </w:tcPr>
                <w:p w14:paraId="04FA48BA" w14:textId="77777777" w:rsidR="006C4AEA" w:rsidRPr="001318A3" w:rsidRDefault="006C4AEA" w:rsidP="006C4AEA">
                  <w:pPr>
                    <w:pStyle w:val="TableParagraph"/>
                    <w:spacing w:line="272" w:lineRule="exact"/>
                    <w:ind w:left="105"/>
                    <w:jc w:val="left"/>
                    <w:rPr>
                      <w:sz w:val="24"/>
                      <w:szCs w:val="24"/>
                      <w:lang w:val="tr-TR"/>
                    </w:rPr>
                  </w:pPr>
                  <w:r w:rsidRPr="001318A3">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3939D6AC" w:rsidR="006C4AEA" w:rsidRPr="001318A3" w:rsidRDefault="006C4AEA" w:rsidP="006C4AEA">
                  <w:pPr>
                    <w:pStyle w:val="TableParagraph"/>
                    <w:spacing w:line="259" w:lineRule="exact"/>
                    <w:jc w:val="left"/>
                    <w:rPr>
                      <w:sz w:val="24"/>
                      <w:szCs w:val="24"/>
                      <w:lang w:val="tr-TR"/>
                    </w:rPr>
                  </w:pPr>
                  <w:r w:rsidRPr="001318A3">
                    <w:rPr>
                      <w:sz w:val="24"/>
                      <w:szCs w:val="24"/>
                    </w:rPr>
                    <w:t>Anonymous companies</w:t>
                  </w:r>
                  <w:r w:rsidR="00C06587">
                    <w:rPr>
                      <w:sz w:val="24"/>
                      <w:szCs w:val="24"/>
                    </w:rPr>
                    <w:t xml:space="preserve"> capital increasing and decreasing</w:t>
                  </w:r>
                  <w:r w:rsidRPr="001318A3">
                    <w:rPr>
                      <w:sz w:val="24"/>
                      <w:szCs w:val="24"/>
                    </w:rPr>
                    <w:t xml:space="preserve"> transactions</w:t>
                  </w:r>
                </w:p>
              </w:tc>
            </w:tr>
            <w:tr w:rsidR="006C4AEA" w:rsidRPr="001318A3" w14:paraId="694F8225" w14:textId="77777777" w:rsidTr="00EB45A4">
              <w:trPr>
                <w:trHeight w:val="478"/>
              </w:trPr>
              <w:tc>
                <w:tcPr>
                  <w:tcW w:w="2273" w:type="dxa"/>
                  <w:tcBorders>
                    <w:left w:val="single" w:sz="6" w:space="0" w:color="000000"/>
                  </w:tcBorders>
                </w:tcPr>
                <w:p w14:paraId="70C9E5E3" w14:textId="77777777" w:rsidR="006C4AEA" w:rsidRPr="001318A3" w:rsidRDefault="006C4AEA" w:rsidP="006C4AEA">
                  <w:pPr>
                    <w:pStyle w:val="TableParagraph"/>
                    <w:spacing w:line="256" w:lineRule="exact"/>
                    <w:ind w:left="105"/>
                    <w:jc w:val="left"/>
                    <w:rPr>
                      <w:sz w:val="24"/>
                      <w:szCs w:val="24"/>
                      <w:lang w:val="tr-TR"/>
                    </w:rPr>
                  </w:pPr>
                  <w:r w:rsidRPr="001318A3">
                    <w:rPr>
                      <w:sz w:val="24"/>
                      <w:szCs w:val="24"/>
                      <w:lang w:val="tr-TR"/>
                    </w:rPr>
                    <w:lastRenderedPageBreak/>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E331ED1" w:rsidR="006C4AEA" w:rsidRPr="001318A3" w:rsidRDefault="00CD690E" w:rsidP="00CD690E">
                  <w:pPr>
                    <w:pStyle w:val="TableParagraph"/>
                    <w:spacing w:line="256" w:lineRule="exact"/>
                    <w:jc w:val="left"/>
                    <w:rPr>
                      <w:sz w:val="24"/>
                      <w:szCs w:val="24"/>
                      <w:lang w:val="tr-TR"/>
                    </w:rPr>
                  </w:pPr>
                  <w:r w:rsidRPr="001318A3">
                    <w:rPr>
                      <w:sz w:val="24"/>
                      <w:szCs w:val="24"/>
                    </w:rPr>
                    <w:t xml:space="preserve">Profit and loss distribution and accounting in anonymous </w:t>
                  </w:r>
                  <w:r w:rsidR="006C4AEA" w:rsidRPr="001318A3">
                    <w:rPr>
                      <w:sz w:val="24"/>
                      <w:szCs w:val="24"/>
                    </w:rPr>
                    <w:t xml:space="preserve">companies </w:t>
                  </w:r>
                </w:p>
              </w:tc>
            </w:tr>
            <w:tr w:rsidR="006C4AEA" w:rsidRPr="001318A3" w14:paraId="17D27B07" w14:textId="77777777" w:rsidTr="00EB45A4">
              <w:trPr>
                <w:trHeight w:val="478"/>
              </w:trPr>
              <w:tc>
                <w:tcPr>
                  <w:tcW w:w="2273" w:type="dxa"/>
                  <w:tcBorders>
                    <w:left w:val="single" w:sz="6" w:space="0" w:color="000000"/>
                  </w:tcBorders>
                </w:tcPr>
                <w:p w14:paraId="2A40B4C9" w14:textId="05657775" w:rsidR="006C4AEA" w:rsidRPr="001318A3" w:rsidRDefault="001318A3" w:rsidP="006C4AEA">
                  <w:pPr>
                    <w:pStyle w:val="TableParagraph"/>
                    <w:spacing w:line="273" w:lineRule="exact"/>
                    <w:ind w:left="105"/>
                    <w:jc w:val="left"/>
                    <w:rPr>
                      <w:sz w:val="24"/>
                      <w:szCs w:val="24"/>
                      <w:lang w:val="tr-TR"/>
                    </w:rPr>
                  </w:pPr>
                  <w:r>
                    <w:rPr>
                      <w:sz w:val="24"/>
                      <w:szCs w:val="24"/>
                      <w:lang w:val="tr-TR"/>
                    </w:rPr>
                    <w:t>11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097AFC9C" w:rsidR="006C4AEA" w:rsidRPr="001318A3" w:rsidRDefault="00CD690E" w:rsidP="006C4AEA">
                  <w:pPr>
                    <w:pStyle w:val="TableParagraph"/>
                    <w:spacing w:line="276" w:lineRule="exact"/>
                    <w:ind w:right="547"/>
                    <w:jc w:val="left"/>
                    <w:rPr>
                      <w:sz w:val="24"/>
                      <w:szCs w:val="24"/>
                      <w:lang w:val="tr-TR"/>
                    </w:rPr>
                  </w:pPr>
                  <w:r w:rsidRPr="001318A3">
                    <w:rPr>
                      <w:sz w:val="24"/>
                      <w:szCs w:val="24"/>
                    </w:rPr>
                    <w:t>Establishment ,</w:t>
                  </w:r>
                  <w:r w:rsidR="00C06587">
                    <w:rPr>
                      <w:sz w:val="24"/>
                      <w:szCs w:val="24"/>
                    </w:rPr>
                    <w:t xml:space="preserve"> capital increasing and decreasing</w:t>
                  </w:r>
                  <w:r w:rsidRPr="001318A3">
                    <w:rPr>
                      <w:sz w:val="24"/>
                      <w:szCs w:val="24"/>
                    </w:rPr>
                    <w:t xml:space="preserve"> transactions in </w:t>
                  </w:r>
                  <w:r w:rsidR="006C4AEA" w:rsidRPr="001318A3">
                    <w:rPr>
                      <w:sz w:val="24"/>
                      <w:szCs w:val="24"/>
                    </w:rPr>
                    <w:t xml:space="preserve">cooperatives </w:t>
                  </w:r>
                </w:p>
              </w:tc>
            </w:tr>
            <w:tr w:rsidR="006C4AEA" w:rsidRPr="001318A3" w14:paraId="25BD4CD0" w14:textId="77777777" w:rsidTr="00EB45A4">
              <w:trPr>
                <w:trHeight w:val="478"/>
              </w:trPr>
              <w:tc>
                <w:tcPr>
                  <w:tcW w:w="2273" w:type="dxa"/>
                  <w:tcBorders>
                    <w:left w:val="single" w:sz="6" w:space="0" w:color="000000"/>
                  </w:tcBorders>
                </w:tcPr>
                <w:p w14:paraId="00C68234" w14:textId="77777777" w:rsidR="006C4AEA" w:rsidRPr="001318A3" w:rsidRDefault="006C4AEA" w:rsidP="006C4AEA">
                  <w:pPr>
                    <w:pStyle w:val="TableParagraph"/>
                    <w:spacing w:line="272" w:lineRule="exact"/>
                    <w:ind w:left="105"/>
                    <w:jc w:val="left"/>
                    <w:rPr>
                      <w:sz w:val="24"/>
                      <w:szCs w:val="24"/>
                      <w:lang w:val="tr-TR"/>
                    </w:rPr>
                  </w:pPr>
                  <w:r w:rsidRPr="001318A3">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169EC18F" w:rsidR="006C4AEA" w:rsidRPr="001318A3" w:rsidRDefault="00CD690E" w:rsidP="00CD690E">
                  <w:pPr>
                    <w:pStyle w:val="TableParagraph"/>
                    <w:spacing w:line="259" w:lineRule="exact"/>
                    <w:jc w:val="left"/>
                    <w:rPr>
                      <w:sz w:val="24"/>
                      <w:szCs w:val="24"/>
                      <w:lang w:val="tr-TR"/>
                    </w:rPr>
                  </w:pPr>
                  <w:r w:rsidRPr="001318A3">
                    <w:rPr>
                      <w:sz w:val="24"/>
                      <w:szCs w:val="24"/>
                    </w:rPr>
                    <w:t xml:space="preserve">Profit and loss distribution and accounting </w:t>
                  </w:r>
                  <w:r w:rsidR="006C4AEA" w:rsidRPr="001318A3">
                    <w:rPr>
                      <w:sz w:val="24"/>
                      <w:szCs w:val="24"/>
                    </w:rPr>
                    <w:t xml:space="preserve">in cooperatives </w:t>
                  </w:r>
                </w:p>
              </w:tc>
            </w:tr>
            <w:tr w:rsidR="006C4AEA" w:rsidRPr="001318A3" w14:paraId="575699F4" w14:textId="77777777" w:rsidTr="00EB45A4">
              <w:trPr>
                <w:trHeight w:val="478"/>
              </w:trPr>
              <w:tc>
                <w:tcPr>
                  <w:tcW w:w="2273" w:type="dxa"/>
                  <w:tcBorders>
                    <w:left w:val="single" w:sz="6" w:space="0" w:color="000000"/>
                  </w:tcBorders>
                </w:tcPr>
                <w:p w14:paraId="6A388E11" w14:textId="77777777" w:rsidR="006C4AEA" w:rsidRPr="001318A3" w:rsidRDefault="006C4AEA" w:rsidP="006C4AEA">
                  <w:pPr>
                    <w:pStyle w:val="TableParagraph"/>
                    <w:spacing w:line="272" w:lineRule="exact"/>
                    <w:ind w:left="105"/>
                    <w:jc w:val="left"/>
                    <w:rPr>
                      <w:sz w:val="24"/>
                      <w:szCs w:val="24"/>
                      <w:lang w:val="tr-TR"/>
                    </w:rPr>
                  </w:pPr>
                  <w:r w:rsidRPr="001318A3">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33814C7D" w:rsidR="006C4AEA" w:rsidRPr="001318A3" w:rsidRDefault="00CD690E" w:rsidP="006C4AEA">
                  <w:pPr>
                    <w:pStyle w:val="TableParagraph"/>
                    <w:spacing w:line="261" w:lineRule="exact"/>
                    <w:jc w:val="left"/>
                    <w:rPr>
                      <w:sz w:val="24"/>
                      <w:szCs w:val="24"/>
                      <w:lang w:val="tr-TR"/>
                    </w:rPr>
                  </w:pPr>
                  <w:r w:rsidRPr="001318A3">
                    <w:rPr>
                      <w:sz w:val="24"/>
                      <w:szCs w:val="24"/>
                    </w:rPr>
                    <w:t>L</w:t>
                  </w:r>
                  <w:r w:rsidR="006C4AEA" w:rsidRPr="001318A3">
                    <w:rPr>
                      <w:sz w:val="24"/>
                      <w:szCs w:val="24"/>
                    </w:rPr>
                    <w:t>iquidation transactions and accou</w:t>
                  </w:r>
                  <w:bookmarkStart w:id="0" w:name="_GoBack"/>
                  <w:bookmarkEnd w:id="0"/>
                  <w:r w:rsidR="006C4AEA" w:rsidRPr="001318A3">
                    <w:rPr>
                      <w:sz w:val="24"/>
                      <w:szCs w:val="24"/>
                    </w:rPr>
                    <w:t>nting</w:t>
                  </w:r>
                </w:p>
              </w:tc>
            </w:tr>
            <w:tr w:rsidR="006C4AEA" w:rsidRPr="001318A3" w14:paraId="2E439780" w14:textId="77777777" w:rsidTr="00EB45A4">
              <w:trPr>
                <w:trHeight w:val="478"/>
              </w:trPr>
              <w:tc>
                <w:tcPr>
                  <w:tcW w:w="2273" w:type="dxa"/>
                  <w:tcBorders>
                    <w:left w:val="single" w:sz="6" w:space="0" w:color="000000"/>
                  </w:tcBorders>
                </w:tcPr>
                <w:p w14:paraId="305D064D" w14:textId="77777777" w:rsidR="006C4AEA" w:rsidRPr="001318A3" w:rsidRDefault="006C4AEA" w:rsidP="006C4AEA">
                  <w:pPr>
                    <w:pStyle w:val="TableParagraph"/>
                    <w:spacing w:line="272" w:lineRule="exact"/>
                    <w:ind w:left="105"/>
                    <w:jc w:val="left"/>
                    <w:rPr>
                      <w:sz w:val="24"/>
                      <w:szCs w:val="24"/>
                      <w:lang w:val="tr-TR"/>
                    </w:rPr>
                  </w:pPr>
                  <w:r w:rsidRPr="001318A3">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67DEE4BA" w:rsidR="006C4AEA" w:rsidRPr="001318A3" w:rsidRDefault="00CD690E" w:rsidP="006C4AEA">
                  <w:pPr>
                    <w:pStyle w:val="TableParagraph"/>
                    <w:spacing w:line="261" w:lineRule="exact"/>
                    <w:jc w:val="left"/>
                    <w:rPr>
                      <w:sz w:val="24"/>
                      <w:szCs w:val="24"/>
                      <w:lang w:val="tr-TR"/>
                    </w:rPr>
                  </w:pPr>
                  <w:r w:rsidRPr="001318A3">
                    <w:rPr>
                      <w:sz w:val="24"/>
                      <w:szCs w:val="24"/>
                    </w:rPr>
                    <w:t>L</w:t>
                  </w:r>
                  <w:r w:rsidR="006C4AEA" w:rsidRPr="001318A3">
                    <w:rPr>
                      <w:sz w:val="24"/>
                      <w:szCs w:val="24"/>
                    </w:rPr>
                    <w:t>iquidation transactions and accounting</w:t>
                  </w:r>
                </w:p>
              </w:tc>
            </w:tr>
          </w:tbl>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1318A3" w14:paraId="4927599B" w14:textId="77777777" w:rsidTr="001E4193">
              <w:trPr>
                <w:trHeight w:val="300"/>
              </w:trPr>
              <w:tc>
                <w:tcPr>
                  <w:tcW w:w="11107" w:type="dxa"/>
                  <w:tcBorders>
                    <w:left w:val="single" w:sz="6" w:space="0" w:color="000000"/>
                  </w:tcBorders>
                </w:tcPr>
                <w:p w14:paraId="367888DD" w14:textId="0811C9EC" w:rsidR="001E4193" w:rsidRPr="001318A3" w:rsidRDefault="001E4193" w:rsidP="00292BA0">
                  <w:pPr>
                    <w:pStyle w:val="TableParagraph"/>
                    <w:spacing w:line="273" w:lineRule="exact"/>
                    <w:ind w:left="3396" w:right="3388"/>
                    <w:rPr>
                      <w:b/>
                      <w:sz w:val="20"/>
                      <w:szCs w:val="20"/>
                      <w:lang w:val="tr-TR"/>
                    </w:rPr>
                  </w:pPr>
                  <w:proofErr w:type="spellStart"/>
                  <w:r w:rsidRPr="001318A3">
                    <w:rPr>
                      <w:b/>
                      <w:sz w:val="20"/>
                      <w:szCs w:val="20"/>
                      <w:lang w:val="tr-TR"/>
                    </w:rPr>
                    <w:t>Competencies</w:t>
                  </w:r>
                  <w:proofErr w:type="spellEnd"/>
                </w:p>
              </w:tc>
            </w:tr>
            <w:tr w:rsidR="001E4193" w:rsidRPr="001318A3" w14:paraId="37B3D1FA" w14:textId="77777777" w:rsidTr="00EA6EE5">
              <w:trPr>
                <w:trHeight w:val="552"/>
              </w:trPr>
              <w:tc>
                <w:tcPr>
                  <w:tcW w:w="11107" w:type="dxa"/>
                  <w:tcBorders>
                    <w:left w:val="single" w:sz="6" w:space="0" w:color="000000"/>
                  </w:tcBorders>
                </w:tcPr>
                <w:p w14:paraId="0009424F" w14:textId="77777777" w:rsidR="00904685" w:rsidRPr="001318A3" w:rsidRDefault="00904685" w:rsidP="00292BA0">
                  <w:pPr>
                    <w:pStyle w:val="TableParagraph"/>
                    <w:spacing w:line="259" w:lineRule="exact"/>
                    <w:ind w:left="105"/>
                    <w:jc w:val="left"/>
                    <w:rPr>
                      <w:sz w:val="20"/>
                      <w:szCs w:val="20"/>
                    </w:rPr>
                  </w:pPr>
                </w:p>
                <w:p w14:paraId="5B1316BE" w14:textId="77777777" w:rsidR="00CD690E" w:rsidRPr="001318A3" w:rsidRDefault="00CD690E" w:rsidP="00CD690E">
                  <w:pPr>
                    <w:rPr>
                      <w:rFonts w:ascii="Times New Roman" w:hAnsi="Times New Roman" w:cs="Times New Roman"/>
                      <w:sz w:val="20"/>
                      <w:szCs w:val="20"/>
                    </w:rPr>
                  </w:pPr>
                  <w:r w:rsidRPr="001318A3">
                    <w:rPr>
                      <w:rFonts w:ascii="Times New Roman" w:hAnsi="Times New Roman" w:cs="Times New Roman"/>
                      <w:sz w:val="20"/>
                      <w:szCs w:val="20"/>
                    </w:rPr>
                    <w:t>Students are expected to understand the main topics of this course and use it in their fields and applications.</w:t>
                  </w:r>
                </w:p>
                <w:p w14:paraId="05A57630" w14:textId="72161D23" w:rsidR="00904685" w:rsidRPr="001318A3" w:rsidRDefault="00904685" w:rsidP="00292BA0">
                  <w:pPr>
                    <w:pStyle w:val="TableParagraph"/>
                    <w:spacing w:line="259" w:lineRule="exact"/>
                    <w:ind w:left="105"/>
                    <w:jc w:val="left"/>
                    <w:rPr>
                      <w:sz w:val="20"/>
                      <w:szCs w:val="20"/>
                      <w:lang w:val="tr-TR"/>
                    </w:rPr>
                  </w:pPr>
                </w:p>
              </w:tc>
            </w:tr>
            <w:tr w:rsidR="001E4193" w:rsidRPr="001318A3" w14:paraId="5CBE7C9F" w14:textId="77777777" w:rsidTr="001E4193">
              <w:trPr>
                <w:trHeight w:val="275"/>
              </w:trPr>
              <w:tc>
                <w:tcPr>
                  <w:tcW w:w="11107" w:type="dxa"/>
                  <w:tcBorders>
                    <w:left w:val="single" w:sz="6" w:space="0" w:color="000000"/>
                  </w:tcBorders>
                </w:tcPr>
                <w:p w14:paraId="088B22B0" w14:textId="57A9E7BF" w:rsidR="001E4193" w:rsidRPr="001318A3" w:rsidRDefault="00EA6EE5" w:rsidP="00292BA0">
                  <w:pPr>
                    <w:pStyle w:val="TableParagraph"/>
                    <w:spacing w:line="256" w:lineRule="exact"/>
                    <w:ind w:left="3396" w:right="3386"/>
                    <w:rPr>
                      <w:b/>
                      <w:sz w:val="20"/>
                      <w:szCs w:val="20"/>
                      <w:lang w:val="tr-TR"/>
                    </w:rPr>
                  </w:pPr>
                  <w:proofErr w:type="spellStart"/>
                  <w:r w:rsidRPr="001318A3">
                    <w:rPr>
                      <w:b/>
                      <w:sz w:val="20"/>
                      <w:szCs w:val="20"/>
                      <w:lang w:val="tr-TR"/>
                    </w:rPr>
                    <w:t>References</w:t>
                  </w:r>
                  <w:proofErr w:type="spellEnd"/>
                </w:p>
              </w:tc>
            </w:tr>
            <w:tr w:rsidR="001E4193" w:rsidRPr="001318A3" w14:paraId="640BAEE7" w14:textId="77777777" w:rsidTr="001E4193">
              <w:trPr>
                <w:trHeight w:val="551"/>
              </w:trPr>
              <w:tc>
                <w:tcPr>
                  <w:tcW w:w="11107" w:type="dxa"/>
                  <w:tcBorders>
                    <w:left w:val="single" w:sz="6" w:space="0" w:color="000000"/>
                  </w:tcBorders>
                </w:tcPr>
                <w:p w14:paraId="764BB975" w14:textId="77777777" w:rsidR="003A2965" w:rsidRPr="001318A3" w:rsidRDefault="003A2965" w:rsidP="003A2965">
                  <w:pPr>
                    <w:ind w:left="30" w:firstLine="18"/>
                    <w:jc w:val="both"/>
                    <w:rPr>
                      <w:rFonts w:ascii="Times New Roman" w:eastAsia="Times New Roman" w:hAnsi="Times New Roman" w:cs="Times New Roman"/>
                      <w:sz w:val="20"/>
                      <w:szCs w:val="20"/>
                      <w:lang w:eastAsia="tr-TR"/>
                    </w:rPr>
                  </w:pPr>
                  <w:proofErr w:type="spellStart"/>
                  <w:r w:rsidRPr="001318A3">
                    <w:rPr>
                      <w:rFonts w:ascii="Times New Roman" w:eastAsia="Times New Roman" w:hAnsi="Times New Roman" w:cs="Times New Roman"/>
                      <w:sz w:val="20"/>
                      <w:szCs w:val="20"/>
                      <w:lang w:eastAsia="tr-TR"/>
                    </w:rPr>
                    <w:t>Anadolu</w:t>
                  </w:r>
                  <w:proofErr w:type="spellEnd"/>
                  <w:r w:rsidRPr="001318A3">
                    <w:rPr>
                      <w:rFonts w:ascii="Times New Roman" w:eastAsia="Times New Roman" w:hAnsi="Times New Roman" w:cs="Times New Roman"/>
                      <w:sz w:val="20"/>
                      <w:szCs w:val="20"/>
                      <w:lang w:eastAsia="tr-TR"/>
                    </w:rPr>
                    <w:t xml:space="preserve"> University Open Education Faculty Publications (2019). </w:t>
                  </w:r>
                  <w:r w:rsidRPr="001318A3">
                    <w:rPr>
                      <w:rFonts w:ascii="Times New Roman" w:eastAsia="Times New Roman" w:hAnsi="Times New Roman" w:cs="Times New Roman"/>
                      <w:i/>
                      <w:sz w:val="20"/>
                      <w:szCs w:val="20"/>
                      <w:lang w:eastAsia="tr-TR"/>
                    </w:rPr>
                    <w:t xml:space="preserve">Corporate </w:t>
                  </w:r>
                  <w:proofErr w:type="gramStart"/>
                  <w:r w:rsidRPr="001318A3">
                    <w:rPr>
                      <w:rFonts w:ascii="Times New Roman" w:eastAsia="Times New Roman" w:hAnsi="Times New Roman" w:cs="Times New Roman"/>
                      <w:i/>
                      <w:sz w:val="20"/>
                      <w:szCs w:val="20"/>
                      <w:lang w:eastAsia="tr-TR"/>
                    </w:rPr>
                    <w:t xml:space="preserve">Accounting </w:t>
                  </w:r>
                  <w:r w:rsidRPr="001318A3">
                    <w:rPr>
                      <w:rFonts w:ascii="Times New Roman" w:eastAsia="Times New Roman" w:hAnsi="Times New Roman" w:cs="Times New Roman"/>
                      <w:sz w:val="20"/>
                      <w:szCs w:val="20"/>
                      <w:lang w:eastAsia="tr-TR"/>
                    </w:rPr>
                    <w:t>,</w:t>
                  </w:r>
                  <w:proofErr w:type="gramEnd"/>
                  <w:r w:rsidRPr="001318A3">
                    <w:rPr>
                      <w:rFonts w:ascii="Times New Roman" w:eastAsia="Times New Roman" w:hAnsi="Times New Roman" w:cs="Times New Roman"/>
                      <w:sz w:val="20"/>
                      <w:szCs w:val="20"/>
                      <w:lang w:eastAsia="tr-TR"/>
                    </w:rPr>
                    <w:t xml:space="preserve"> </w:t>
                  </w:r>
                  <w:proofErr w:type="spellStart"/>
                  <w:r w:rsidRPr="001318A3">
                    <w:rPr>
                      <w:rFonts w:ascii="Times New Roman" w:eastAsia="Times New Roman" w:hAnsi="Times New Roman" w:cs="Times New Roman"/>
                      <w:sz w:val="20"/>
                      <w:szCs w:val="20"/>
                      <w:lang w:eastAsia="tr-TR"/>
                    </w:rPr>
                    <w:t>Anadolu</w:t>
                  </w:r>
                  <w:proofErr w:type="spellEnd"/>
                  <w:r w:rsidRPr="001318A3">
                    <w:rPr>
                      <w:rFonts w:ascii="Times New Roman" w:eastAsia="Times New Roman" w:hAnsi="Times New Roman" w:cs="Times New Roman"/>
                      <w:sz w:val="20"/>
                      <w:szCs w:val="20"/>
                      <w:lang w:eastAsia="tr-TR"/>
                    </w:rPr>
                    <w:t xml:space="preserve"> University Publication No 2887, E-ISBN 978-975-06-3113-9</w:t>
                  </w:r>
                </w:p>
                <w:p w14:paraId="5216A8F3" w14:textId="48531EB5" w:rsidR="003A2965" w:rsidRPr="001318A3" w:rsidRDefault="003A2965" w:rsidP="003A2965">
                  <w:pPr>
                    <w:ind w:left="720" w:hanging="720"/>
                    <w:jc w:val="both"/>
                    <w:rPr>
                      <w:rFonts w:ascii="Times New Roman" w:eastAsia="Times New Roman" w:hAnsi="Times New Roman" w:cs="Times New Roman"/>
                      <w:b/>
                      <w:bCs/>
                      <w:sz w:val="20"/>
                      <w:szCs w:val="20"/>
                    </w:rPr>
                  </w:pPr>
                  <w:r w:rsidRPr="001318A3">
                    <w:rPr>
                      <w:rFonts w:ascii="Times New Roman" w:eastAsia="Times New Roman" w:hAnsi="Times New Roman" w:cs="Times New Roman"/>
                      <w:sz w:val="20"/>
                      <w:szCs w:val="20"/>
                      <w:lang w:eastAsia="tr-TR"/>
                    </w:rPr>
                    <w:t xml:space="preserve">Ataman, U. (2000). </w:t>
                  </w:r>
                  <w:r w:rsidRPr="001318A3">
                    <w:rPr>
                      <w:rFonts w:ascii="Times New Roman" w:eastAsia="Times New Roman" w:hAnsi="Times New Roman" w:cs="Times New Roman"/>
                      <w:i/>
                      <w:sz w:val="20"/>
                      <w:szCs w:val="20"/>
                      <w:lang w:eastAsia="tr-TR"/>
                    </w:rPr>
                    <w:t xml:space="preserve">Corporate </w:t>
                  </w:r>
                  <w:proofErr w:type="gramStart"/>
                  <w:r w:rsidRPr="001318A3">
                    <w:rPr>
                      <w:rFonts w:ascii="Times New Roman" w:eastAsia="Times New Roman" w:hAnsi="Times New Roman" w:cs="Times New Roman"/>
                      <w:i/>
                      <w:sz w:val="20"/>
                      <w:szCs w:val="20"/>
                      <w:lang w:eastAsia="tr-TR"/>
                    </w:rPr>
                    <w:t xml:space="preserve">Accounting </w:t>
                  </w:r>
                  <w:r w:rsidRPr="001318A3">
                    <w:rPr>
                      <w:rFonts w:ascii="Times New Roman" w:eastAsia="Times New Roman" w:hAnsi="Times New Roman" w:cs="Times New Roman"/>
                      <w:sz w:val="20"/>
                      <w:szCs w:val="20"/>
                      <w:lang w:eastAsia="tr-TR"/>
                    </w:rPr>
                    <w:t>,</w:t>
                  </w:r>
                  <w:proofErr w:type="gramEnd"/>
                  <w:r w:rsidRPr="001318A3">
                    <w:rPr>
                      <w:rFonts w:ascii="Times New Roman" w:eastAsia="Times New Roman" w:hAnsi="Times New Roman" w:cs="Times New Roman"/>
                      <w:sz w:val="20"/>
                      <w:szCs w:val="20"/>
                      <w:lang w:eastAsia="tr-TR"/>
                    </w:rPr>
                    <w:t xml:space="preserve"> Eskisehir: </w:t>
                  </w:r>
                  <w:proofErr w:type="spellStart"/>
                  <w:r w:rsidRPr="001318A3">
                    <w:rPr>
                      <w:rFonts w:ascii="Times New Roman" w:eastAsia="Times New Roman" w:hAnsi="Times New Roman" w:cs="Times New Roman"/>
                      <w:sz w:val="20"/>
                      <w:szCs w:val="20"/>
                      <w:lang w:eastAsia="tr-TR"/>
                    </w:rPr>
                    <w:t>Seçkin</w:t>
                  </w:r>
                  <w:proofErr w:type="spellEnd"/>
                  <w:r w:rsidRPr="001318A3">
                    <w:rPr>
                      <w:rFonts w:ascii="Times New Roman" w:eastAsia="Times New Roman" w:hAnsi="Times New Roman" w:cs="Times New Roman"/>
                      <w:sz w:val="20"/>
                      <w:szCs w:val="20"/>
                      <w:lang w:eastAsia="tr-TR"/>
                    </w:rPr>
                    <w:t xml:space="preserve"> Publishing.</w:t>
                  </w:r>
                  <w:r w:rsidRPr="001318A3">
                    <w:rPr>
                      <w:rFonts w:ascii="Times New Roman" w:eastAsia="Times New Roman" w:hAnsi="Times New Roman" w:cs="Times New Roman"/>
                      <w:b/>
                      <w:bCs/>
                      <w:sz w:val="20"/>
                      <w:szCs w:val="20"/>
                    </w:rPr>
                    <w:t xml:space="preserve"> </w:t>
                  </w:r>
                </w:p>
                <w:p w14:paraId="4A5C5E66" w14:textId="77777777" w:rsidR="003A2965" w:rsidRPr="001318A3" w:rsidRDefault="003A2965" w:rsidP="003A2965">
                  <w:pPr>
                    <w:ind w:left="720" w:hanging="720"/>
                    <w:jc w:val="both"/>
                    <w:rPr>
                      <w:rFonts w:ascii="Times New Roman" w:eastAsia="Times New Roman" w:hAnsi="Times New Roman" w:cs="Times New Roman"/>
                      <w:sz w:val="20"/>
                      <w:szCs w:val="20"/>
                      <w:lang w:eastAsia="tr-TR"/>
                    </w:rPr>
                  </w:pPr>
                  <w:proofErr w:type="spellStart"/>
                  <w:r w:rsidRPr="001318A3">
                    <w:rPr>
                      <w:rFonts w:ascii="Times New Roman" w:eastAsia="Times New Roman" w:hAnsi="Times New Roman" w:cs="Times New Roman"/>
                      <w:sz w:val="20"/>
                      <w:szCs w:val="20"/>
                      <w:lang w:eastAsia="tr-TR"/>
                    </w:rPr>
                    <w:t>Otlu</w:t>
                  </w:r>
                  <w:proofErr w:type="spellEnd"/>
                  <w:r w:rsidRPr="001318A3">
                    <w:rPr>
                      <w:rFonts w:ascii="Times New Roman" w:eastAsia="Times New Roman" w:hAnsi="Times New Roman" w:cs="Times New Roman"/>
                      <w:sz w:val="20"/>
                      <w:szCs w:val="20"/>
                      <w:lang w:eastAsia="tr-TR"/>
                    </w:rPr>
                    <w:t xml:space="preserve">, F. (2008). </w:t>
                  </w:r>
                  <w:r w:rsidRPr="001318A3">
                    <w:rPr>
                      <w:rFonts w:ascii="Times New Roman" w:eastAsia="Times New Roman" w:hAnsi="Times New Roman" w:cs="Times New Roman"/>
                      <w:i/>
                      <w:sz w:val="20"/>
                      <w:szCs w:val="20"/>
                      <w:lang w:eastAsia="tr-TR"/>
                    </w:rPr>
                    <w:t xml:space="preserve">Corporate </w:t>
                  </w:r>
                  <w:proofErr w:type="gramStart"/>
                  <w:r w:rsidRPr="001318A3">
                    <w:rPr>
                      <w:rFonts w:ascii="Times New Roman" w:eastAsia="Times New Roman" w:hAnsi="Times New Roman" w:cs="Times New Roman"/>
                      <w:i/>
                      <w:sz w:val="20"/>
                      <w:szCs w:val="20"/>
                      <w:lang w:eastAsia="tr-TR"/>
                    </w:rPr>
                    <w:t xml:space="preserve">Accounting </w:t>
                  </w:r>
                  <w:r w:rsidRPr="001318A3">
                    <w:rPr>
                      <w:rFonts w:ascii="Times New Roman" w:eastAsia="Times New Roman" w:hAnsi="Times New Roman" w:cs="Times New Roman"/>
                      <w:sz w:val="20"/>
                      <w:szCs w:val="20"/>
                      <w:lang w:eastAsia="tr-TR"/>
                    </w:rPr>
                    <w:t>,</w:t>
                  </w:r>
                  <w:proofErr w:type="gramEnd"/>
                  <w:r w:rsidRPr="001318A3">
                    <w:rPr>
                      <w:rFonts w:ascii="Times New Roman" w:eastAsia="Times New Roman" w:hAnsi="Times New Roman" w:cs="Times New Roman"/>
                      <w:sz w:val="20"/>
                      <w:szCs w:val="20"/>
                      <w:lang w:eastAsia="tr-TR"/>
                    </w:rPr>
                    <w:t xml:space="preserve"> Bursa: Pegasus Bookstore.</w:t>
                  </w:r>
                </w:p>
                <w:p w14:paraId="549E4D04" w14:textId="77777777" w:rsidR="003A2965" w:rsidRPr="001318A3" w:rsidRDefault="003A2965" w:rsidP="003A2965">
                  <w:pPr>
                    <w:rPr>
                      <w:rFonts w:ascii="Times New Roman" w:eastAsia="Times New Roman" w:hAnsi="Times New Roman" w:cs="Times New Roman"/>
                      <w:sz w:val="20"/>
                      <w:szCs w:val="20"/>
                      <w:shd w:val="clear" w:color="auto" w:fill="FFFFFF"/>
                    </w:rPr>
                  </w:pPr>
                  <w:r w:rsidRPr="001318A3">
                    <w:rPr>
                      <w:rFonts w:ascii="Times New Roman" w:eastAsia="Times New Roman" w:hAnsi="Times New Roman" w:cs="Times New Roman"/>
                      <w:sz w:val="20"/>
                      <w:szCs w:val="20"/>
                      <w:lang w:eastAsia="tr-TR"/>
                    </w:rPr>
                    <w:t xml:space="preserve"> </w:t>
                  </w:r>
                  <w:proofErr w:type="spellStart"/>
                  <w:r w:rsidRPr="001318A3">
                    <w:rPr>
                      <w:rFonts w:ascii="Times New Roman" w:eastAsia="Times New Roman" w:hAnsi="Times New Roman" w:cs="Times New Roman"/>
                      <w:sz w:val="20"/>
                      <w:szCs w:val="20"/>
                      <w:shd w:val="clear" w:color="auto" w:fill="FFFFFF"/>
                    </w:rPr>
                    <w:t>Teke</w:t>
                  </w:r>
                  <w:proofErr w:type="spellEnd"/>
                  <w:r w:rsidRPr="001318A3">
                    <w:rPr>
                      <w:rFonts w:ascii="Times New Roman" w:eastAsia="Times New Roman" w:hAnsi="Times New Roman" w:cs="Times New Roman"/>
                      <w:sz w:val="20"/>
                      <w:szCs w:val="20"/>
                      <w:shd w:val="clear" w:color="auto" w:fill="FFFFFF"/>
                    </w:rPr>
                    <w:t xml:space="preserve">, C., 2017. </w:t>
                  </w:r>
                  <w:r w:rsidRPr="001318A3">
                    <w:rPr>
                      <w:rFonts w:ascii="Times New Roman" w:eastAsia="Times New Roman" w:hAnsi="Times New Roman" w:cs="Times New Roman"/>
                      <w:i/>
                      <w:iCs/>
                      <w:sz w:val="20"/>
                      <w:szCs w:val="20"/>
                      <w:shd w:val="clear" w:color="auto" w:fill="FFFFFF"/>
                    </w:rPr>
                    <w:t xml:space="preserve">Corporate </w:t>
                  </w:r>
                  <w:proofErr w:type="gramStart"/>
                  <w:r w:rsidRPr="001318A3">
                    <w:rPr>
                      <w:rFonts w:ascii="Times New Roman" w:eastAsia="Times New Roman" w:hAnsi="Times New Roman" w:cs="Times New Roman"/>
                      <w:i/>
                      <w:iCs/>
                      <w:sz w:val="20"/>
                      <w:szCs w:val="20"/>
                      <w:shd w:val="clear" w:color="auto" w:fill="FFFFFF"/>
                    </w:rPr>
                    <w:t>Accounting .</w:t>
                  </w:r>
                  <w:proofErr w:type="gramEnd"/>
                  <w:r w:rsidRPr="001318A3">
                    <w:rPr>
                      <w:rFonts w:ascii="Times New Roman" w:eastAsia="Times New Roman" w:hAnsi="Times New Roman" w:cs="Times New Roman"/>
                      <w:i/>
                      <w:iCs/>
                      <w:sz w:val="20"/>
                      <w:szCs w:val="20"/>
                      <w:shd w:val="clear" w:color="auto" w:fill="FFFFFF"/>
                    </w:rPr>
                    <w:t xml:space="preserve"> Nobel Publishing. </w:t>
                  </w:r>
                  <w:r w:rsidRPr="001318A3">
                    <w:rPr>
                      <w:rFonts w:ascii="Times New Roman" w:eastAsia="Times New Roman" w:hAnsi="Times New Roman" w:cs="Times New Roman"/>
                      <w:sz w:val="20"/>
                      <w:szCs w:val="20"/>
                      <w:shd w:val="clear" w:color="auto" w:fill="FFFFFF"/>
                    </w:rPr>
                    <w:t>Ankara</w:t>
                  </w:r>
                </w:p>
                <w:p w14:paraId="57FD63C0" w14:textId="1BEE3691" w:rsidR="003A2965" w:rsidRPr="001318A3" w:rsidRDefault="0057269D" w:rsidP="0057269D">
                  <w:pPr>
                    <w:pStyle w:val="TableParagraph"/>
                    <w:spacing w:line="228" w:lineRule="exact"/>
                    <w:ind w:left="0"/>
                    <w:jc w:val="left"/>
                    <w:rPr>
                      <w:sz w:val="20"/>
                      <w:szCs w:val="20"/>
                      <w:lang w:val="tr-TR"/>
                    </w:rPr>
                  </w:pPr>
                  <w:r w:rsidRPr="001318A3">
                    <w:rPr>
                      <w:sz w:val="20"/>
                      <w:szCs w:val="20"/>
                      <w:lang w:eastAsia="tr-TR"/>
                    </w:rPr>
                    <w:t xml:space="preserve"> </w:t>
                  </w:r>
                  <w:proofErr w:type="spellStart"/>
                  <w:proofErr w:type="gramStart"/>
                  <w:r w:rsidR="003A2965" w:rsidRPr="001318A3">
                    <w:rPr>
                      <w:sz w:val="20"/>
                      <w:szCs w:val="20"/>
                      <w:shd w:val="clear" w:color="auto" w:fill="FFFFFF"/>
                    </w:rPr>
                    <w:t>Türedi</w:t>
                  </w:r>
                  <w:proofErr w:type="spellEnd"/>
                  <w:r w:rsidR="003A2965" w:rsidRPr="001318A3">
                    <w:rPr>
                      <w:sz w:val="20"/>
                      <w:szCs w:val="20"/>
                      <w:shd w:val="clear" w:color="auto" w:fill="FFFFFF"/>
                    </w:rPr>
                    <w:t xml:space="preserve"> ,</w:t>
                  </w:r>
                  <w:proofErr w:type="gramEnd"/>
                  <w:r w:rsidR="003A2965" w:rsidRPr="001318A3">
                    <w:rPr>
                      <w:sz w:val="20"/>
                      <w:szCs w:val="20"/>
                      <w:shd w:val="clear" w:color="auto" w:fill="FFFFFF"/>
                    </w:rPr>
                    <w:t xml:space="preserve"> H. and </w:t>
                  </w:r>
                  <w:proofErr w:type="spellStart"/>
                  <w:r w:rsidR="003A2965" w:rsidRPr="001318A3">
                    <w:rPr>
                      <w:sz w:val="20"/>
                      <w:szCs w:val="20"/>
                      <w:shd w:val="clear" w:color="auto" w:fill="FFFFFF"/>
                    </w:rPr>
                    <w:t>Dinç</w:t>
                  </w:r>
                  <w:proofErr w:type="spellEnd"/>
                  <w:r w:rsidR="003A2965" w:rsidRPr="001318A3">
                    <w:rPr>
                      <w:sz w:val="20"/>
                      <w:szCs w:val="20"/>
                      <w:shd w:val="clear" w:color="auto" w:fill="FFFFFF"/>
                    </w:rPr>
                    <w:t xml:space="preserve">, E., 2011. </w:t>
                  </w:r>
                  <w:r w:rsidR="003A2965" w:rsidRPr="001318A3">
                    <w:rPr>
                      <w:i/>
                      <w:iCs/>
                      <w:sz w:val="20"/>
                      <w:szCs w:val="20"/>
                      <w:shd w:val="clear" w:color="auto" w:fill="FFFFFF"/>
                    </w:rPr>
                    <w:t xml:space="preserve">Corporate </w:t>
                  </w:r>
                  <w:proofErr w:type="gramStart"/>
                  <w:r w:rsidR="003A2965" w:rsidRPr="001318A3">
                    <w:rPr>
                      <w:i/>
                      <w:iCs/>
                      <w:sz w:val="20"/>
                      <w:szCs w:val="20"/>
                      <w:shd w:val="clear" w:color="auto" w:fill="FFFFFF"/>
                    </w:rPr>
                    <w:t>Accounting .</w:t>
                  </w:r>
                  <w:proofErr w:type="gramEnd"/>
                  <w:r w:rsidR="003A2965" w:rsidRPr="001318A3">
                    <w:rPr>
                      <w:i/>
                      <w:iCs/>
                      <w:sz w:val="20"/>
                      <w:szCs w:val="20"/>
                      <w:shd w:val="clear" w:color="auto" w:fill="FFFFFF"/>
                    </w:rPr>
                    <w:t xml:space="preserve"> </w:t>
                  </w:r>
                  <w:proofErr w:type="spellStart"/>
                  <w:r w:rsidR="003A2965" w:rsidRPr="001318A3">
                    <w:rPr>
                      <w:i/>
                      <w:iCs/>
                      <w:sz w:val="20"/>
                      <w:szCs w:val="20"/>
                      <w:shd w:val="clear" w:color="auto" w:fill="FFFFFF"/>
                    </w:rPr>
                    <w:t>Derya</w:t>
                  </w:r>
                  <w:proofErr w:type="spellEnd"/>
                  <w:r w:rsidR="003A2965" w:rsidRPr="001318A3">
                    <w:rPr>
                      <w:i/>
                      <w:iCs/>
                      <w:sz w:val="20"/>
                      <w:szCs w:val="20"/>
                      <w:shd w:val="clear" w:color="auto" w:fill="FFFFFF"/>
                    </w:rPr>
                    <w:t xml:space="preserve"> Publishing House. </w:t>
                  </w:r>
                  <w:r w:rsidR="003A2965" w:rsidRPr="001318A3">
                    <w:rPr>
                      <w:sz w:val="20"/>
                      <w:szCs w:val="20"/>
                      <w:shd w:val="clear" w:color="auto" w:fill="FFFFFF"/>
                    </w:rPr>
                    <w:t>Trabzon</w:t>
                  </w:r>
                </w:p>
                <w:p w14:paraId="12BFD2EE" w14:textId="77777777" w:rsidR="001E4193" w:rsidRPr="001318A3" w:rsidRDefault="001E4193" w:rsidP="00292BA0">
                  <w:pPr>
                    <w:pStyle w:val="TableParagraph"/>
                    <w:spacing w:line="276" w:lineRule="exact"/>
                    <w:ind w:left="105"/>
                    <w:jc w:val="left"/>
                    <w:rPr>
                      <w:sz w:val="20"/>
                      <w:szCs w:val="20"/>
                      <w:lang w:val="tr-TR"/>
                    </w:rPr>
                  </w:pPr>
                </w:p>
              </w:tc>
            </w:tr>
            <w:tr w:rsidR="001E4193" w:rsidRPr="001318A3" w14:paraId="099C1026" w14:textId="77777777" w:rsidTr="001E4193">
              <w:trPr>
                <w:trHeight w:val="275"/>
              </w:trPr>
              <w:tc>
                <w:tcPr>
                  <w:tcW w:w="11107" w:type="dxa"/>
                  <w:tcBorders>
                    <w:left w:val="single" w:sz="6" w:space="0" w:color="000000"/>
                  </w:tcBorders>
                </w:tcPr>
                <w:p w14:paraId="2F41C7D5" w14:textId="33B4DBB0" w:rsidR="001E4193" w:rsidRPr="001318A3" w:rsidRDefault="00EA6EE5" w:rsidP="00292BA0">
                  <w:pPr>
                    <w:pStyle w:val="TableParagraph"/>
                    <w:spacing w:line="255" w:lineRule="exact"/>
                    <w:ind w:left="3396" w:right="3392"/>
                    <w:rPr>
                      <w:b/>
                      <w:sz w:val="20"/>
                      <w:szCs w:val="20"/>
                      <w:lang w:val="tr-TR"/>
                    </w:rPr>
                  </w:pPr>
                  <w:proofErr w:type="spellStart"/>
                  <w:r w:rsidRPr="001318A3">
                    <w:rPr>
                      <w:b/>
                      <w:sz w:val="20"/>
                      <w:szCs w:val="20"/>
                      <w:lang w:val="tr-TR"/>
                    </w:rPr>
                    <w:t>Assessment</w:t>
                  </w:r>
                  <w:proofErr w:type="spellEnd"/>
                  <w:r w:rsidRPr="001318A3">
                    <w:rPr>
                      <w:b/>
                      <w:sz w:val="20"/>
                      <w:szCs w:val="20"/>
                      <w:lang w:val="tr-TR"/>
                    </w:rPr>
                    <w:t xml:space="preserve"> </w:t>
                  </w:r>
                  <w:proofErr w:type="spellStart"/>
                  <w:r w:rsidRPr="001318A3">
                    <w:rPr>
                      <w:b/>
                      <w:sz w:val="20"/>
                      <w:szCs w:val="20"/>
                      <w:lang w:val="tr-TR"/>
                    </w:rPr>
                    <w:t>System</w:t>
                  </w:r>
                  <w:proofErr w:type="spellEnd"/>
                </w:p>
              </w:tc>
            </w:tr>
            <w:tr w:rsidR="001E4193" w:rsidRPr="001318A3" w14:paraId="5CD836F3" w14:textId="77777777" w:rsidTr="00EA6EE5">
              <w:trPr>
                <w:trHeight w:val="400"/>
              </w:trPr>
              <w:tc>
                <w:tcPr>
                  <w:tcW w:w="11107" w:type="dxa"/>
                  <w:tcBorders>
                    <w:left w:val="single" w:sz="6" w:space="0" w:color="000000"/>
                  </w:tcBorders>
                </w:tcPr>
                <w:p w14:paraId="31C92BE9" w14:textId="77777777" w:rsidR="00904685" w:rsidRPr="001318A3" w:rsidRDefault="00904685" w:rsidP="00292BA0">
                  <w:pPr>
                    <w:pStyle w:val="TableParagraph"/>
                    <w:spacing w:before="1" w:line="261" w:lineRule="exact"/>
                    <w:ind w:left="105"/>
                    <w:jc w:val="left"/>
                    <w:rPr>
                      <w:sz w:val="20"/>
                      <w:szCs w:val="20"/>
                    </w:rPr>
                  </w:pPr>
                </w:p>
                <w:p w14:paraId="43242625" w14:textId="1D716885" w:rsidR="001E4193" w:rsidRPr="001318A3" w:rsidRDefault="004A56D5" w:rsidP="002912A4">
                  <w:pPr>
                    <w:pStyle w:val="TableParagraph"/>
                    <w:spacing w:before="1" w:line="261" w:lineRule="exact"/>
                    <w:ind w:left="105"/>
                    <w:jc w:val="left"/>
                    <w:rPr>
                      <w:b/>
                      <w:sz w:val="20"/>
                      <w:szCs w:val="20"/>
                      <w:lang w:val="tr-TR"/>
                    </w:rPr>
                  </w:pPr>
                  <w:proofErr w:type="spellStart"/>
                  <w:r w:rsidRPr="001318A3">
                    <w:rPr>
                      <w:sz w:val="20"/>
                      <w:szCs w:val="20"/>
                      <w:lang w:val="tr-TR"/>
                    </w:rPr>
                    <w:t>It</w:t>
                  </w:r>
                  <w:proofErr w:type="spellEnd"/>
                  <w:r w:rsidRPr="001318A3">
                    <w:rPr>
                      <w:sz w:val="20"/>
                      <w:szCs w:val="20"/>
                      <w:lang w:val="tr-TR"/>
                    </w:rPr>
                    <w:t xml:space="preserve"> is </w:t>
                  </w:r>
                  <w:proofErr w:type="spellStart"/>
                  <w:r w:rsidRPr="001318A3">
                    <w:rPr>
                      <w:sz w:val="20"/>
                      <w:szCs w:val="20"/>
                      <w:lang w:val="tr-TR"/>
                    </w:rPr>
                    <w:t>stated</w:t>
                  </w:r>
                  <w:proofErr w:type="spellEnd"/>
                  <w:r w:rsidRPr="001318A3">
                    <w:rPr>
                      <w:sz w:val="20"/>
                      <w:szCs w:val="20"/>
                      <w:lang w:val="tr-TR"/>
                    </w:rPr>
                    <w:t xml:space="preserve"> in </w:t>
                  </w:r>
                  <w:proofErr w:type="spellStart"/>
                  <w:r w:rsidRPr="001318A3">
                    <w:rPr>
                      <w:sz w:val="20"/>
                      <w:szCs w:val="20"/>
                      <w:lang w:val="tr-TR"/>
                    </w:rPr>
                    <w:t>the</w:t>
                  </w:r>
                  <w:proofErr w:type="spellEnd"/>
                  <w:r w:rsidRPr="001318A3">
                    <w:rPr>
                      <w:sz w:val="20"/>
                      <w:szCs w:val="20"/>
                      <w:lang w:val="tr-TR"/>
                    </w:rPr>
                    <w:t xml:space="preserve"> </w:t>
                  </w:r>
                  <w:proofErr w:type="spellStart"/>
                  <w:r w:rsidRPr="001318A3">
                    <w:rPr>
                      <w:sz w:val="20"/>
                      <w:szCs w:val="20"/>
                      <w:lang w:val="tr-TR"/>
                    </w:rPr>
                    <w:t>syllabus</w:t>
                  </w:r>
                  <w:proofErr w:type="spellEnd"/>
                  <w:r w:rsidRPr="001318A3">
                    <w:rPr>
                      <w:sz w:val="20"/>
                      <w:szCs w:val="20"/>
                      <w:lang w:val="tr-TR"/>
                    </w:rPr>
                    <w:t xml:space="preserve"> at </w:t>
                  </w:r>
                  <w:proofErr w:type="spellStart"/>
                  <w:r w:rsidRPr="001318A3">
                    <w:rPr>
                      <w:sz w:val="20"/>
                      <w:szCs w:val="20"/>
                      <w:lang w:val="tr-TR"/>
                    </w:rPr>
                    <w:t>the</w:t>
                  </w:r>
                  <w:proofErr w:type="spellEnd"/>
                  <w:r w:rsidRPr="001318A3">
                    <w:rPr>
                      <w:sz w:val="20"/>
                      <w:szCs w:val="20"/>
                      <w:lang w:val="tr-TR"/>
                    </w:rPr>
                    <w:t xml:space="preserve"> </w:t>
                  </w:r>
                  <w:proofErr w:type="spellStart"/>
                  <w:r w:rsidRPr="001318A3">
                    <w:rPr>
                      <w:sz w:val="20"/>
                      <w:szCs w:val="20"/>
                      <w:lang w:val="tr-TR"/>
                    </w:rPr>
                    <w:t>beginning</w:t>
                  </w:r>
                  <w:proofErr w:type="spellEnd"/>
                  <w:r w:rsidRPr="001318A3">
                    <w:rPr>
                      <w:sz w:val="20"/>
                      <w:szCs w:val="20"/>
                      <w:lang w:val="tr-TR"/>
                    </w:rPr>
                    <w:t xml:space="preserve"> of </w:t>
                  </w:r>
                  <w:proofErr w:type="spellStart"/>
                  <w:r w:rsidRPr="001318A3">
                    <w:rPr>
                      <w:sz w:val="20"/>
                      <w:szCs w:val="20"/>
                      <w:lang w:val="tr-TR"/>
                    </w:rPr>
                    <w:t>the</w:t>
                  </w:r>
                  <w:proofErr w:type="spellEnd"/>
                  <w:r w:rsidRPr="001318A3">
                    <w:rPr>
                      <w:sz w:val="20"/>
                      <w:szCs w:val="20"/>
                      <w:lang w:val="tr-TR"/>
                    </w:rPr>
                    <w:t xml:space="preserve"> </w:t>
                  </w:r>
                  <w:proofErr w:type="spellStart"/>
                  <w:r w:rsidRPr="001318A3">
                    <w:rPr>
                      <w:sz w:val="20"/>
                      <w:szCs w:val="20"/>
                      <w:lang w:val="tr-TR"/>
                    </w:rPr>
                    <w:t>semester</w:t>
                  </w:r>
                  <w:proofErr w:type="spellEnd"/>
                  <w:r w:rsidRPr="001318A3">
                    <w:rPr>
                      <w:sz w:val="20"/>
                      <w:szCs w:val="20"/>
                      <w:lang w:val="tr-TR"/>
                    </w:rPr>
                    <w:t>.</w:t>
                  </w:r>
                </w:p>
              </w:tc>
            </w:tr>
          </w:tbl>
          <w:p w14:paraId="6DC0FC7D" w14:textId="77777777" w:rsidR="001E4193" w:rsidRPr="001318A3" w:rsidRDefault="001E4193" w:rsidP="00E5606A">
            <w:pPr>
              <w:jc w:val="both"/>
              <w:rPr>
                <w:rFonts w:ascii="Times New Roman" w:hAnsi="Times New Roman" w:cs="Times New Roman"/>
                <w:color w:val="000000"/>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1318A3" w14:paraId="7B471D4C" w14:textId="2C46409C" w:rsidTr="001F78C9">
              <w:trPr>
                <w:trHeight w:val="638"/>
              </w:trPr>
              <w:tc>
                <w:tcPr>
                  <w:tcW w:w="11058" w:type="dxa"/>
                  <w:gridSpan w:val="18"/>
                </w:tcPr>
                <w:p w14:paraId="6CC1011B" w14:textId="77777777" w:rsidR="00EA6EE5" w:rsidRPr="001318A3" w:rsidRDefault="00EA6EE5" w:rsidP="00EA6EE5">
                  <w:pPr>
                    <w:pStyle w:val="TableParagraph"/>
                    <w:ind w:left="158"/>
                    <w:rPr>
                      <w:b/>
                      <w:sz w:val="20"/>
                      <w:szCs w:val="20"/>
                    </w:rPr>
                  </w:pPr>
                  <w:r w:rsidRPr="001318A3">
                    <w:rPr>
                      <w:b/>
                      <w:sz w:val="20"/>
                      <w:szCs w:val="20"/>
                      <w:lang w:val="tr-TR"/>
                    </w:rPr>
                    <w:t xml:space="preserve">Learning </w:t>
                  </w:r>
                  <w:proofErr w:type="spellStart"/>
                  <w:r w:rsidRPr="001318A3">
                    <w:rPr>
                      <w:b/>
                      <w:sz w:val="20"/>
                      <w:szCs w:val="20"/>
                      <w:lang w:val="tr-TR"/>
                    </w:rPr>
                    <w:t>Outcomes</w:t>
                  </w:r>
                  <w:proofErr w:type="spellEnd"/>
                  <w:r w:rsidRPr="001318A3">
                    <w:rPr>
                      <w:b/>
                      <w:sz w:val="20"/>
                      <w:szCs w:val="20"/>
                      <w:lang w:val="tr-TR"/>
                    </w:rPr>
                    <w:t xml:space="preserve"> of </w:t>
                  </w:r>
                  <w:proofErr w:type="spellStart"/>
                  <w:r w:rsidRPr="001318A3">
                    <w:rPr>
                      <w:b/>
                      <w:sz w:val="20"/>
                      <w:szCs w:val="20"/>
                      <w:lang w:val="tr-TR"/>
                    </w:rPr>
                    <w:t>the</w:t>
                  </w:r>
                  <w:proofErr w:type="spellEnd"/>
                  <w:r w:rsidRPr="001318A3">
                    <w:rPr>
                      <w:b/>
                      <w:sz w:val="20"/>
                      <w:szCs w:val="20"/>
                      <w:lang w:val="tr-TR"/>
                    </w:rPr>
                    <w:t xml:space="preserve"> Program </w:t>
                  </w:r>
                  <w:proofErr w:type="spellStart"/>
                  <w:r w:rsidRPr="001318A3">
                    <w:rPr>
                      <w:b/>
                      <w:sz w:val="20"/>
                      <w:szCs w:val="20"/>
                      <w:lang w:val="tr-TR"/>
                    </w:rPr>
                    <w:t>and</w:t>
                  </w:r>
                  <w:proofErr w:type="spellEnd"/>
                  <w:r w:rsidRPr="001318A3">
                    <w:rPr>
                      <w:b/>
                      <w:sz w:val="20"/>
                      <w:szCs w:val="20"/>
                      <w:lang w:val="tr-TR"/>
                    </w:rPr>
                    <w:t xml:space="preserve"> Course </w:t>
                  </w:r>
                  <w:proofErr w:type="spellStart"/>
                  <w:r w:rsidRPr="001318A3">
                    <w:rPr>
                      <w:b/>
                      <w:sz w:val="20"/>
                      <w:szCs w:val="20"/>
                      <w:lang w:val="tr-TR"/>
                    </w:rPr>
                    <w:t>Matrix</w:t>
                  </w:r>
                  <w:proofErr w:type="spellEnd"/>
                  <w:r w:rsidRPr="001318A3">
                    <w:rPr>
                      <w:b/>
                      <w:sz w:val="20"/>
                      <w:szCs w:val="20"/>
                      <w:lang w:val="tr-TR"/>
                    </w:rPr>
                    <w:t xml:space="preserve"> Chart</w:t>
                  </w:r>
                </w:p>
                <w:p w14:paraId="1E29659C" w14:textId="5A96F850" w:rsidR="00930034" w:rsidRPr="001318A3" w:rsidRDefault="00930034" w:rsidP="00292BA0">
                  <w:pPr>
                    <w:pStyle w:val="TableParagraph"/>
                    <w:ind w:left="158"/>
                    <w:rPr>
                      <w:b/>
                      <w:sz w:val="20"/>
                      <w:szCs w:val="20"/>
                    </w:rPr>
                  </w:pPr>
                </w:p>
              </w:tc>
            </w:tr>
            <w:tr w:rsidR="00930034" w:rsidRPr="001318A3" w14:paraId="745860A0" w14:textId="352BC958" w:rsidTr="00930034">
              <w:trPr>
                <w:trHeight w:val="396"/>
              </w:trPr>
              <w:tc>
                <w:tcPr>
                  <w:tcW w:w="973" w:type="dxa"/>
                </w:tcPr>
                <w:p w14:paraId="723BF0DB" w14:textId="77777777" w:rsidR="00930034" w:rsidRPr="001318A3" w:rsidRDefault="00930034" w:rsidP="00292BA0">
                  <w:pPr>
                    <w:pStyle w:val="TableParagraph"/>
                    <w:ind w:left="0"/>
                    <w:jc w:val="left"/>
                    <w:rPr>
                      <w:sz w:val="20"/>
                      <w:szCs w:val="20"/>
                      <w:lang w:val="tr-TR"/>
                    </w:rPr>
                  </w:pPr>
                </w:p>
              </w:tc>
              <w:tc>
                <w:tcPr>
                  <w:tcW w:w="840" w:type="dxa"/>
                </w:tcPr>
                <w:p w14:paraId="0093F254" w14:textId="77777777" w:rsidR="00930034" w:rsidRPr="001318A3" w:rsidRDefault="00930034" w:rsidP="00292BA0">
                  <w:pPr>
                    <w:pStyle w:val="TableParagraph"/>
                    <w:ind w:left="189"/>
                    <w:jc w:val="left"/>
                    <w:rPr>
                      <w:b/>
                      <w:sz w:val="20"/>
                      <w:szCs w:val="20"/>
                      <w:lang w:val="tr-TR"/>
                    </w:rPr>
                  </w:pPr>
                  <w:r w:rsidRPr="001318A3">
                    <w:rPr>
                      <w:b/>
                      <w:sz w:val="20"/>
                      <w:szCs w:val="20"/>
                      <w:lang w:val="tr-TR"/>
                    </w:rPr>
                    <w:t>PO1</w:t>
                  </w:r>
                </w:p>
              </w:tc>
              <w:tc>
                <w:tcPr>
                  <w:tcW w:w="840" w:type="dxa"/>
                  <w:gridSpan w:val="2"/>
                </w:tcPr>
                <w:p w14:paraId="46C4423A" w14:textId="77777777" w:rsidR="00930034" w:rsidRPr="001318A3" w:rsidRDefault="00930034" w:rsidP="00292BA0">
                  <w:pPr>
                    <w:pStyle w:val="TableParagraph"/>
                    <w:ind w:left="167" w:right="159"/>
                    <w:rPr>
                      <w:b/>
                      <w:sz w:val="20"/>
                      <w:szCs w:val="20"/>
                      <w:lang w:val="tr-TR"/>
                    </w:rPr>
                  </w:pPr>
                  <w:r w:rsidRPr="001318A3">
                    <w:rPr>
                      <w:b/>
                      <w:sz w:val="20"/>
                      <w:szCs w:val="20"/>
                      <w:lang w:val="tr-TR"/>
                    </w:rPr>
                    <w:t>PO2</w:t>
                  </w:r>
                </w:p>
              </w:tc>
              <w:tc>
                <w:tcPr>
                  <w:tcW w:w="840" w:type="dxa"/>
                </w:tcPr>
                <w:p w14:paraId="722D905F" w14:textId="77777777" w:rsidR="00930034" w:rsidRPr="001318A3" w:rsidRDefault="00930034" w:rsidP="00292BA0">
                  <w:pPr>
                    <w:pStyle w:val="TableParagraph"/>
                    <w:ind w:left="190"/>
                    <w:jc w:val="left"/>
                    <w:rPr>
                      <w:b/>
                      <w:sz w:val="20"/>
                      <w:szCs w:val="20"/>
                      <w:lang w:val="tr-TR"/>
                    </w:rPr>
                  </w:pPr>
                  <w:r w:rsidRPr="001318A3">
                    <w:rPr>
                      <w:b/>
                      <w:sz w:val="20"/>
                      <w:szCs w:val="20"/>
                      <w:lang w:val="tr-TR"/>
                    </w:rPr>
                    <w:t>PO3</w:t>
                  </w:r>
                </w:p>
              </w:tc>
              <w:tc>
                <w:tcPr>
                  <w:tcW w:w="840" w:type="dxa"/>
                  <w:gridSpan w:val="2"/>
                </w:tcPr>
                <w:p w14:paraId="590887FE" w14:textId="77777777" w:rsidR="00930034" w:rsidRPr="001318A3" w:rsidRDefault="00930034" w:rsidP="00292BA0">
                  <w:pPr>
                    <w:pStyle w:val="TableParagraph"/>
                    <w:ind w:left="192"/>
                    <w:jc w:val="left"/>
                    <w:rPr>
                      <w:b/>
                      <w:sz w:val="20"/>
                      <w:szCs w:val="20"/>
                      <w:lang w:val="tr-TR"/>
                    </w:rPr>
                  </w:pPr>
                  <w:r w:rsidRPr="001318A3">
                    <w:rPr>
                      <w:b/>
                      <w:sz w:val="20"/>
                      <w:szCs w:val="20"/>
                      <w:lang w:val="tr-TR"/>
                    </w:rPr>
                    <w:t>PO4</w:t>
                  </w:r>
                </w:p>
              </w:tc>
              <w:tc>
                <w:tcPr>
                  <w:tcW w:w="840" w:type="dxa"/>
                </w:tcPr>
                <w:p w14:paraId="3756024D" w14:textId="77777777" w:rsidR="00930034" w:rsidRPr="001318A3" w:rsidRDefault="00930034" w:rsidP="00292BA0">
                  <w:pPr>
                    <w:pStyle w:val="TableParagraph"/>
                    <w:ind w:left="193"/>
                    <w:jc w:val="left"/>
                    <w:rPr>
                      <w:b/>
                      <w:sz w:val="20"/>
                      <w:szCs w:val="20"/>
                      <w:lang w:val="tr-TR"/>
                    </w:rPr>
                  </w:pPr>
                  <w:r w:rsidRPr="001318A3">
                    <w:rPr>
                      <w:b/>
                      <w:sz w:val="20"/>
                      <w:szCs w:val="20"/>
                      <w:lang w:val="tr-TR"/>
                    </w:rPr>
                    <w:t>PO5</w:t>
                  </w:r>
                </w:p>
              </w:tc>
              <w:tc>
                <w:tcPr>
                  <w:tcW w:w="841" w:type="dxa"/>
                  <w:gridSpan w:val="2"/>
                </w:tcPr>
                <w:p w14:paraId="79A31471" w14:textId="77777777" w:rsidR="00930034" w:rsidRPr="001318A3" w:rsidRDefault="00930034" w:rsidP="00292BA0">
                  <w:pPr>
                    <w:pStyle w:val="TableParagraph"/>
                    <w:ind w:left="169" w:right="160"/>
                    <w:rPr>
                      <w:b/>
                      <w:sz w:val="20"/>
                      <w:szCs w:val="20"/>
                      <w:lang w:val="tr-TR"/>
                    </w:rPr>
                  </w:pPr>
                  <w:r w:rsidRPr="001318A3">
                    <w:rPr>
                      <w:b/>
                      <w:sz w:val="20"/>
                      <w:szCs w:val="20"/>
                      <w:lang w:val="tr-TR"/>
                    </w:rPr>
                    <w:t>PO6</w:t>
                  </w:r>
                </w:p>
              </w:tc>
              <w:tc>
                <w:tcPr>
                  <w:tcW w:w="840" w:type="dxa"/>
                </w:tcPr>
                <w:p w14:paraId="00543667" w14:textId="77777777" w:rsidR="00930034" w:rsidRPr="001318A3" w:rsidRDefault="00930034" w:rsidP="00292BA0">
                  <w:pPr>
                    <w:pStyle w:val="TableParagraph"/>
                    <w:ind w:left="190"/>
                    <w:jc w:val="left"/>
                    <w:rPr>
                      <w:b/>
                      <w:sz w:val="20"/>
                      <w:szCs w:val="20"/>
                      <w:lang w:val="tr-TR"/>
                    </w:rPr>
                  </w:pPr>
                  <w:r w:rsidRPr="001318A3">
                    <w:rPr>
                      <w:b/>
                      <w:sz w:val="20"/>
                      <w:szCs w:val="20"/>
                      <w:lang w:val="tr-TR"/>
                    </w:rPr>
                    <w:t>PO7</w:t>
                  </w:r>
                </w:p>
              </w:tc>
              <w:tc>
                <w:tcPr>
                  <w:tcW w:w="840" w:type="dxa"/>
                  <w:gridSpan w:val="2"/>
                </w:tcPr>
                <w:p w14:paraId="39B7D0EE" w14:textId="77777777" w:rsidR="00930034" w:rsidRPr="001318A3" w:rsidRDefault="00930034" w:rsidP="00292BA0">
                  <w:pPr>
                    <w:pStyle w:val="TableParagraph"/>
                    <w:ind w:left="168" w:right="158"/>
                    <w:rPr>
                      <w:b/>
                      <w:sz w:val="20"/>
                      <w:szCs w:val="20"/>
                      <w:lang w:val="tr-TR"/>
                    </w:rPr>
                  </w:pPr>
                  <w:r w:rsidRPr="001318A3">
                    <w:rPr>
                      <w:b/>
                      <w:sz w:val="20"/>
                      <w:szCs w:val="20"/>
                      <w:lang w:val="tr-TR"/>
                    </w:rPr>
                    <w:t>PO8</w:t>
                  </w:r>
                </w:p>
              </w:tc>
              <w:tc>
                <w:tcPr>
                  <w:tcW w:w="840" w:type="dxa"/>
                </w:tcPr>
                <w:p w14:paraId="5BD70730" w14:textId="77777777" w:rsidR="00930034" w:rsidRPr="001318A3" w:rsidRDefault="00930034" w:rsidP="00292BA0">
                  <w:pPr>
                    <w:pStyle w:val="TableParagraph"/>
                    <w:ind w:left="170" w:right="157"/>
                    <w:rPr>
                      <w:b/>
                      <w:sz w:val="20"/>
                      <w:szCs w:val="20"/>
                      <w:lang w:val="tr-TR"/>
                    </w:rPr>
                  </w:pPr>
                  <w:r w:rsidRPr="001318A3">
                    <w:rPr>
                      <w:b/>
                      <w:sz w:val="20"/>
                      <w:szCs w:val="20"/>
                      <w:lang w:val="tr-TR"/>
                    </w:rPr>
                    <w:t>PO9</w:t>
                  </w:r>
                </w:p>
              </w:tc>
              <w:tc>
                <w:tcPr>
                  <w:tcW w:w="840" w:type="dxa"/>
                  <w:gridSpan w:val="2"/>
                </w:tcPr>
                <w:p w14:paraId="633BA4A9" w14:textId="77777777" w:rsidR="00930034" w:rsidRPr="001318A3" w:rsidRDefault="00930034" w:rsidP="00292BA0">
                  <w:pPr>
                    <w:pStyle w:val="TableParagraph"/>
                    <w:ind w:left="129" w:right="112"/>
                    <w:rPr>
                      <w:b/>
                      <w:sz w:val="20"/>
                      <w:szCs w:val="20"/>
                      <w:lang w:val="tr-TR"/>
                    </w:rPr>
                  </w:pPr>
                  <w:r w:rsidRPr="001318A3">
                    <w:rPr>
                      <w:b/>
                      <w:sz w:val="20"/>
                      <w:szCs w:val="20"/>
                      <w:lang w:val="tr-TR"/>
                    </w:rPr>
                    <w:t>PO10</w:t>
                  </w:r>
                </w:p>
              </w:tc>
              <w:tc>
                <w:tcPr>
                  <w:tcW w:w="843" w:type="dxa"/>
                </w:tcPr>
                <w:p w14:paraId="0228DAA3" w14:textId="77777777" w:rsidR="00930034" w:rsidRPr="001318A3" w:rsidRDefault="00930034" w:rsidP="00292BA0">
                  <w:pPr>
                    <w:pStyle w:val="TableParagraph"/>
                    <w:ind w:left="129" w:right="111"/>
                    <w:rPr>
                      <w:b/>
                      <w:sz w:val="20"/>
                      <w:szCs w:val="20"/>
                      <w:lang w:val="tr-TR"/>
                    </w:rPr>
                  </w:pPr>
                  <w:r w:rsidRPr="001318A3">
                    <w:rPr>
                      <w:b/>
                      <w:sz w:val="20"/>
                      <w:szCs w:val="20"/>
                      <w:lang w:val="tr-TR"/>
                    </w:rPr>
                    <w:t>PO11</w:t>
                  </w:r>
                </w:p>
              </w:tc>
              <w:tc>
                <w:tcPr>
                  <w:tcW w:w="841" w:type="dxa"/>
                </w:tcPr>
                <w:p w14:paraId="6BD80D3B" w14:textId="426E844C" w:rsidR="00930034" w:rsidRPr="001318A3" w:rsidRDefault="00930034" w:rsidP="00292BA0">
                  <w:pPr>
                    <w:pStyle w:val="TableParagraph"/>
                    <w:ind w:left="129" w:right="111"/>
                    <w:rPr>
                      <w:b/>
                      <w:sz w:val="20"/>
                      <w:szCs w:val="20"/>
                    </w:rPr>
                  </w:pPr>
                  <w:r w:rsidRPr="001318A3">
                    <w:rPr>
                      <w:b/>
                      <w:sz w:val="20"/>
                      <w:szCs w:val="20"/>
                    </w:rPr>
                    <w:t>PO12</w:t>
                  </w:r>
                </w:p>
              </w:tc>
            </w:tr>
            <w:tr w:rsidR="003A2965" w:rsidRPr="001318A3" w14:paraId="73BCEABE" w14:textId="5A808F96" w:rsidTr="00744809">
              <w:trPr>
                <w:trHeight w:val="393"/>
              </w:trPr>
              <w:tc>
                <w:tcPr>
                  <w:tcW w:w="973" w:type="dxa"/>
                </w:tcPr>
                <w:p w14:paraId="7D7FC9EB" w14:textId="77777777" w:rsidR="003A2965" w:rsidRPr="001318A3" w:rsidRDefault="003A2965" w:rsidP="003A2965">
                  <w:pPr>
                    <w:pStyle w:val="TableParagraph"/>
                    <w:ind w:left="329"/>
                    <w:jc w:val="left"/>
                    <w:rPr>
                      <w:b/>
                      <w:sz w:val="20"/>
                      <w:szCs w:val="20"/>
                      <w:lang w:val="tr-TR"/>
                    </w:rPr>
                  </w:pPr>
                  <w:r w:rsidRPr="001318A3">
                    <w:rPr>
                      <w:b/>
                      <w:sz w:val="20"/>
                      <w:szCs w:val="20"/>
                      <w:lang w:val="tr-TR"/>
                    </w:rPr>
                    <w:t>LO1</w:t>
                  </w:r>
                </w:p>
              </w:tc>
              <w:tc>
                <w:tcPr>
                  <w:tcW w:w="840" w:type="dxa"/>
                  <w:tcBorders>
                    <w:top w:val="single" w:sz="4" w:space="0" w:color="000000"/>
                    <w:left w:val="single" w:sz="4" w:space="0" w:color="000000"/>
                    <w:bottom w:val="single" w:sz="4" w:space="0" w:color="000000"/>
                    <w:right w:val="single" w:sz="4" w:space="0" w:color="000000"/>
                  </w:tcBorders>
                </w:tcPr>
                <w:p w14:paraId="2A722D97" w14:textId="38E5C60C" w:rsidR="003A2965" w:rsidRPr="001318A3" w:rsidRDefault="003A2965" w:rsidP="003A2965">
                  <w:pPr>
                    <w:pStyle w:val="TableParagraph"/>
                    <w:ind w:left="6"/>
                    <w:rPr>
                      <w:sz w:val="20"/>
                      <w:szCs w:val="20"/>
                      <w:lang w:val="tr-TR"/>
                    </w:rPr>
                  </w:pPr>
                  <w:r w:rsidRPr="001318A3">
                    <w:rPr>
                      <w:sz w:val="20"/>
                      <w:szCs w:val="20"/>
                      <w:lang w:val="tr-TR"/>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794BBF03" w14:textId="61EB9F36" w:rsidR="003A2965" w:rsidRPr="001318A3" w:rsidRDefault="003A2965" w:rsidP="003A2965">
                  <w:pPr>
                    <w:pStyle w:val="TableParagraph"/>
                    <w:ind w:left="6"/>
                    <w:rPr>
                      <w:sz w:val="20"/>
                      <w:szCs w:val="20"/>
                      <w:lang w:val="tr-TR"/>
                    </w:rPr>
                  </w:pPr>
                  <w:r w:rsidRPr="001318A3">
                    <w:rPr>
                      <w:sz w:val="20"/>
                      <w:szCs w:val="20"/>
                      <w:lang w:val="tr-TR"/>
                    </w:rPr>
                    <w:t>5</w:t>
                  </w:r>
                </w:p>
              </w:tc>
              <w:tc>
                <w:tcPr>
                  <w:tcW w:w="840" w:type="dxa"/>
                  <w:tcBorders>
                    <w:top w:val="single" w:sz="4" w:space="0" w:color="000000"/>
                    <w:left w:val="single" w:sz="4" w:space="0" w:color="000000"/>
                    <w:bottom w:val="single" w:sz="4" w:space="0" w:color="000000"/>
                    <w:right w:val="single" w:sz="4" w:space="0" w:color="000000"/>
                  </w:tcBorders>
                </w:tcPr>
                <w:p w14:paraId="69EBC907" w14:textId="2747C731" w:rsidR="003A2965" w:rsidRPr="001318A3" w:rsidRDefault="003A2965" w:rsidP="003A2965">
                  <w:pPr>
                    <w:pStyle w:val="TableParagraph"/>
                    <w:ind w:left="10"/>
                    <w:rPr>
                      <w:sz w:val="20"/>
                      <w:szCs w:val="20"/>
                      <w:lang w:val="tr-TR"/>
                    </w:rPr>
                  </w:pPr>
                  <w:r w:rsidRPr="001318A3">
                    <w:rPr>
                      <w:sz w:val="20"/>
                      <w:szCs w:val="20"/>
                      <w:lang w:val="tr-TR"/>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58C03F6" w14:textId="07B15DD9" w:rsidR="003A2965" w:rsidRPr="001318A3" w:rsidRDefault="003A2965" w:rsidP="003A2965">
                  <w:pPr>
                    <w:pStyle w:val="TableParagraph"/>
                    <w:ind w:left="13"/>
                    <w:rPr>
                      <w:sz w:val="20"/>
                      <w:szCs w:val="20"/>
                      <w:lang w:val="tr-TR"/>
                    </w:rPr>
                  </w:pPr>
                  <w:r w:rsidRPr="001318A3">
                    <w:rPr>
                      <w:sz w:val="20"/>
                      <w:szCs w:val="20"/>
                      <w:lang w:val="tr-TR"/>
                    </w:rPr>
                    <w:t>5</w:t>
                  </w:r>
                </w:p>
              </w:tc>
              <w:tc>
                <w:tcPr>
                  <w:tcW w:w="840" w:type="dxa"/>
                  <w:tcBorders>
                    <w:top w:val="single" w:sz="4" w:space="0" w:color="000000"/>
                    <w:left w:val="single" w:sz="4" w:space="0" w:color="000000"/>
                    <w:bottom w:val="single" w:sz="4" w:space="0" w:color="000000"/>
                    <w:right w:val="single" w:sz="4" w:space="0" w:color="000000"/>
                  </w:tcBorders>
                </w:tcPr>
                <w:p w14:paraId="3780B5DB" w14:textId="3A6A0667" w:rsidR="003A2965" w:rsidRPr="001318A3" w:rsidRDefault="003A2965" w:rsidP="003A2965">
                  <w:pPr>
                    <w:pStyle w:val="TableParagraph"/>
                    <w:ind w:left="13"/>
                    <w:rPr>
                      <w:sz w:val="20"/>
                      <w:szCs w:val="20"/>
                      <w:lang w:val="tr-TR"/>
                    </w:rPr>
                  </w:pPr>
                  <w:r w:rsidRPr="001318A3">
                    <w:rPr>
                      <w:sz w:val="20"/>
                      <w:szCs w:val="20"/>
                      <w:lang w:val="tr-TR"/>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5FCD62F4" w14:textId="10847C95" w:rsidR="003A2965" w:rsidRPr="001318A3" w:rsidRDefault="003A2965" w:rsidP="003A2965">
                  <w:pPr>
                    <w:pStyle w:val="TableParagraph"/>
                    <w:ind w:left="7"/>
                    <w:rPr>
                      <w:sz w:val="20"/>
                      <w:szCs w:val="20"/>
                      <w:lang w:val="tr-TR"/>
                    </w:rPr>
                  </w:pPr>
                  <w:r w:rsidRPr="001318A3">
                    <w:rPr>
                      <w:sz w:val="20"/>
                      <w:szCs w:val="20"/>
                      <w:lang w:val="tr-TR"/>
                    </w:rPr>
                    <w:t>-</w:t>
                  </w:r>
                </w:p>
              </w:tc>
              <w:tc>
                <w:tcPr>
                  <w:tcW w:w="840" w:type="dxa"/>
                  <w:tcBorders>
                    <w:top w:val="single" w:sz="4" w:space="0" w:color="000000"/>
                    <w:left w:val="single" w:sz="4" w:space="0" w:color="000000"/>
                    <w:bottom w:val="single" w:sz="4" w:space="0" w:color="000000"/>
                    <w:right w:val="single" w:sz="4" w:space="0" w:color="000000"/>
                  </w:tcBorders>
                </w:tcPr>
                <w:p w14:paraId="655A2705" w14:textId="45AC0777" w:rsidR="003A2965" w:rsidRPr="001318A3" w:rsidRDefault="003A2965" w:rsidP="003A2965">
                  <w:pPr>
                    <w:pStyle w:val="TableParagraph"/>
                    <w:ind w:left="8"/>
                    <w:rPr>
                      <w:sz w:val="20"/>
                      <w:szCs w:val="20"/>
                      <w:lang w:val="tr-TR"/>
                    </w:rPr>
                  </w:pPr>
                  <w:r w:rsidRPr="001318A3">
                    <w:rPr>
                      <w:sz w:val="20"/>
                      <w:szCs w:val="20"/>
                      <w:lang w:val="tr-TR"/>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4E97D8BC" w14:textId="73A747EE" w:rsidR="003A2965" w:rsidRPr="001318A3" w:rsidRDefault="003A2965" w:rsidP="003A2965">
                  <w:pPr>
                    <w:pStyle w:val="TableParagraph"/>
                    <w:ind w:left="8"/>
                    <w:rPr>
                      <w:sz w:val="20"/>
                      <w:szCs w:val="20"/>
                      <w:lang w:val="tr-TR"/>
                    </w:rPr>
                  </w:pPr>
                  <w:r w:rsidRPr="001318A3">
                    <w:rPr>
                      <w:sz w:val="20"/>
                      <w:szCs w:val="20"/>
                      <w:lang w:val="tr-TR"/>
                    </w:rPr>
                    <w:t>-</w:t>
                  </w:r>
                </w:p>
              </w:tc>
              <w:tc>
                <w:tcPr>
                  <w:tcW w:w="840" w:type="dxa"/>
                  <w:tcBorders>
                    <w:top w:val="single" w:sz="4" w:space="0" w:color="000000"/>
                    <w:left w:val="single" w:sz="4" w:space="0" w:color="000000"/>
                    <w:bottom w:val="single" w:sz="4" w:space="0" w:color="000000"/>
                    <w:right w:val="single" w:sz="4" w:space="0" w:color="000000"/>
                  </w:tcBorders>
                </w:tcPr>
                <w:p w14:paraId="3262900B" w14:textId="737F5E48" w:rsidR="003A2965" w:rsidRPr="001318A3" w:rsidRDefault="003A2965" w:rsidP="003A2965">
                  <w:pPr>
                    <w:pStyle w:val="TableParagraph"/>
                    <w:ind w:left="11"/>
                    <w:rPr>
                      <w:sz w:val="20"/>
                      <w:szCs w:val="20"/>
                      <w:lang w:val="tr-TR"/>
                    </w:rPr>
                  </w:pPr>
                  <w:r w:rsidRPr="001318A3">
                    <w:rPr>
                      <w:sz w:val="20"/>
                      <w:szCs w:val="20"/>
                      <w:lang w:val="tr-TR"/>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0A3CD77B" w14:textId="7850F4DA" w:rsidR="003A2965" w:rsidRPr="001318A3" w:rsidRDefault="003A2965" w:rsidP="003A2965">
                  <w:pPr>
                    <w:pStyle w:val="TableParagraph"/>
                    <w:ind w:left="17"/>
                    <w:rPr>
                      <w:sz w:val="20"/>
                      <w:szCs w:val="20"/>
                      <w:lang w:val="tr-TR"/>
                    </w:rPr>
                  </w:pPr>
                  <w:r w:rsidRPr="001318A3">
                    <w:rPr>
                      <w:sz w:val="20"/>
                      <w:szCs w:val="20"/>
                      <w:lang w:val="tr-TR"/>
                    </w:rPr>
                    <w:t>-</w:t>
                  </w:r>
                </w:p>
              </w:tc>
              <w:tc>
                <w:tcPr>
                  <w:tcW w:w="843" w:type="dxa"/>
                  <w:tcBorders>
                    <w:top w:val="single" w:sz="4" w:space="0" w:color="000000"/>
                    <w:left w:val="single" w:sz="4" w:space="0" w:color="000000"/>
                    <w:bottom w:val="single" w:sz="4" w:space="0" w:color="000000"/>
                    <w:right w:val="single" w:sz="4" w:space="0" w:color="000000"/>
                  </w:tcBorders>
                </w:tcPr>
                <w:p w14:paraId="5B234939" w14:textId="54CE4368" w:rsidR="003A2965" w:rsidRPr="001318A3" w:rsidRDefault="003A2965" w:rsidP="003A2965">
                  <w:pPr>
                    <w:pStyle w:val="TableParagraph"/>
                    <w:ind w:left="16"/>
                    <w:rPr>
                      <w:sz w:val="20"/>
                      <w:szCs w:val="20"/>
                      <w:lang w:val="tr-TR"/>
                    </w:rPr>
                  </w:pPr>
                  <w:r w:rsidRPr="001318A3">
                    <w:rPr>
                      <w:sz w:val="20"/>
                      <w:szCs w:val="20"/>
                      <w:lang w:val="tr-TR"/>
                    </w:rPr>
                    <w:t>3</w:t>
                  </w:r>
                </w:p>
              </w:tc>
              <w:tc>
                <w:tcPr>
                  <w:tcW w:w="841" w:type="dxa"/>
                  <w:tcBorders>
                    <w:top w:val="single" w:sz="4" w:space="0" w:color="000000"/>
                    <w:left w:val="single" w:sz="4" w:space="0" w:color="000000"/>
                    <w:bottom w:val="single" w:sz="4" w:space="0" w:color="000000"/>
                    <w:right w:val="single" w:sz="4" w:space="0" w:color="000000"/>
                  </w:tcBorders>
                </w:tcPr>
                <w:p w14:paraId="111150C6" w14:textId="07FCE27F" w:rsidR="003A2965" w:rsidRPr="001318A3" w:rsidRDefault="003A2965" w:rsidP="003A2965">
                  <w:pPr>
                    <w:pStyle w:val="TableParagraph"/>
                    <w:ind w:left="16"/>
                    <w:rPr>
                      <w:sz w:val="20"/>
                      <w:szCs w:val="20"/>
                    </w:rPr>
                  </w:pPr>
                  <w:r w:rsidRPr="001318A3">
                    <w:rPr>
                      <w:sz w:val="20"/>
                      <w:szCs w:val="20"/>
                      <w:lang w:val="tr-TR"/>
                    </w:rPr>
                    <w:t>5</w:t>
                  </w:r>
                </w:p>
              </w:tc>
            </w:tr>
            <w:tr w:rsidR="003A2965" w:rsidRPr="001318A3" w14:paraId="4B85BEB9" w14:textId="60548941" w:rsidTr="00744809">
              <w:trPr>
                <w:trHeight w:val="393"/>
              </w:trPr>
              <w:tc>
                <w:tcPr>
                  <w:tcW w:w="973" w:type="dxa"/>
                </w:tcPr>
                <w:p w14:paraId="31866F77" w14:textId="77777777" w:rsidR="003A2965" w:rsidRPr="001318A3" w:rsidRDefault="003A2965" w:rsidP="003A2965">
                  <w:pPr>
                    <w:pStyle w:val="TableParagraph"/>
                    <w:ind w:left="329"/>
                    <w:jc w:val="left"/>
                    <w:rPr>
                      <w:b/>
                      <w:sz w:val="20"/>
                      <w:szCs w:val="20"/>
                      <w:lang w:val="tr-TR"/>
                    </w:rPr>
                  </w:pPr>
                  <w:r w:rsidRPr="001318A3">
                    <w:rPr>
                      <w:b/>
                      <w:sz w:val="20"/>
                      <w:szCs w:val="20"/>
                      <w:lang w:val="tr-TR"/>
                    </w:rPr>
                    <w:t>LO2</w:t>
                  </w:r>
                </w:p>
              </w:tc>
              <w:tc>
                <w:tcPr>
                  <w:tcW w:w="840" w:type="dxa"/>
                  <w:tcBorders>
                    <w:top w:val="single" w:sz="4" w:space="0" w:color="000000"/>
                    <w:left w:val="single" w:sz="4" w:space="0" w:color="000000"/>
                    <w:bottom w:val="single" w:sz="4" w:space="0" w:color="000000"/>
                    <w:right w:val="single" w:sz="4" w:space="0" w:color="000000"/>
                  </w:tcBorders>
                </w:tcPr>
                <w:p w14:paraId="0D6EE633" w14:textId="0B89E354" w:rsidR="003A2965" w:rsidRPr="001318A3" w:rsidRDefault="003A2965" w:rsidP="003A2965">
                  <w:pPr>
                    <w:pStyle w:val="TableParagraph"/>
                    <w:ind w:left="6"/>
                    <w:rPr>
                      <w:sz w:val="20"/>
                      <w:szCs w:val="20"/>
                      <w:lang w:val="tr-TR"/>
                    </w:rPr>
                  </w:pPr>
                  <w:r w:rsidRPr="001318A3">
                    <w:rPr>
                      <w:sz w:val="20"/>
                      <w:szCs w:val="20"/>
                      <w:lang w:val="tr-TR"/>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7281EE51" w14:textId="43E2C20A" w:rsidR="003A2965" w:rsidRPr="001318A3" w:rsidRDefault="003A2965" w:rsidP="003A2965">
                  <w:pPr>
                    <w:pStyle w:val="TableParagraph"/>
                    <w:ind w:left="6"/>
                    <w:rPr>
                      <w:sz w:val="20"/>
                      <w:szCs w:val="20"/>
                      <w:lang w:val="tr-TR"/>
                    </w:rPr>
                  </w:pPr>
                  <w:r w:rsidRPr="001318A3">
                    <w:rPr>
                      <w:sz w:val="20"/>
                      <w:szCs w:val="20"/>
                      <w:lang w:val="tr-TR"/>
                    </w:rPr>
                    <w:t>5</w:t>
                  </w:r>
                </w:p>
              </w:tc>
              <w:tc>
                <w:tcPr>
                  <w:tcW w:w="840" w:type="dxa"/>
                  <w:tcBorders>
                    <w:top w:val="single" w:sz="4" w:space="0" w:color="000000"/>
                    <w:left w:val="single" w:sz="4" w:space="0" w:color="000000"/>
                    <w:bottom w:val="single" w:sz="4" w:space="0" w:color="000000"/>
                    <w:right w:val="single" w:sz="4" w:space="0" w:color="000000"/>
                  </w:tcBorders>
                </w:tcPr>
                <w:p w14:paraId="7DA097AD" w14:textId="6D3AE022" w:rsidR="003A2965" w:rsidRPr="001318A3" w:rsidRDefault="003A2965" w:rsidP="003A2965">
                  <w:pPr>
                    <w:pStyle w:val="TableParagraph"/>
                    <w:ind w:left="10"/>
                    <w:rPr>
                      <w:sz w:val="20"/>
                      <w:szCs w:val="20"/>
                      <w:lang w:val="tr-TR"/>
                    </w:rPr>
                  </w:pPr>
                  <w:r w:rsidRPr="001318A3">
                    <w:rPr>
                      <w:sz w:val="20"/>
                      <w:szCs w:val="20"/>
                      <w:lang w:val="tr-TR"/>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14E7CA9A" w14:textId="06B564C7" w:rsidR="003A2965" w:rsidRPr="001318A3" w:rsidRDefault="003A2965" w:rsidP="003A2965">
                  <w:pPr>
                    <w:pStyle w:val="TableParagraph"/>
                    <w:ind w:left="13"/>
                    <w:rPr>
                      <w:sz w:val="20"/>
                      <w:szCs w:val="20"/>
                      <w:lang w:val="tr-TR"/>
                    </w:rPr>
                  </w:pPr>
                  <w:r w:rsidRPr="001318A3">
                    <w:rPr>
                      <w:sz w:val="20"/>
                      <w:szCs w:val="20"/>
                      <w:lang w:val="tr-TR"/>
                    </w:rPr>
                    <w:t>5</w:t>
                  </w:r>
                </w:p>
              </w:tc>
              <w:tc>
                <w:tcPr>
                  <w:tcW w:w="840" w:type="dxa"/>
                  <w:tcBorders>
                    <w:top w:val="single" w:sz="4" w:space="0" w:color="000000"/>
                    <w:left w:val="single" w:sz="4" w:space="0" w:color="000000"/>
                    <w:bottom w:val="single" w:sz="4" w:space="0" w:color="000000"/>
                    <w:right w:val="single" w:sz="4" w:space="0" w:color="000000"/>
                  </w:tcBorders>
                </w:tcPr>
                <w:p w14:paraId="1B542813" w14:textId="77E7D379" w:rsidR="003A2965" w:rsidRPr="001318A3" w:rsidRDefault="003A2965" w:rsidP="003A2965">
                  <w:pPr>
                    <w:pStyle w:val="TableParagraph"/>
                    <w:ind w:left="13"/>
                    <w:rPr>
                      <w:sz w:val="20"/>
                      <w:szCs w:val="20"/>
                      <w:lang w:val="tr-TR"/>
                    </w:rPr>
                  </w:pPr>
                  <w:r w:rsidRPr="001318A3">
                    <w:rPr>
                      <w:sz w:val="20"/>
                      <w:szCs w:val="20"/>
                      <w:lang w:val="tr-TR"/>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0692283D" w14:textId="13A8B71B" w:rsidR="003A2965" w:rsidRPr="001318A3" w:rsidRDefault="003A2965" w:rsidP="003A2965">
                  <w:pPr>
                    <w:pStyle w:val="TableParagraph"/>
                    <w:ind w:left="7"/>
                    <w:rPr>
                      <w:sz w:val="20"/>
                      <w:szCs w:val="20"/>
                      <w:lang w:val="tr-TR"/>
                    </w:rPr>
                  </w:pPr>
                  <w:r w:rsidRPr="001318A3">
                    <w:rPr>
                      <w:sz w:val="20"/>
                      <w:szCs w:val="20"/>
                      <w:lang w:val="tr-TR"/>
                    </w:rPr>
                    <w:t>-</w:t>
                  </w:r>
                </w:p>
              </w:tc>
              <w:tc>
                <w:tcPr>
                  <w:tcW w:w="840" w:type="dxa"/>
                  <w:tcBorders>
                    <w:top w:val="single" w:sz="4" w:space="0" w:color="000000"/>
                    <w:left w:val="single" w:sz="4" w:space="0" w:color="000000"/>
                    <w:bottom w:val="single" w:sz="4" w:space="0" w:color="000000"/>
                    <w:right w:val="single" w:sz="4" w:space="0" w:color="000000"/>
                  </w:tcBorders>
                </w:tcPr>
                <w:p w14:paraId="301E5CA4" w14:textId="4A853AE2" w:rsidR="003A2965" w:rsidRPr="001318A3" w:rsidRDefault="003A2965" w:rsidP="003A2965">
                  <w:pPr>
                    <w:pStyle w:val="TableParagraph"/>
                    <w:ind w:left="8"/>
                    <w:rPr>
                      <w:sz w:val="20"/>
                      <w:szCs w:val="20"/>
                      <w:lang w:val="tr-TR"/>
                    </w:rPr>
                  </w:pPr>
                  <w:r w:rsidRPr="001318A3">
                    <w:rPr>
                      <w:sz w:val="20"/>
                      <w:szCs w:val="20"/>
                      <w:lang w:val="tr-TR"/>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17D4C710" w14:textId="7430D327" w:rsidR="003A2965" w:rsidRPr="001318A3" w:rsidRDefault="003A2965" w:rsidP="003A2965">
                  <w:pPr>
                    <w:pStyle w:val="TableParagraph"/>
                    <w:ind w:left="8"/>
                    <w:rPr>
                      <w:sz w:val="20"/>
                      <w:szCs w:val="20"/>
                      <w:lang w:val="tr-TR"/>
                    </w:rPr>
                  </w:pPr>
                  <w:r w:rsidRPr="001318A3">
                    <w:rPr>
                      <w:sz w:val="20"/>
                      <w:szCs w:val="20"/>
                      <w:lang w:val="tr-TR"/>
                    </w:rPr>
                    <w:t>-</w:t>
                  </w:r>
                </w:p>
              </w:tc>
              <w:tc>
                <w:tcPr>
                  <w:tcW w:w="840" w:type="dxa"/>
                  <w:tcBorders>
                    <w:top w:val="single" w:sz="4" w:space="0" w:color="000000"/>
                    <w:left w:val="single" w:sz="4" w:space="0" w:color="000000"/>
                    <w:bottom w:val="single" w:sz="4" w:space="0" w:color="000000"/>
                    <w:right w:val="single" w:sz="4" w:space="0" w:color="000000"/>
                  </w:tcBorders>
                </w:tcPr>
                <w:p w14:paraId="58E56F3A" w14:textId="10218452" w:rsidR="003A2965" w:rsidRPr="001318A3" w:rsidRDefault="003A2965" w:rsidP="003A2965">
                  <w:pPr>
                    <w:pStyle w:val="TableParagraph"/>
                    <w:ind w:left="11"/>
                    <w:rPr>
                      <w:sz w:val="20"/>
                      <w:szCs w:val="20"/>
                      <w:lang w:val="tr-TR"/>
                    </w:rPr>
                  </w:pPr>
                  <w:r w:rsidRPr="001318A3">
                    <w:rPr>
                      <w:sz w:val="20"/>
                      <w:szCs w:val="20"/>
                      <w:lang w:val="tr-TR"/>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74E8E9AC" w14:textId="70DDE8B8" w:rsidR="003A2965" w:rsidRPr="001318A3" w:rsidRDefault="003A2965" w:rsidP="003A2965">
                  <w:pPr>
                    <w:pStyle w:val="TableParagraph"/>
                    <w:ind w:left="17"/>
                    <w:rPr>
                      <w:sz w:val="20"/>
                      <w:szCs w:val="20"/>
                      <w:lang w:val="tr-TR"/>
                    </w:rPr>
                  </w:pPr>
                  <w:r w:rsidRPr="001318A3">
                    <w:rPr>
                      <w:sz w:val="20"/>
                      <w:szCs w:val="20"/>
                      <w:lang w:val="tr-TR"/>
                    </w:rPr>
                    <w:t>-</w:t>
                  </w:r>
                </w:p>
              </w:tc>
              <w:tc>
                <w:tcPr>
                  <w:tcW w:w="843" w:type="dxa"/>
                  <w:tcBorders>
                    <w:top w:val="single" w:sz="4" w:space="0" w:color="000000"/>
                    <w:left w:val="single" w:sz="4" w:space="0" w:color="000000"/>
                    <w:bottom w:val="single" w:sz="4" w:space="0" w:color="000000"/>
                    <w:right w:val="single" w:sz="4" w:space="0" w:color="000000"/>
                  </w:tcBorders>
                </w:tcPr>
                <w:p w14:paraId="26595104" w14:textId="0C35DE1F" w:rsidR="003A2965" w:rsidRPr="001318A3" w:rsidRDefault="003A2965" w:rsidP="003A2965">
                  <w:pPr>
                    <w:pStyle w:val="TableParagraph"/>
                    <w:ind w:left="16"/>
                    <w:rPr>
                      <w:sz w:val="20"/>
                      <w:szCs w:val="20"/>
                      <w:lang w:val="tr-TR"/>
                    </w:rPr>
                  </w:pPr>
                  <w:r w:rsidRPr="001318A3">
                    <w:rPr>
                      <w:sz w:val="20"/>
                      <w:szCs w:val="20"/>
                      <w:lang w:val="tr-TR"/>
                    </w:rPr>
                    <w:t>3</w:t>
                  </w:r>
                </w:p>
              </w:tc>
              <w:tc>
                <w:tcPr>
                  <w:tcW w:w="841" w:type="dxa"/>
                  <w:tcBorders>
                    <w:top w:val="single" w:sz="4" w:space="0" w:color="000000"/>
                    <w:left w:val="single" w:sz="4" w:space="0" w:color="000000"/>
                    <w:bottom w:val="single" w:sz="4" w:space="0" w:color="000000"/>
                    <w:right w:val="single" w:sz="4" w:space="0" w:color="000000"/>
                  </w:tcBorders>
                </w:tcPr>
                <w:p w14:paraId="26226DD6" w14:textId="099707BC" w:rsidR="003A2965" w:rsidRPr="001318A3" w:rsidRDefault="003A2965" w:rsidP="003A2965">
                  <w:pPr>
                    <w:pStyle w:val="TableParagraph"/>
                    <w:ind w:left="16"/>
                    <w:rPr>
                      <w:sz w:val="20"/>
                      <w:szCs w:val="20"/>
                    </w:rPr>
                  </w:pPr>
                  <w:r w:rsidRPr="001318A3">
                    <w:rPr>
                      <w:sz w:val="20"/>
                      <w:szCs w:val="20"/>
                      <w:lang w:val="tr-TR"/>
                    </w:rPr>
                    <w:t>5</w:t>
                  </w:r>
                </w:p>
              </w:tc>
            </w:tr>
            <w:tr w:rsidR="003A2965" w:rsidRPr="001318A3" w14:paraId="426E3EE3" w14:textId="11DC81D0" w:rsidTr="00744809">
              <w:trPr>
                <w:trHeight w:val="396"/>
              </w:trPr>
              <w:tc>
                <w:tcPr>
                  <w:tcW w:w="973" w:type="dxa"/>
                </w:tcPr>
                <w:p w14:paraId="64F2A8DB" w14:textId="77777777" w:rsidR="003A2965" w:rsidRPr="001318A3" w:rsidRDefault="003A2965" w:rsidP="003A2965">
                  <w:pPr>
                    <w:pStyle w:val="TableParagraph"/>
                    <w:spacing w:before="2"/>
                    <w:ind w:left="329"/>
                    <w:jc w:val="left"/>
                    <w:rPr>
                      <w:b/>
                      <w:sz w:val="20"/>
                      <w:szCs w:val="20"/>
                      <w:lang w:val="tr-TR"/>
                    </w:rPr>
                  </w:pPr>
                  <w:r w:rsidRPr="001318A3">
                    <w:rPr>
                      <w:b/>
                      <w:sz w:val="20"/>
                      <w:szCs w:val="20"/>
                      <w:lang w:val="tr-TR"/>
                    </w:rPr>
                    <w:t>LO3</w:t>
                  </w:r>
                </w:p>
              </w:tc>
              <w:tc>
                <w:tcPr>
                  <w:tcW w:w="840" w:type="dxa"/>
                  <w:tcBorders>
                    <w:top w:val="single" w:sz="4" w:space="0" w:color="000000"/>
                    <w:left w:val="single" w:sz="4" w:space="0" w:color="000000"/>
                    <w:bottom w:val="single" w:sz="4" w:space="0" w:color="000000"/>
                    <w:right w:val="single" w:sz="4" w:space="0" w:color="000000"/>
                  </w:tcBorders>
                </w:tcPr>
                <w:p w14:paraId="4C44B7BE" w14:textId="02105AD1" w:rsidR="003A2965" w:rsidRPr="001318A3" w:rsidRDefault="003A2965" w:rsidP="003A2965">
                  <w:pPr>
                    <w:pStyle w:val="TableParagraph"/>
                    <w:spacing w:before="2"/>
                    <w:ind w:left="6"/>
                    <w:rPr>
                      <w:sz w:val="20"/>
                      <w:szCs w:val="20"/>
                      <w:lang w:val="tr-TR"/>
                    </w:rPr>
                  </w:pPr>
                  <w:r w:rsidRPr="001318A3">
                    <w:rPr>
                      <w:sz w:val="20"/>
                      <w:szCs w:val="20"/>
                      <w:lang w:val="tr-TR"/>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0349DA3B" w14:textId="4878BB26" w:rsidR="003A2965" w:rsidRPr="001318A3" w:rsidRDefault="003A2965" w:rsidP="003A2965">
                  <w:pPr>
                    <w:pStyle w:val="TableParagraph"/>
                    <w:spacing w:before="2"/>
                    <w:ind w:left="6"/>
                    <w:rPr>
                      <w:sz w:val="20"/>
                      <w:szCs w:val="20"/>
                      <w:lang w:val="tr-TR"/>
                    </w:rPr>
                  </w:pPr>
                  <w:r w:rsidRPr="001318A3">
                    <w:rPr>
                      <w:sz w:val="20"/>
                      <w:szCs w:val="20"/>
                      <w:lang w:val="tr-TR"/>
                    </w:rPr>
                    <w:t>5</w:t>
                  </w:r>
                </w:p>
              </w:tc>
              <w:tc>
                <w:tcPr>
                  <w:tcW w:w="840" w:type="dxa"/>
                  <w:tcBorders>
                    <w:top w:val="single" w:sz="4" w:space="0" w:color="000000"/>
                    <w:left w:val="single" w:sz="4" w:space="0" w:color="000000"/>
                    <w:bottom w:val="single" w:sz="4" w:space="0" w:color="000000"/>
                    <w:right w:val="single" w:sz="4" w:space="0" w:color="000000"/>
                  </w:tcBorders>
                </w:tcPr>
                <w:p w14:paraId="4345B39E" w14:textId="5AB075A0" w:rsidR="003A2965" w:rsidRPr="001318A3" w:rsidRDefault="003A2965" w:rsidP="003A2965">
                  <w:pPr>
                    <w:pStyle w:val="TableParagraph"/>
                    <w:spacing w:before="2"/>
                    <w:ind w:left="10"/>
                    <w:rPr>
                      <w:sz w:val="20"/>
                      <w:szCs w:val="20"/>
                      <w:lang w:val="tr-TR"/>
                    </w:rPr>
                  </w:pPr>
                  <w:r w:rsidRPr="001318A3">
                    <w:rPr>
                      <w:sz w:val="20"/>
                      <w:szCs w:val="20"/>
                      <w:lang w:val="tr-TR"/>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6408985A" w14:textId="3E9D5D48" w:rsidR="003A2965" w:rsidRPr="001318A3" w:rsidRDefault="003A2965" w:rsidP="003A2965">
                  <w:pPr>
                    <w:pStyle w:val="TableParagraph"/>
                    <w:spacing w:before="2"/>
                    <w:ind w:left="13"/>
                    <w:rPr>
                      <w:sz w:val="20"/>
                      <w:szCs w:val="20"/>
                      <w:lang w:val="tr-TR"/>
                    </w:rPr>
                  </w:pPr>
                  <w:r w:rsidRPr="001318A3">
                    <w:rPr>
                      <w:sz w:val="20"/>
                      <w:szCs w:val="20"/>
                      <w:lang w:val="tr-TR"/>
                    </w:rPr>
                    <w:t>5</w:t>
                  </w:r>
                </w:p>
              </w:tc>
              <w:tc>
                <w:tcPr>
                  <w:tcW w:w="840" w:type="dxa"/>
                  <w:tcBorders>
                    <w:top w:val="single" w:sz="4" w:space="0" w:color="000000"/>
                    <w:left w:val="single" w:sz="4" w:space="0" w:color="000000"/>
                    <w:bottom w:val="single" w:sz="4" w:space="0" w:color="000000"/>
                    <w:right w:val="single" w:sz="4" w:space="0" w:color="000000"/>
                  </w:tcBorders>
                </w:tcPr>
                <w:p w14:paraId="38C9B160" w14:textId="36106B0C" w:rsidR="003A2965" w:rsidRPr="001318A3" w:rsidRDefault="003A2965" w:rsidP="003A2965">
                  <w:pPr>
                    <w:pStyle w:val="TableParagraph"/>
                    <w:spacing w:before="2"/>
                    <w:ind w:left="13"/>
                    <w:rPr>
                      <w:sz w:val="20"/>
                      <w:szCs w:val="20"/>
                      <w:lang w:val="tr-TR"/>
                    </w:rPr>
                  </w:pPr>
                  <w:r w:rsidRPr="001318A3">
                    <w:rPr>
                      <w:sz w:val="20"/>
                      <w:szCs w:val="20"/>
                      <w:lang w:val="tr-TR"/>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2CA6934E" w14:textId="2EE787AC" w:rsidR="003A2965" w:rsidRPr="001318A3" w:rsidRDefault="003A2965" w:rsidP="003A2965">
                  <w:pPr>
                    <w:pStyle w:val="TableParagraph"/>
                    <w:spacing w:before="2"/>
                    <w:ind w:left="7"/>
                    <w:rPr>
                      <w:sz w:val="20"/>
                      <w:szCs w:val="20"/>
                      <w:lang w:val="tr-TR"/>
                    </w:rPr>
                  </w:pPr>
                  <w:r w:rsidRPr="001318A3">
                    <w:rPr>
                      <w:sz w:val="20"/>
                      <w:szCs w:val="20"/>
                      <w:lang w:val="tr-TR"/>
                    </w:rPr>
                    <w:t>-</w:t>
                  </w:r>
                </w:p>
              </w:tc>
              <w:tc>
                <w:tcPr>
                  <w:tcW w:w="840" w:type="dxa"/>
                  <w:tcBorders>
                    <w:top w:val="single" w:sz="4" w:space="0" w:color="000000"/>
                    <w:left w:val="single" w:sz="4" w:space="0" w:color="000000"/>
                    <w:bottom w:val="single" w:sz="4" w:space="0" w:color="000000"/>
                    <w:right w:val="single" w:sz="4" w:space="0" w:color="000000"/>
                  </w:tcBorders>
                </w:tcPr>
                <w:p w14:paraId="0D6DF29A" w14:textId="034CA2EF" w:rsidR="003A2965" w:rsidRPr="001318A3" w:rsidRDefault="003A2965" w:rsidP="003A2965">
                  <w:pPr>
                    <w:pStyle w:val="TableParagraph"/>
                    <w:spacing w:before="2"/>
                    <w:ind w:left="8"/>
                    <w:rPr>
                      <w:sz w:val="20"/>
                      <w:szCs w:val="20"/>
                      <w:lang w:val="tr-TR"/>
                    </w:rPr>
                  </w:pPr>
                  <w:r w:rsidRPr="001318A3">
                    <w:rPr>
                      <w:sz w:val="20"/>
                      <w:szCs w:val="20"/>
                      <w:lang w:val="tr-TR"/>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4E00BA90" w14:textId="2E136F4F" w:rsidR="003A2965" w:rsidRPr="001318A3" w:rsidRDefault="003A2965" w:rsidP="003A2965">
                  <w:pPr>
                    <w:pStyle w:val="TableParagraph"/>
                    <w:spacing w:before="2"/>
                    <w:ind w:left="8"/>
                    <w:rPr>
                      <w:sz w:val="20"/>
                      <w:szCs w:val="20"/>
                      <w:lang w:val="tr-TR"/>
                    </w:rPr>
                  </w:pPr>
                  <w:r w:rsidRPr="001318A3">
                    <w:rPr>
                      <w:sz w:val="20"/>
                      <w:szCs w:val="20"/>
                      <w:lang w:val="tr-TR"/>
                    </w:rPr>
                    <w:t>-</w:t>
                  </w:r>
                </w:p>
              </w:tc>
              <w:tc>
                <w:tcPr>
                  <w:tcW w:w="840" w:type="dxa"/>
                  <w:tcBorders>
                    <w:top w:val="single" w:sz="4" w:space="0" w:color="000000"/>
                    <w:left w:val="single" w:sz="4" w:space="0" w:color="000000"/>
                    <w:bottom w:val="single" w:sz="4" w:space="0" w:color="000000"/>
                    <w:right w:val="single" w:sz="4" w:space="0" w:color="000000"/>
                  </w:tcBorders>
                </w:tcPr>
                <w:p w14:paraId="0D01FE22" w14:textId="3AA2044A" w:rsidR="003A2965" w:rsidRPr="001318A3" w:rsidRDefault="003A2965" w:rsidP="003A2965">
                  <w:pPr>
                    <w:pStyle w:val="TableParagraph"/>
                    <w:spacing w:before="2"/>
                    <w:ind w:left="11"/>
                    <w:rPr>
                      <w:sz w:val="20"/>
                      <w:szCs w:val="20"/>
                      <w:lang w:val="tr-TR"/>
                    </w:rPr>
                  </w:pPr>
                  <w:r w:rsidRPr="001318A3">
                    <w:rPr>
                      <w:sz w:val="20"/>
                      <w:szCs w:val="20"/>
                      <w:lang w:val="tr-TR"/>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207F0D55" w14:textId="748B6C83" w:rsidR="003A2965" w:rsidRPr="001318A3" w:rsidRDefault="003A2965" w:rsidP="003A2965">
                  <w:pPr>
                    <w:pStyle w:val="TableParagraph"/>
                    <w:spacing w:before="2"/>
                    <w:ind w:left="17"/>
                    <w:rPr>
                      <w:sz w:val="20"/>
                      <w:szCs w:val="20"/>
                      <w:lang w:val="tr-TR"/>
                    </w:rPr>
                  </w:pPr>
                  <w:r w:rsidRPr="001318A3">
                    <w:rPr>
                      <w:sz w:val="20"/>
                      <w:szCs w:val="20"/>
                      <w:lang w:val="tr-TR"/>
                    </w:rPr>
                    <w:t>-</w:t>
                  </w:r>
                </w:p>
              </w:tc>
              <w:tc>
                <w:tcPr>
                  <w:tcW w:w="843" w:type="dxa"/>
                  <w:tcBorders>
                    <w:top w:val="single" w:sz="4" w:space="0" w:color="000000"/>
                    <w:left w:val="single" w:sz="4" w:space="0" w:color="000000"/>
                    <w:bottom w:val="single" w:sz="4" w:space="0" w:color="000000"/>
                    <w:right w:val="single" w:sz="4" w:space="0" w:color="000000"/>
                  </w:tcBorders>
                </w:tcPr>
                <w:p w14:paraId="452F4B72" w14:textId="23CED16E" w:rsidR="003A2965" w:rsidRPr="001318A3" w:rsidRDefault="003A2965" w:rsidP="003A2965">
                  <w:pPr>
                    <w:pStyle w:val="TableParagraph"/>
                    <w:spacing w:before="2"/>
                    <w:ind w:left="16"/>
                    <w:rPr>
                      <w:sz w:val="20"/>
                      <w:szCs w:val="20"/>
                      <w:lang w:val="tr-TR"/>
                    </w:rPr>
                  </w:pPr>
                  <w:r w:rsidRPr="001318A3">
                    <w:rPr>
                      <w:sz w:val="20"/>
                      <w:szCs w:val="20"/>
                      <w:lang w:val="tr-TR"/>
                    </w:rPr>
                    <w:t>3</w:t>
                  </w:r>
                </w:p>
              </w:tc>
              <w:tc>
                <w:tcPr>
                  <w:tcW w:w="841" w:type="dxa"/>
                  <w:tcBorders>
                    <w:top w:val="single" w:sz="4" w:space="0" w:color="000000"/>
                    <w:left w:val="single" w:sz="4" w:space="0" w:color="000000"/>
                    <w:bottom w:val="single" w:sz="4" w:space="0" w:color="000000"/>
                    <w:right w:val="single" w:sz="4" w:space="0" w:color="000000"/>
                  </w:tcBorders>
                </w:tcPr>
                <w:p w14:paraId="536CBE96" w14:textId="50453BE8" w:rsidR="003A2965" w:rsidRPr="001318A3" w:rsidRDefault="003A2965" w:rsidP="003A2965">
                  <w:pPr>
                    <w:pStyle w:val="TableParagraph"/>
                    <w:spacing w:before="2"/>
                    <w:ind w:left="16"/>
                    <w:rPr>
                      <w:sz w:val="20"/>
                      <w:szCs w:val="20"/>
                    </w:rPr>
                  </w:pPr>
                  <w:r w:rsidRPr="001318A3">
                    <w:rPr>
                      <w:sz w:val="20"/>
                      <w:szCs w:val="20"/>
                      <w:lang w:val="tr-TR"/>
                    </w:rPr>
                    <w:t>5</w:t>
                  </w:r>
                </w:p>
              </w:tc>
            </w:tr>
            <w:tr w:rsidR="003A2965" w:rsidRPr="001318A3" w14:paraId="10F28D95" w14:textId="0DD858E9" w:rsidTr="00744809">
              <w:trPr>
                <w:trHeight w:val="393"/>
              </w:trPr>
              <w:tc>
                <w:tcPr>
                  <w:tcW w:w="973" w:type="dxa"/>
                </w:tcPr>
                <w:p w14:paraId="1A6F6894" w14:textId="77777777" w:rsidR="003A2965" w:rsidRPr="001318A3" w:rsidRDefault="003A2965" w:rsidP="003A2965">
                  <w:pPr>
                    <w:pStyle w:val="TableParagraph"/>
                    <w:ind w:left="329"/>
                    <w:jc w:val="left"/>
                    <w:rPr>
                      <w:b/>
                      <w:sz w:val="20"/>
                      <w:szCs w:val="20"/>
                      <w:lang w:val="tr-TR"/>
                    </w:rPr>
                  </w:pPr>
                  <w:r w:rsidRPr="001318A3">
                    <w:rPr>
                      <w:b/>
                      <w:sz w:val="20"/>
                      <w:szCs w:val="20"/>
                      <w:lang w:val="tr-TR"/>
                    </w:rPr>
                    <w:t>LO4</w:t>
                  </w:r>
                </w:p>
              </w:tc>
              <w:tc>
                <w:tcPr>
                  <w:tcW w:w="840" w:type="dxa"/>
                  <w:tcBorders>
                    <w:top w:val="single" w:sz="4" w:space="0" w:color="000000"/>
                    <w:left w:val="single" w:sz="4" w:space="0" w:color="000000"/>
                    <w:bottom w:val="single" w:sz="4" w:space="0" w:color="000000"/>
                    <w:right w:val="single" w:sz="4" w:space="0" w:color="000000"/>
                  </w:tcBorders>
                </w:tcPr>
                <w:p w14:paraId="3F0BAEA3" w14:textId="0B18100C" w:rsidR="003A2965" w:rsidRPr="001318A3" w:rsidRDefault="003A2965" w:rsidP="003A2965">
                  <w:pPr>
                    <w:pStyle w:val="TableParagraph"/>
                    <w:ind w:left="6"/>
                    <w:rPr>
                      <w:sz w:val="20"/>
                      <w:szCs w:val="20"/>
                      <w:lang w:val="tr-TR"/>
                    </w:rPr>
                  </w:pPr>
                  <w:r w:rsidRPr="001318A3">
                    <w:rPr>
                      <w:sz w:val="20"/>
                      <w:szCs w:val="20"/>
                      <w:lang w:val="tr-TR"/>
                    </w:rPr>
                    <w:t>5</w:t>
                  </w:r>
                </w:p>
              </w:tc>
              <w:tc>
                <w:tcPr>
                  <w:tcW w:w="840" w:type="dxa"/>
                  <w:gridSpan w:val="2"/>
                  <w:tcBorders>
                    <w:top w:val="single" w:sz="4" w:space="0" w:color="000000"/>
                    <w:left w:val="single" w:sz="4" w:space="0" w:color="000000"/>
                    <w:bottom w:val="single" w:sz="4" w:space="0" w:color="000000"/>
                    <w:right w:val="single" w:sz="4" w:space="0" w:color="000000"/>
                  </w:tcBorders>
                </w:tcPr>
                <w:p w14:paraId="3E3777E2" w14:textId="352C4AE4" w:rsidR="003A2965" w:rsidRPr="001318A3" w:rsidRDefault="003A2965" w:rsidP="003A2965">
                  <w:pPr>
                    <w:pStyle w:val="TableParagraph"/>
                    <w:ind w:left="6"/>
                    <w:rPr>
                      <w:sz w:val="20"/>
                      <w:szCs w:val="20"/>
                      <w:lang w:val="tr-TR"/>
                    </w:rPr>
                  </w:pPr>
                  <w:r w:rsidRPr="001318A3">
                    <w:rPr>
                      <w:sz w:val="20"/>
                      <w:szCs w:val="20"/>
                      <w:lang w:val="tr-TR"/>
                    </w:rPr>
                    <w:t>5</w:t>
                  </w:r>
                </w:p>
              </w:tc>
              <w:tc>
                <w:tcPr>
                  <w:tcW w:w="840" w:type="dxa"/>
                  <w:tcBorders>
                    <w:top w:val="single" w:sz="4" w:space="0" w:color="000000"/>
                    <w:left w:val="single" w:sz="4" w:space="0" w:color="000000"/>
                    <w:bottom w:val="single" w:sz="4" w:space="0" w:color="000000"/>
                    <w:right w:val="single" w:sz="4" w:space="0" w:color="000000"/>
                  </w:tcBorders>
                </w:tcPr>
                <w:p w14:paraId="70FEFCAE" w14:textId="7F41DEF2" w:rsidR="003A2965" w:rsidRPr="001318A3" w:rsidRDefault="003A2965" w:rsidP="003A2965">
                  <w:pPr>
                    <w:pStyle w:val="TableParagraph"/>
                    <w:ind w:left="10"/>
                    <w:rPr>
                      <w:sz w:val="20"/>
                      <w:szCs w:val="20"/>
                      <w:lang w:val="tr-TR"/>
                    </w:rPr>
                  </w:pPr>
                  <w:r w:rsidRPr="001318A3">
                    <w:rPr>
                      <w:sz w:val="20"/>
                      <w:szCs w:val="20"/>
                      <w:lang w:val="tr-TR"/>
                    </w:rPr>
                    <w:t>2</w:t>
                  </w:r>
                </w:p>
              </w:tc>
              <w:tc>
                <w:tcPr>
                  <w:tcW w:w="840" w:type="dxa"/>
                  <w:gridSpan w:val="2"/>
                  <w:tcBorders>
                    <w:top w:val="single" w:sz="4" w:space="0" w:color="000000"/>
                    <w:left w:val="single" w:sz="4" w:space="0" w:color="000000"/>
                    <w:bottom w:val="single" w:sz="4" w:space="0" w:color="000000"/>
                    <w:right w:val="single" w:sz="4" w:space="0" w:color="000000"/>
                  </w:tcBorders>
                </w:tcPr>
                <w:p w14:paraId="0130886A" w14:textId="1D12ED1E" w:rsidR="003A2965" w:rsidRPr="001318A3" w:rsidRDefault="003A2965" w:rsidP="003A2965">
                  <w:pPr>
                    <w:pStyle w:val="TableParagraph"/>
                    <w:ind w:left="13"/>
                    <w:rPr>
                      <w:sz w:val="20"/>
                      <w:szCs w:val="20"/>
                      <w:lang w:val="tr-TR"/>
                    </w:rPr>
                  </w:pPr>
                  <w:r w:rsidRPr="001318A3">
                    <w:rPr>
                      <w:sz w:val="20"/>
                      <w:szCs w:val="20"/>
                      <w:lang w:val="tr-TR"/>
                    </w:rPr>
                    <w:t>5</w:t>
                  </w:r>
                </w:p>
              </w:tc>
              <w:tc>
                <w:tcPr>
                  <w:tcW w:w="840" w:type="dxa"/>
                  <w:tcBorders>
                    <w:top w:val="single" w:sz="4" w:space="0" w:color="000000"/>
                    <w:left w:val="single" w:sz="4" w:space="0" w:color="000000"/>
                    <w:bottom w:val="single" w:sz="4" w:space="0" w:color="000000"/>
                    <w:right w:val="single" w:sz="4" w:space="0" w:color="000000"/>
                  </w:tcBorders>
                </w:tcPr>
                <w:p w14:paraId="3DEDFEE2" w14:textId="7A1F4D78" w:rsidR="003A2965" w:rsidRPr="001318A3" w:rsidRDefault="003A2965" w:rsidP="003A2965">
                  <w:pPr>
                    <w:pStyle w:val="TableParagraph"/>
                    <w:ind w:left="13"/>
                    <w:rPr>
                      <w:sz w:val="20"/>
                      <w:szCs w:val="20"/>
                      <w:lang w:val="tr-TR"/>
                    </w:rPr>
                  </w:pPr>
                  <w:r w:rsidRPr="001318A3">
                    <w:rPr>
                      <w:sz w:val="20"/>
                      <w:szCs w:val="20"/>
                      <w:lang w:val="tr-TR"/>
                    </w:rPr>
                    <w:t>2</w:t>
                  </w:r>
                </w:p>
              </w:tc>
              <w:tc>
                <w:tcPr>
                  <w:tcW w:w="841" w:type="dxa"/>
                  <w:gridSpan w:val="2"/>
                  <w:tcBorders>
                    <w:top w:val="single" w:sz="4" w:space="0" w:color="000000"/>
                    <w:left w:val="single" w:sz="4" w:space="0" w:color="000000"/>
                    <w:bottom w:val="single" w:sz="4" w:space="0" w:color="000000"/>
                    <w:right w:val="single" w:sz="4" w:space="0" w:color="000000"/>
                  </w:tcBorders>
                </w:tcPr>
                <w:p w14:paraId="6E57FCAA" w14:textId="1DEBEFEE" w:rsidR="003A2965" w:rsidRPr="001318A3" w:rsidRDefault="003A2965" w:rsidP="003A2965">
                  <w:pPr>
                    <w:pStyle w:val="TableParagraph"/>
                    <w:ind w:left="7"/>
                    <w:rPr>
                      <w:sz w:val="20"/>
                      <w:szCs w:val="20"/>
                      <w:lang w:val="tr-TR"/>
                    </w:rPr>
                  </w:pPr>
                  <w:r w:rsidRPr="001318A3">
                    <w:rPr>
                      <w:sz w:val="20"/>
                      <w:szCs w:val="20"/>
                      <w:lang w:val="tr-TR"/>
                    </w:rPr>
                    <w:t>-</w:t>
                  </w:r>
                </w:p>
              </w:tc>
              <w:tc>
                <w:tcPr>
                  <w:tcW w:w="840" w:type="dxa"/>
                  <w:tcBorders>
                    <w:top w:val="single" w:sz="4" w:space="0" w:color="000000"/>
                    <w:left w:val="single" w:sz="4" w:space="0" w:color="000000"/>
                    <w:bottom w:val="single" w:sz="4" w:space="0" w:color="000000"/>
                    <w:right w:val="single" w:sz="4" w:space="0" w:color="000000"/>
                  </w:tcBorders>
                </w:tcPr>
                <w:p w14:paraId="408505E3" w14:textId="7F603055" w:rsidR="003A2965" w:rsidRPr="001318A3" w:rsidRDefault="003A2965" w:rsidP="003A2965">
                  <w:pPr>
                    <w:pStyle w:val="TableParagraph"/>
                    <w:ind w:left="8"/>
                    <w:rPr>
                      <w:sz w:val="20"/>
                      <w:szCs w:val="20"/>
                      <w:lang w:val="tr-TR"/>
                    </w:rPr>
                  </w:pPr>
                  <w:r w:rsidRPr="001318A3">
                    <w:rPr>
                      <w:sz w:val="20"/>
                      <w:szCs w:val="20"/>
                      <w:lang w:val="tr-TR"/>
                    </w:rPr>
                    <w:t>-</w:t>
                  </w:r>
                </w:p>
              </w:tc>
              <w:tc>
                <w:tcPr>
                  <w:tcW w:w="840" w:type="dxa"/>
                  <w:gridSpan w:val="2"/>
                  <w:tcBorders>
                    <w:top w:val="single" w:sz="4" w:space="0" w:color="000000"/>
                    <w:left w:val="single" w:sz="4" w:space="0" w:color="000000"/>
                    <w:bottom w:val="single" w:sz="4" w:space="0" w:color="000000"/>
                    <w:right w:val="single" w:sz="4" w:space="0" w:color="000000"/>
                  </w:tcBorders>
                </w:tcPr>
                <w:p w14:paraId="4A3FA051" w14:textId="282B39E5" w:rsidR="003A2965" w:rsidRPr="001318A3" w:rsidRDefault="003A2965" w:rsidP="003A2965">
                  <w:pPr>
                    <w:pStyle w:val="TableParagraph"/>
                    <w:ind w:left="8"/>
                    <w:rPr>
                      <w:sz w:val="20"/>
                      <w:szCs w:val="20"/>
                      <w:lang w:val="tr-TR"/>
                    </w:rPr>
                  </w:pPr>
                  <w:r w:rsidRPr="001318A3">
                    <w:rPr>
                      <w:sz w:val="20"/>
                      <w:szCs w:val="20"/>
                      <w:lang w:val="tr-TR"/>
                    </w:rPr>
                    <w:t>-</w:t>
                  </w:r>
                </w:p>
              </w:tc>
              <w:tc>
                <w:tcPr>
                  <w:tcW w:w="840" w:type="dxa"/>
                  <w:tcBorders>
                    <w:top w:val="single" w:sz="4" w:space="0" w:color="000000"/>
                    <w:left w:val="single" w:sz="4" w:space="0" w:color="000000"/>
                    <w:bottom w:val="single" w:sz="4" w:space="0" w:color="000000"/>
                    <w:right w:val="single" w:sz="4" w:space="0" w:color="000000"/>
                  </w:tcBorders>
                </w:tcPr>
                <w:p w14:paraId="05F62EE0" w14:textId="1D58DA57" w:rsidR="003A2965" w:rsidRPr="001318A3" w:rsidRDefault="003A2965" w:rsidP="003A2965">
                  <w:pPr>
                    <w:pStyle w:val="TableParagraph"/>
                    <w:ind w:left="11"/>
                    <w:rPr>
                      <w:sz w:val="20"/>
                      <w:szCs w:val="20"/>
                      <w:lang w:val="tr-TR"/>
                    </w:rPr>
                  </w:pPr>
                  <w:r w:rsidRPr="001318A3">
                    <w:rPr>
                      <w:sz w:val="20"/>
                      <w:szCs w:val="20"/>
                      <w:lang w:val="tr-TR"/>
                    </w:rPr>
                    <w:t>3</w:t>
                  </w:r>
                </w:p>
              </w:tc>
              <w:tc>
                <w:tcPr>
                  <w:tcW w:w="840" w:type="dxa"/>
                  <w:gridSpan w:val="2"/>
                  <w:tcBorders>
                    <w:top w:val="single" w:sz="4" w:space="0" w:color="000000"/>
                    <w:left w:val="single" w:sz="4" w:space="0" w:color="000000"/>
                    <w:bottom w:val="single" w:sz="4" w:space="0" w:color="000000"/>
                    <w:right w:val="single" w:sz="4" w:space="0" w:color="000000"/>
                  </w:tcBorders>
                </w:tcPr>
                <w:p w14:paraId="50710CFC" w14:textId="74BCEE67" w:rsidR="003A2965" w:rsidRPr="001318A3" w:rsidRDefault="003A2965" w:rsidP="003A2965">
                  <w:pPr>
                    <w:pStyle w:val="TableParagraph"/>
                    <w:ind w:left="17"/>
                    <w:rPr>
                      <w:sz w:val="20"/>
                      <w:szCs w:val="20"/>
                      <w:lang w:val="tr-TR"/>
                    </w:rPr>
                  </w:pPr>
                  <w:r w:rsidRPr="001318A3">
                    <w:rPr>
                      <w:sz w:val="20"/>
                      <w:szCs w:val="20"/>
                      <w:lang w:val="tr-TR"/>
                    </w:rPr>
                    <w:t>-</w:t>
                  </w:r>
                </w:p>
              </w:tc>
              <w:tc>
                <w:tcPr>
                  <w:tcW w:w="843" w:type="dxa"/>
                  <w:tcBorders>
                    <w:top w:val="single" w:sz="4" w:space="0" w:color="000000"/>
                    <w:left w:val="single" w:sz="4" w:space="0" w:color="000000"/>
                    <w:bottom w:val="single" w:sz="4" w:space="0" w:color="000000"/>
                    <w:right w:val="single" w:sz="4" w:space="0" w:color="000000"/>
                  </w:tcBorders>
                </w:tcPr>
                <w:p w14:paraId="1C0BEF93" w14:textId="0F12EB78" w:rsidR="003A2965" w:rsidRPr="001318A3" w:rsidRDefault="003A2965" w:rsidP="003A2965">
                  <w:pPr>
                    <w:pStyle w:val="TableParagraph"/>
                    <w:ind w:left="16"/>
                    <w:rPr>
                      <w:sz w:val="20"/>
                      <w:szCs w:val="20"/>
                      <w:lang w:val="tr-TR"/>
                    </w:rPr>
                  </w:pPr>
                  <w:r w:rsidRPr="001318A3">
                    <w:rPr>
                      <w:sz w:val="20"/>
                      <w:szCs w:val="20"/>
                      <w:lang w:val="tr-TR"/>
                    </w:rPr>
                    <w:t>3</w:t>
                  </w:r>
                </w:p>
              </w:tc>
              <w:tc>
                <w:tcPr>
                  <w:tcW w:w="841" w:type="dxa"/>
                  <w:tcBorders>
                    <w:top w:val="single" w:sz="4" w:space="0" w:color="000000"/>
                    <w:left w:val="single" w:sz="4" w:space="0" w:color="000000"/>
                    <w:bottom w:val="single" w:sz="4" w:space="0" w:color="000000"/>
                    <w:right w:val="single" w:sz="4" w:space="0" w:color="000000"/>
                  </w:tcBorders>
                </w:tcPr>
                <w:p w14:paraId="3FD7A302" w14:textId="63E00C6B" w:rsidR="003A2965" w:rsidRPr="001318A3" w:rsidRDefault="003A2965" w:rsidP="003A2965">
                  <w:pPr>
                    <w:pStyle w:val="TableParagraph"/>
                    <w:ind w:left="16"/>
                    <w:rPr>
                      <w:sz w:val="20"/>
                      <w:szCs w:val="20"/>
                    </w:rPr>
                  </w:pPr>
                  <w:r w:rsidRPr="001318A3">
                    <w:rPr>
                      <w:sz w:val="20"/>
                      <w:szCs w:val="20"/>
                      <w:lang w:val="tr-TR"/>
                    </w:rPr>
                    <w:t>5</w:t>
                  </w:r>
                </w:p>
              </w:tc>
            </w:tr>
            <w:tr w:rsidR="00930034" w:rsidRPr="001318A3" w14:paraId="0C313A0A" w14:textId="56F7A79C" w:rsidTr="00FE2A92">
              <w:trPr>
                <w:trHeight w:val="392"/>
              </w:trPr>
              <w:tc>
                <w:tcPr>
                  <w:tcW w:w="11058" w:type="dxa"/>
                  <w:gridSpan w:val="18"/>
                </w:tcPr>
                <w:p w14:paraId="75E5FBD6" w14:textId="47CC24C3" w:rsidR="00930034" w:rsidRPr="001318A3" w:rsidRDefault="00EA6EE5" w:rsidP="00292BA0">
                  <w:pPr>
                    <w:pStyle w:val="TableParagraph"/>
                    <w:tabs>
                      <w:tab w:val="left" w:pos="2358"/>
                    </w:tabs>
                    <w:ind w:left="8"/>
                    <w:rPr>
                      <w:b/>
                      <w:sz w:val="20"/>
                      <w:szCs w:val="20"/>
                    </w:rPr>
                  </w:pPr>
                  <w:r w:rsidRPr="001318A3">
                    <w:rPr>
                      <w:b/>
                      <w:sz w:val="20"/>
                      <w:szCs w:val="20"/>
                    </w:rPr>
                    <w:t>LO: Learning Outcomes PO: Program Outcomes</w:t>
                  </w:r>
                </w:p>
              </w:tc>
            </w:tr>
            <w:tr w:rsidR="00930034" w:rsidRPr="001318A3" w14:paraId="19676F2B" w14:textId="12FB3DBA" w:rsidTr="00EA6EE5">
              <w:trPr>
                <w:trHeight w:val="484"/>
              </w:trPr>
              <w:tc>
                <w:tcPr>
                  <w:tcW w:w="1843" w:type="dxa"/>
                  <w:gridSpan w:val="3"/>
                </w:tcPr>
                <w:p w14:paraId="578C44A8" w14:textId="77777777" w:rsidR="00930034" w:rsidRPr="001318A3" w:rsidRDefault="00930034" w:rsidP="00292BA0">
                  <w:pPr>
                    <w:pStyle w:val="TableParagraph"/>
                    <w:spacing w:before="2"/>
                    <w:jc w:val="left"/>
                    <w:rPr>
                      <w:b/>
                      <w:sz w:val="20"/>
                      <w:szCs w:val="20"/>
                      <w:lang w:val="tr-TR"/>
                    </w:rPr>
                  </w:pPr>
                  <w:proofErr w:type="spellStart"/>
                  <w:r w:rsidRPr="001318A3">
                    <w:rPr>
                      <w:b/>
                      <w:sz w:val="20"/>
                      <w:szCs w:val="20"/>
                      <w:lang w:val="tr-TR"/>
                    </w:rPr>
                    <w:t>Contribution</w:t>
                  </w:r>
                  <w:proofErr w:type="spellEnd"/>
                </w:p>
                <w:p w14:paraId="3B32D59F" w14:textId="01D1C5E6" w:rsidR="00930034" w:rsidRPr="001318A3" w:rsidRDefault="00EA6EE5" w:rsidP="00292BA0">
                  <w:pPr>
                    <w:pStyle w:val="TableParagraph"/>
                    <w:spacing w:before="179"/>
                    <w:jc w:val="left"/>
                    <w:rPr>
                      <w:b/>
                      <w:sz w:val="20"/>
                      <w:szCs w:val="20"/>
                      <w:lang w:val="tr-TR"/>
                    </w:rPr>
                  </w:pPr>
                  <w:r w:rsidRPr="001318A3">
                    <w:rPr>
                      <w:b/>
                      <w:sz w:val="20"/>
                      <w:szCs w:val="20"/>
                      <w:lang w:val="tr-TR"/>
                    </w:rPr>
                    <w:t>L</w:t>
                  </w:r>
                  <w:r w:rsidR="00930034" w:rsidRPr="001318A3">
                    <w:rPr>
                      <w:b/>
                      <w:sz w:val="20"/>
                      <w:szCs w:val="20"/>
                      <w:lang w:val="tr-TR"/>
                    </w:rPr>
                    <w:t>evel</w:t>
                  </w:r>
                </w:p>
              </w:tc>
              <w:tc>
                <w:tcPr>
                  <w:tcW w:w="1843" w:type="dxa"/>
                  <w:gridSpan w:val="3"/>
                </w:tcPr>
                <w:p w14:paraId="283A0084" w14:textId="77777777" w:rsidR="00930034" w:rsidRPr="001318A3" w:rsidRDefault="00930034" w:rsidP="00292BA0">
                  <w:pPr>
                    <w:pStyle w:val="TableParagraph"/>
                    <w:spacing w:before="142"/>
                    <w:ind w:left="107"/>
                    <w:jc w:val="left"/>
                    <w:rPr>
                      <w:b/>
                      <w:sz w:val="20"/>
                      <w:szCs w:val="20"/>
                      <w:lang w:val="tr-TR"/>
                    </w:rPr>
                  </w:pPr>
                  <w:r w:rsidRPr="001318A3">
                    <w:rPr>
                      <w:b/>
                      <w:sz w:val="20"/>
                      <w:szCs w:val="20"/>
                      <w:lang w:val="tr-TR"/>
                    </w:rPr>
                    <w:t xml:space="preserve">1 </w:t>
                  </w:r>
                  <w:proofErr w:type="spellStart"/>
                  <w:r w:rsidRPr="001318A3">
                    <w:rPr>
                      <w:b/>
                      <w:sz w:val="20"/>
                      <w:szCs w:val="20"/>
                      <w:lang w:val="tr-TR"/>
                    </w:rPr>
                    <w:t>Very</w:t>
                  </w:r>
                  <w:proofErr w:type="spellEnd"/>
                  <w:r w:rsidRPr="001318A3">
                    <w:rPr>
                      <w:b/>
                      <w:sz w:val="20"/>
                      <w:szCs w:val="20"/>
                      <w:lang w:val="tr-TR"/>
                    </w:rPr>
                    <w:t xml:space="preserve"> </w:t>
                  </w:r>
                  <w:proofErr w:type="spellStart"/>
                  <w:r w:rsidRPr="001318A3">
                    <w:rPr>
                      <w:b/>
                      <w:sz w:val="20"/>
                      <w:szCs w:val="20"/>
                      <w:lang w:val="tr-TR"/>
                    </w:rPr>
                    <w:t>Low</w:t>
                  </w:r>
                  <w:proofErr w:type="spellEnd"/>
                </w:p>
              </w:tc>
              <w:tc>
                <w:tcPr>
                  <w:tcW w:w="1843" w:type="dxa"/>
                  <w:gridSpan w:val="3"/>
                </w:tcPr>
                <w:p w14:paraId="543293EE" w14:textId="77777777" w:rsidR="00930034" w:rsidRPr="001318A3" w:rsidRDefault="00930034" w:rsidP="00292BA0">
                  <w:pPr>
                    <w:pStyle w:val="TableParagraph"/>
                    <w:spacing w:before="142"/>
                    <w:jc w:val="left"/>
                    <w:rPr>
                      <w:b/>
                      <w:sz w:val="20"/>
                      <w:szCs w:val="20"/>
                      <w:lang w:val="tr-TR"/>
                    </w:rPr>
                  </w:pPr>
                  <w:r w:rsidRPr="001318A3">
                    <w:rPr>
                      <w:b/>
                      <w:sz w:val="20"/>
                      <w:szCs w:val="20"/>
                      <w:lang w:val="tr-TR"/>
                    </w:rPr>
                    <w:t xml:space="preserve">2 </w:t>
                  </w:r>
                  <w:proofErr w:type="spellStart"/>
                  <w:r w:rsidRPr="001318A3">
                    <w:rPr>
                      <w:b/>
                      <w:sz w:val="20"/>
                      <w:szCs w:val="20"/>
                      <w:lang w:val="tr-TR"/>
                    </w:rPr>
                    <w:t>Low</w:t>
                  </w:r>
                  <w:proofErr w:type="spellEnd"/>
                </w:p>
              </w:tc>
              <w:tc>
                <w:tcPr>
                  <w:tcW w:w="1843" w:type="dxa"/>
                  <w:gridSpan w:val="3"/>
                </w:tcPr>
                <w:p w14:paraId="3361F258" w14:textId="4DF892D7" w:rsidR="00930034" w:rsidRPr="001318A3" w:rsidRDefault="00EA6EE5" w:rsidP="00292BA0">
                  <w:pPr>
                    <w:pStyle w:val="TableParagraph"/>
                    <w:spacing w:before="142"/>
                    <w:ind w:left="109"/>
                    <w:jc w:val="left"/>
                    <w:rPr>
                      <w:b/>
                      <w:sz w:val="20"/>
                      <w:szCs w:val="20"/>
                      <w:lang w:val="tr-TR"/>
                    </w:rPr>
                  </w:pPr>
                  <w:r w:rsidRPr="001318A3">
                    <w:rPr>
                      <w:b/>
                      <w:sz w:val="20"/>
                      <w:szCs w:val="20"/>
                      <w:lang w:val="tr-TR"/>
                    </w:rPr>
                    <w:t xml:space="preserve">3 </w:t>
                  </w:r>
                  <w:r w:rsidRPr="001318A3">
                    <w:rPr>
                      <w:b/>
                      <w:sz w:val="20"/>
                      <w:szCs w:val="20"/>
                    </w:rPr>
                    <w:t>Intermediate</w:t>
                  </w:r>
                </w:p>
              </w:tc>
              <w:tc>
                <w:tcPr>
                  <w:tcW w:w="1843" w:type="dxa"/>
                  <w:gridSpan w:val="3"/>
                </w:tcPr>
                <w:p w14:paraId="4F9AEE7D" w14:textId="77777777" w:rsidR="00930034" w:rsidRPr="001318A3" w:rsidRDefault="00930034" w:rsidP="00292BA0">
                  <w:pPr>
                    <w:pStyle w:val="TableParagraph"/>
                    <w:spacing w:before="142"/>
                    <w:jc w:val="left"/>
                    <w:rPr>
                      <w:b/>
                      <w:sz w:val="20"/>
                      <w:szCs w:val="20"/>
                      <w:lang w:val="tr-TR"/>
                    </w:rPr>
                  </w:pPr>
                  <w:r w:rsidRPr="001318A3">
                    <w:rPr>
                      <w:b/>
                      <w:sz w:val="20"/>
                      <w:szCs w:val="20"/>
                      <w:lang w:val="tr-TR"/>
                    </w:rPr>
                    <w:t>4 High</w:t>
                  </w:r>
                </w:p>
              </w:tc>
              <w:tc>
                <w:tcPr>
                  <w:tcW w:w="1843" w:type="dxa"/>
                  <w:gridSpan w:val="3"/>
                </w:tcPr>
                <w:p w14:paraId="4B7BBB26" w14:textId="37AEA7F7" w:rsidR="00930034" w:rsidRPr="001318A3" w:rsidRDefault="00930034" w:rsidP="00292BA0">
                  <w:pPr>
                    <w:pStyle w:val="TableParagraph"/>
                    <w:spacing w:before="142"/>
                    <w:ind w:left="111"/>
                    <w:jc w:val="left"/>
                    <w:rPr>
                      <w:b/>
                      <w:sz w:val="20"/>
                      <w:szCs w:val="20"/>
                    </w:rPr>
                  </w:pPr>
                  <w:r w:rsidRPr="001318A3">
                    <w:rPr>
                      <w:b/>
                      <w:sz w:val="20"/>
                      <w:szCs w:val="20"/>
                      <w:lang w:val="tr-TR"/>
                    </w:rPr>
                    <w:t xml:space="preserve">5 </w:t>
                  </w:r>
                  <w:proofErr w:type="spellStart"/>
                  <w:r w:rsidRPr="001318A3">
                    <w:rPr>
                      <w:b/>
                      <w:sz w:val="20"/>
                      <w:szCs w:val="20"/>
                      <w:lang w:val="tr-TR"/>
                    </w:rPr>
                    <w:t>Very</w:t>
                  </w:r>
                  <w:proofErr w:type="spellEnd"/>
                  <w:r w:rsidRPr="001318A3">
                    <w:rPr>
                      <w:b/>
                      <w:sz w:val="20"/>
                      <w:szCs w:val="20"/>
                      <w:lang w:val="tr-TR"/>
                    </w:rPr>
                    <w:t xml:space="preserve"> High</w:t>
                  </w:r>
                </w:p>
              </w:tc>
            </w:tr>
          </w:tbl>
          <w:p w14:paraId="3020783F" w14:textId="77777777" w:rsidR="001E4193" w:rsidRPr="001318A3" w:rsidRDefault="001E4193" w:rsidP="00E5606A">
            <w:pPr>
              <w:jc w:val="both"/>
              <w:rPr>
                <w:rFonts w:ascii="Times New Roman" w:hAnsi="Times New Roman" w:cs="Times New Roman"/>
                <w:color w:val="000000"/>
                <w:sz w:val="20"/>
                <w:szCs w:val="20"/>
              </w:rPr>
            </w:pPr>
          </w:p>
          <w:p w14:paraId="5275DFA1" w14:textId="77777777" w:rsidR="00EA6EE5" w:rsidRPr="007532E7" w:rsidRDefault="00EA6EE5" w:rsidP="00EA6EE5">
            <w:pPr>
              <w:pStyle w:val="GvdeMetni"/>
              <w:spacing w:before="91"/>
              <w:ind w:left="2996" w:right="3021"/>
              <w:jc w:val="center"/>
            </w:pPr>
            <w:r w:rsidRPr="001318A3">
              <w:t>Relevance of Program Outcomes</w:t>
            </w:r>
            <w:r>
              <w:t xml:space="preserve"> and Course </w:t>
            </w:r>
          </w:p>
          <w:p w14:paraId="0C31214A" w14:textId="77777777" w:rsidR="001E4193" w:rsidRPr="0057269D"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62"/>
              <w:gridCol w:w="812"/>
              <w:gridCol w:w="812"/>
              <w:gridCol w:w="812"/>
              <w:gridCol w:w="812"/>
              <w:gridCol w:w="812"/>
              <w:gridCol w:w="812"/>
              <w:gridCol w:w="812"/>
              <w:gridCol w:w="812"/>
              <w:gridCol w:w="812"/>
              <w:gridCol w:w="812"/>
              <w:gridCol w:w="812"/>
              <w:gridCol w:w="812"/>
            </w:tblGrid>
            <w:tr w:rsidR="00930034" w:rsidRPr="0057269D" w14:paraId="6EE0E6F2" w14:textId="280D2E9F" w:rsidTr="003A2965">
              <w:trPr>
                <w:trHeight w:val="470"/>
              </w:trPr>
              <w:tc>
                <w:tcPr>
                  <w:tcW w:w="1362" w:type="dxa"/>
                </w:tcPr>
                <w:p w14:paraId="53D6BC7E" w14:textId="6DABB9FD" w:rsidR="00930034" w:rsidRPr="0057269D" w:rsidRDefault="00EA6EE5" w:rsidP="00292BA0">
                  <w:pPr>
                    <w:pStyle w:val="TableParagraph"/>
                    <w:ind w:left="91" w:right="83"/>
                    <w:rPr>
                      <w:b/>
                      <w:sz w:val="20"/>
                      <w:szCs w:val="20"/>
                      <w:lang w:val="tr-TR"/>
                    </w:rPr>
                  </w:pPr>
                  <w:r w:rsidRPr="00F45A75">
                    <w:rPr>
                      <w:b/>
                      <w:sz w:val="20"/>
                      <w:szCs w:val="20"/>
                    </w:rPr>
                    <w:t>Name of the Course</w:t>
                  </w:r>
                </w:p>
              </w:tc>
              <w:tc>
                <w:tcPr>
                  <w:tcW w:w="812" w:type="dxa"/>
                </w:tcPr>
                <w:p w14:paraId="700A18D8" w14:textId="77777777" w:rsidR="00930034" w:rsidRPr="0057269D" w:rsidRDefault="00930034" w:rsidP="00292BA0">
                  <w:pPr>
                    <w:pStyle w:val="TableParagraph"/>
                    <w:ind w:left="167" w:right="156"/>
                    <w:rPr>
                      <w:b/>
                      <w:sz w:val="20"/>
                      <w:szCs w:val="20"/>
                      <w:lang w:val="tr-TR"/>
                    </w:rPr>
                  </w:pPr>
                  <w:r w:rsidRPr="0057269D">
                    <w:rPr>
                      <w:b/>
                      <w:sz w:val="20"/>
                      <w:szCs w:val="20"/>
                      <w:lang w:val="tr-TR"/>
                    </w:rPr>
                    <w:t>PO1</w:t>
                  </w:r>
                </w:p>
              </w:tc>
              <w:tc>
                <w:tcPr>
                  <w:tcW w:w="812" w:type="dxa"/>
                </w:tcPr>
                <w:p w14:paraId="4E6805F6" w14:textId="77777777" w:rsidR="00930034" w:rsidRPr="0057269D" w:rsidRDefault="00930034" w:rsidP="00292BA0">
                  <w:pPr>
                    <w:pStyle w:val="TableParagraph"/>
                    <w:ind w:left="121" w:right="106"/>
                    <w:rPr>
                      <w:b/>
                      <w:sz w:val="20"/>
                      <w:szCs w:val="20"/>
                      <w:lang w:val="tr-TR"/>
                    </w:rPr>
                  </w:pPr>
                  <w:r w:rsidRPr="0057269D">
                    <w:rPr>
                      <w:b/>
                      <w:sz w:val="20"/>
                      <w:szCs w:val="20"/>
                      <w:lang w:val="tr-TR"/>
                    </w:rPr>
                    <w:t>PO2</w:t>
                  </w:r>
                </w:p>
              </w:tc>
              <w:tc>
                <w:tcPr>
                  <w:tcW w:w="812" w:type="dxa"/>
                </w:tcPr>
                <w:p w14:paraId="07B99300" w14:textId="77777777" w:rsidR="00930034" w:rsidRPr="0057269D" w:rsidRDefault="00930034" w:rsidP="00292BA0">
                  <w:pPr>
                    <w:pStyle w:val="TableParagraph"/>
                    <w:ind w:left="170" w:right="156"/>
                    <w:rPr>
                      <w:b/>
                      <w:sz w:val="20"/>
                      <w:szCs w:val="20"/>
                      <w:lang w:val="tr-TR"/>
                    </w:rPr>
                  </w:pPr>
                  <w:r w:rsidRPr="0057269D">
                    <w:rPr>
                      <w:b/>
                      <w:sz w:val="20"/>
                      <w:szCs w:val="20"/>
                      <w:lang w:val="tr-TR"/>
                    </w:rPr>
                    <w:t>PO3</w:t>
                  </w:r>
                </w:p>
              </w:tc>
              <w:tc>
                <w:tcPr>
                  <w:tcW w:w="812" w:type="dxa"/>
                </w:tcPr>
                <w:p w14:paraId="7549184D" w14:textId="77777777" w:rsidR="00930034" w:rsidRPr="0057269D" w:rsidRDefault="00930034" w:rsidP="00292BA0">
                  <w:pPr>
                    <w:pStyle w:val="TableParagraph"/>
                    <w:ind w:left="126" w:right="106"/>
                    <w:rPr>
                      <w:b/>
                      <w:sz w:val="20"/>
                      <w:szCs w:val="20"/>
                      <w:lang w:val="tr-TR"/>
                    </w:rPr>
                  </w:pPr>
                  <w:r w:rsidRPr="0057269D">
                    <w:rPr>
                      <w:b/>
                      <w:sz w:val="20"/>
                      <w:szCs w:val="20"/>
                      <w:lang w:val="tr-TR"/>
                    </w:rPr>
                    <w:t>PO4</w:t>
                  </w:r>
                </w:p>
              </w:tc>
              <w:tc>
                <w:tcPr>
                  <w:tcW w:w="812" w:type="dxa"/>
                </w:tcPr>
                <w:p w14:paraId="10362FBF" w14:textId="77777777" w:rsidR="00930034" w:rsidRPr="0057269D" w:rsidRDefault="00930034" w:rsidP="00292BA0">
                  <w:pPr>
                    <w:pStyle w:val="TableParagraph"/>
                    <w:ind w:left="123" w:right="106"/>
                    <w:rPr>
                      <w:b/>
                      <w:sz w:val="20"/>
                      <w:szCs w:val="20"/>
                      <w:lang w:val="tr-TR"/>
                    </w:rPr>
                  </w:pPr>
                  <w:r w:rsidRPr="0057269D">
                    <w:rPr>
                      <w:b/>
                      <w:sz w:val="20"/>
                      <w:szCs w:val="20"/>
                      <w:lang w:val="tr-TR"/>
                    </w:rPr>
                    <w:t>PO5</w:t>
                  </w:r>
                </w:p>
              </w:tc>
              <w:tc>
                <w:tcPr>
                  <w:tcW w:w="812" w:type="dxa"/>
                </w:tcPr>
                <w:p w14:paraId="09D269EA" w14:textId="77777777" w:rsidR="00930034" w:rsidRPr="0057269D" w:rsidRDefault="00930034" w:rsidP="00292BA0">
                  <w:pPr>
                    <w:pStyle w:val="TableParagraph"/>
                    <w:ind w:left="173" w:right="152"/>
                    <w:rPr>
                      <w:b/>
                      <w:sz w:val="20"/>
                      <w:szCs w:val="20"/>
                      <w:lang w:val="tr-TR"/>
                    </w:rPr>
                  </w:pPr>
                  <w:r w:rsidRPr="0057269D">
                    <w:rPr>
                      <w:b/>
                      <w:sz w:val="20"/>
                      <w:szCs w:val="20"/>
                      <w:lang w:val="tr-TR"/>
                    </w:rPr>
                    <w:t>PO6</w:t>
                  </w:r>
                </w:p>
              </w:tc>
              <w:tc>
                <w:tcPr>
                  <w:tcW w:w="812" w:type="dxa"/>
                </w:tcPr>
                <w:p w14:paraId="6835D9F9" w14:textId="77777777" w:rsidR="00930034" w:rsidRPr="0057269D" w:rsidRDefault="00930034" w:rsidP="00292BA0">
                  <w:pPr>
                    <w:pStyle w:val="TableParagraph"/>
                    <w:ind w:left="91" w:right="66"/>
                    <w:rPr>
                      <w:b/>
                      <w:sz w:val="20"/>
                      <w:szCs w:val="20"/>
                      <w:lang w:val="tr-TR"/>
                    </w:rPr>
                  </w:pPr>
                  <w:r w:rsidRPr="0057269D">
                    <w:rPr>
                      <w:b/>
                      <w:sz w:val="20"/>
                      <w:szCs w:val="20"/>
                      <w:lang w:val="tr-TR"/>
                    </w:rPr>
                    <w:t>PO7</w:t>
                  </w:r>
                </w:p>
              </w:tc>
              <w:tc>
                <w:tcPr>
                  <w:tcW w:w="812" w:type="dxa"/>
                </w:tcPr>
                <w:p w14:paraId="74F8067C" w14:textId="77777777" w:rsidR="00930034" w:rsidRPr="0057269D" w:rsidRDefault="00930034" w:rsidP="00292BA0">
                  <w:pPr>
                    <w:pStyle w:val="TableParagraph"/>
                    <w:ind w:left="173" w:right="150"/>
                    <w:rPr>
                      <w:b/>
                      <w:sz w:val="20"/>
                      <w:szCs w:val="20"/>
                      <w:lang w:val="tr-TR"/>
                    </w:rPr>
                  </w:pPr>
                  <w:r w:rsidRPr="0057269D">
                    <w:rPr>
                      <w:b/>
                      <w:sz w:val="20"/>
                      <w:szCs w:val="20"/>
                      <w:lang w:val="tr-TR"/>
                    </w:rPr>
                    <w:t>PO8</w:t>
                  </w:r>
                </w:p>
              </w:tc>
              <w:tc>
                <w:tcPr>
                  <w:tcW w:w="812" w:type="dxa"/>
                </w:tcPr>
                <w:p w14:paraId="6A1DCBDD" w14:textId="77777777" w:rsidR="00930034" w:rsidRPr="0057269D" w:rsidRDefault="00930034" w:rsidP="00292BA0">
                  <w:pPr>
                    <w:pStyle w:val="TableParagraph"/>
                    <w:ind w:left="131" w:right="104"/>
                    <w:rPr>
                      <w:b/>
                      <w:sz w:val="20"/>
                      <w:szCs w:val="20"/>
                      <w:lang w:val="tr-TR"/>
                    </w:rPr>
                  </w:pPr>
                  <w:r w:rsidRPr="0057269D">
                    <w:rPr>
                      <w:b/>
                      <w:sz w:val="20"/>
                      <w:szCs w:val="20"/>
                      <w:lang w:val="tr-TR"/>
                    </w:rPr>
                    <w:t>PO9</w:t>
                  </w:r>
                </w:p>
              </w:tc>
              <w:tc>
                <w:tcPr>
                  <w:tcW w:w="812" w:type="dxa"/>
                </w:tcPr>
                <w:p w14:paraId="1422D134" w14:textId="77777777" w:rsidR="00930034" w:rsidRPr="0057269D" w:rsidRDefault="00930034" w:rsidP="00292BA0">
                  <w:pPr>
                    <w:pStyle w:val="TableParagraph"/>
                    <w:ind w:left="91" w:right="68"/>
                    <w:rPr>
                      <w:b/>
                      <w:sz w:val="20"/>
                      <w:szCs w:val="20"/>
                      <w:lang w:val="tr-TR"/>
                    </w:rPr>
                  </w:pPr>
                  <w:r w:rsidRPr="0057269D">
                    <w:rPr>
                      <w:b/>
                      <w:sz w:val="20"/>
                      <w:szCs w:val="20"/>
                      <w:lang w:val="tr-TR"/>
                    </w:rPr>
                    <w:t>PO10</w:t>
                  </w:r>
                </w:p>
              </w:tc>
              <w:tc>
                <w:tcPr>
                  <w:tcW w:w="812" w:type="dxa"/>
                </w:tcPr>
                <w:p w14:paraId="16C06B4B" w14:textId="77777777" w:rsidR="00930034" w:rsidRPr="0057269D" w:rsidRDefault="00930034" w:rsidP="00292BA0">
                  <w:pPr>
                    <w:pStyle w:val="TableParagraph"/>
                    <w:ind w:left="131" w:right="106"/>
                    <w:rPr>
                      <w:b/>
                      <w:sz w:val="20"/>
                      <w:szCs w:val="20"/>
                      <w:lang w:val="tr-TR"/>
                    </w:rPr>
                  </w:pPr>
                  <w:r w:rsidRPr="0057269D">
                    <w:rPr>
                      <w:b/>
                      <w:sz w:val="20"/>
                      <w:szCs w:val="20"/>
                      <w:lang w:val="tr-TR"/>
                    </w:rPr>
                    <w:t>PO11</w:t>
                  </w:r>
                </w:p>
              </w:tc>
              <w:tc>
                <w:tcPr>
                  <w:tcW w:w="812" w:type="dxa"/>
                </w:tcPr>
                <w:p w14:paraId="1CC259CA" w14:textId="5BF59993" w:rsidR="00930034" w:rsidRPr="0057269D" w:rsidRDefault="00930034" w:rsidP="00292BA0">
                  <w:pPr>
                    <w:pStyle w:val="TableParagraph"/>
                    <w:ind w:left="131" w:right="106"/>
                    <w:rPr>
                      <w:b/>
                      <w:sz w:val="20"/>
                      <w:szCs w:val="20"/>
                    </w:rPr>
                  </w:pPr>
                  <w:r w:rsidRPr="0057269D">
                    <w:rPr>
                      <w:b/>
                      <w:sz w:val="20"/>
                      <w:szCs w:val="20"/>
                      <w:lang w:val="tr-TR"/>
                    </w:rPr>
                    <w:t>PO12</w:t>
                  </w:r>
                </w:p>
              </w:tc>
            </w:tr>
            <w:tr w:rsidR="003A2965" w:rsidRPr="0057269D" w14:paraId="746F2C2B" w14:textId="66FB4D8F" w:rsidTr="003A2965">
              <w:trPr>
                <w:trHeight w:val="489"/>
              </w:trPr>
              <w:tc>
                <w:tcPr>
                  <w:tcW w:w="1362" w:type="dxa"/>
                </w:tcPr>
                <w:p w14:paraId="4508D5CA" w14:textId="47A31264" w:rsidR="003A2965" w:rsidRPr="0057269D" w:rsidRDefault="003A2965" w:rsidP="003A2965">
                  <w:pPr>
                    <w:pStyle w:val="TableParagraph"/>
                    <w:spacing w:before="2"/>
                    <w:ind w:left="91" w:right="87"/>
                    <w:rPr>
                      <w:sz w:val="20"/>
                      <w:szCs w:val="20"/>
                      <w:lang w:val="tr-TR"/>
                    </w:rPr>
                  </w:pPr>
                  <w:proofErr w:type="spellStart"/>
                  <w:r w:rsidRPr="0057269D">
                    <w:rPr>
                      <w:sz w:val="20"/>
                      <w:szCs w:val="20"/>
                      <w:lang w:val="tr-TR"/>
                    </w:rPr>
                    <w:t>Corporate</w:t>
                  </w:r>
                  <w:proofErr w:type="spellEnd"/>
                  <w:r w:rsidRPr="0057269D">
                    <w:rPr>
                      <w:sz w:val="20"/>
                      <w:szCs w:val="20"/>
                      <w:lang w:val="tr-TR"/>
                    </w:rPr>
                    <w:t xml:space="preserve"> Accounting</w:t>
                  </w:r>
                </w:p>
              </w:tc>
              <w:tc>
                <w:tcPr>
                  <w:tcW w:w="812" w:type="dxa"/>
                  <w:tcBorders>
                    <w:top w:val="single" w:sz="4" w:space="0" w:color="000000"/>
                    <w:left w:val="single" w:sz="4" w:space="0" w:color="000000"/>
                    <w:bottom w:val="single" w:sz="4" w:space="0" w:color="000000"/>
                    <w:right w:val="single" w:sz="4" w:space="0" w:color="000000"/>
                  </w:tcBorders>
                </w:tcPr>
                <w:p w14:paraId="7EFE743B" w14:textId="3BBA063B" w:rsidR="003A2965" w:rsidRPr="0057269D" w:rsidRDefault="003A2965" w:rsidP="003A2965">
                  <w:pPr>
                    <w:pStyle w:val="TableParagraph"/>
                    <w:spacing w:before="1"/>
                    <w:ind w:left="11"/>
                    <w:rPr>
                      <w:sz w:val="20"/>
                      <w:szCs w:val="20"/>
                      <w:lang w:val="tr-TR"/>
                    </w:rPr>
                  </w:pPr>
                  <w:r w:rsidRPr="0057269D">
                    <w:rPr>
                      <w:sz w:val="20"/>
                      <w:szCs w:val="20"/>
                      <w:lang w:val="tr-TR"/>
                    </w:rPr>
                    <w:t>5</w:t>
                  </w:r>
                </w:p>
              </w:tc>
              <w:tc>
                <w:tcPr>
                  <w:tcW w:w="812" w:type="dxa"/>
                  <w:tcBorders>
                    <w:top w:val="single" w:sz="4" w:space="0" w:color="000000"/>
                    <w:left w:val="single" w:sz="4" w:space="0" w:color="000000"/>
                    <w:bottom w:val="single" w:sz="4" w:space="0" w:color="000000"/>
                    <w:right w:val="single" w:sz="4" w:space="0" w:color="000000"/>
                  </w:tcBorders>
                </w:tcPr>
                <w:p w14:paraId="02BDF113" w14:textId="6A8DDFCB" w:rsidR="003A2965" w:rsidRPr="0057269D" w:rsidRDefault="003A2965" w:rsidP="003A2965">
                  <w:pPr>
                    <w:pStyle w:val="TableParagraph"/>
                    <w:spacing w:before="1"/>
                    <w:ind w:left="15"/>
                    <w:rPr>
                      <w:sz w:val="20"/>
                      <w:szCs w:val="20"/>
                      <w:lang w:val="tr-TR"/>
                    </w:rPr>
                  </w:pPr>
                  <w:r w:rsidRPr="0057269D">
                    <w:rPr>
                      <w:sz w:val="20"/>
                      <w:szCs w:val="20"/>
                      <w:lang w:val="tr-TR"/>
                    </w:rPr>
                    <w:t>5</w:t>
                  </w:r>
                </w:p>
              </w:tc>
              <w:tc>
                <w:tcPr>
                  <w:tcW w:w="812" w:type="dxa"/>
                  <w:tcBorders>
                    <w:top w:val="single" w:sz="4" w:space="0" w:color="000000"/>
                    <w:left w:val="single" w:sz="4" w:space="0" w:color="000000"/>
                    <w:bottom w:val="single" w:sz="4" w:space="0" w:color="000000"/>
                    <w:right w:val="single" w:sz="4" w:space="0" w:color="000000"/>
                  </w:tcBorders>
                </w:tcPr>
                <w:p w14:paraId="4BD62045" w14:textId="5FCF7132" w:rsidR="003A2965" w:rsidRPr="0057269D" w:rsidRDefault="003A2965" w:rsidP="003A2965">
                  <w:pPr>
                    <w:pStyle w:val="TableParagraph"/>
                    <w:spacing w:before="1"/>
                    <w:ind w:left="14"/>
                    <w:rPr>
                      <w:sz w:val="20"/>
                      <w:szCs w:val="20"/>
                      <w:lang w:val="tr-TR"/>
                    </w:rPr>
                  </w:pPr>
                  <w:r w:rsidRPr="0057269D">
                    <w:rPr>
                      <w:sz w:val="20"/>
                      <w:szCs w:val="20"/>
                      <w:lang w:val="tr-TR"/>
                    </w:rPr>
                    <w:t>2</w:t>
                  </w:r>
                </w:p>
              </w:tc>
              <w:tc>
                <w:tcPr>
                  <w:tcW w:w="812" w:type="dxa"/>
                  <w:tcBorders>
                    <w:top w:val="single" w:sz="4" w:space="0" w:color="000000"/>
                    <w:left w:val="single" w:sz="4" w:space="0" w:color="000000"/>
                    <w:bottom w:val="single" w:sz="4" w:space="0" w:color="000000"/>
                    <w:right w:val="single" w:sz="4" w:space="0" w:color="000000"/>
                  </w:tcBorders>
                </w:tcPr>
                <w:p w14:paraId="70A0E403" w14:textId="34366E12" w:rsidR="003A2965" w:rsidRPr="0057269D" w:rsidRDefault="003A2965" w:rsidP="003A2965">
                  <w:pPr>
                    <w:pStyle w:val="TableParagraph"/>
                    <w:spacing w:before="1"/>
                    <w:ind w:left="19"/>
                    <w:rPr>
                      <w:sz w:val="20"/>
                      <w:szCs w:val="20"/>
                      <w:lang w:val="tr-TR"/>
                    </w:rPr>
                  </w:pPr>
                  <w:r w:rsidRPr="0057269D">
                    <w:rPr>
                      <w:sz w:val="20"/>
                      <w:szCs w:val="20"/>
                      <w:lang w:val="tr-TR"/>
                    </w:rPr>
                    <w:t>5</w:t>
                  </w:r>
                </w:p>
              </w:tc>
              <w:tc>
                <w:tcPr>
                  <w:tcW w:w="812" w:type="dxa"/>
                  <w:tcBorders>
                    <w:top w:val="single" w:sz="4" w:space="0" w:color="000000"/>
                    <w:left w:val="single" w:sz="4" w:space="0" w:color="000000"/>
                    <w:bottom w:val="single" w:sz="4" w:space="0" w:color="000000"/>
                    <w:right w:val="single" w:sz="4" w:space="0" w:color="000000"/>
                  </w:tcBorders>
                </w:tcPr>
                <w:p w14:paraId="67583BFA" w14:textId="27297963" w:rsidR="003A2965" w:rsidRPr="0057269D" w:rsidRDefault="003A2965" w:rsidP="003A2965">
                  <w:pPr>
                    <w:pStyle w:val="TableParagraph"/>
                    <w:spacing w:before="1"/>
                    <w:ind w:left="16"/>
                    <w:rPr>
                      <w:sz w:val="20"/>
                      <w:szCs w:val="20"/>
                      <w:lang w:val="tr-TR"/>
                    </w:rPr>
                  </w:pPr>
                  <w:r w:rsidRPr="0057269D">
                    <w:rPr>
                      <w:sz w:val="20"/>
                      <w:szCs w:val="20"/>
                      <w:lang w:val="tr-TR"/>
                    </w:rPr>
                    <w:t>2</w:t>
                  </w:r>
                </w:p>
              </w:tc>
              <w:tc>
                <w:tcPr>
                  <w:tcW w:w="812" w:type="dxa"/>
                  <w:tcBorders>
                    <w:top w:val="single" w:sz="4" w:space="0" w:color="000000"/>
                    <w:left w:val="single" w:sz="4" w:space="0" w:color="000000"/>
                    <w:bottom w:val="single" w:sz="4" w:space="0" w:color="000000"/>
                    <w:right w:val="single" w:sz="4" w:space="0" w:color="000000"/>
                  </w:tcBorders>
                </w:tcPr>
                <w:p w14:paraId="3F01CD72" w14:textId="7D22A46D" w:rsidR="003A2965" w:rsidRPr="0057269D" w:rsidRDefault="003A2965" w:rsidP="003A2965">
                  <w:pPr>
                    <w:pStyle w:val="TableParagraph"/>
                    <w:spacing w:before="1"/>
                    <w:ind w:left="20"/>
                    <w:rPr>
                      <w:sz w:val="20"/>
                      <w:szCs w:val="20"/>
                      <w:lang w:val="tr-TR"/>
                    </w:rPr>
                  </w:pPr>
                  <w:r w:rsidRPr="0057269D">
                    <w:rPr>
                      <w:sz w:val="20"/>
                      <w:szCs w:val="20"/>
                      <w:lang w:val="tr-TR"/>
                    </w:rPr>
                    <w:t>-</w:t>
                  </w:r>
                </w:p>
              </w:tc>
              <w:tc>
                <w:tcPr>
                  <w:tcW w:w="812" w:type="dxa"/>
                  <w:tcBorders>
                    <w:top w:val="single" w:sz="4" w:space="0" w:color="000000"/>
                    <w:left w:val="single" w:sz="4" w:space="0" w:color="000000"/>
                    <w:bottom w:val="single" w:sz="4" w:space="0" w:color="000000"/>
                    <w:right w:val="single" w:sz="4" w:space="0" w:color="000000"/>
                  </w:tcBorders>
                </w:tcPr>
                <w:p w14:paraId="43337045" w14:textId="350AE528" w:rsidR="003A2965" w:rsidRPr="0057269D" w:rsidRDefault="003A2965" w:rsidP="003A2965">
                  <w:pPr>
                    <w:pStyle w:val="TableParagraph"/>
                    <w:spacing w:before="1"/>
                    <w:ind w:left="24"/>
                    <w:rPr>
                      <w:sz w:val="20"/>
                      <w:szCs w:val="20"/>
                      <w:lang w:val="tr-TR"/>
                    </w:rPr>
                  </w:pPr>
                  <w:r w:rsidRPr="0057269D">
                    <w:rPr>
                      <w:sz w:val="20"/>
                      <w:szCs w:val="20"/>
                      <w:lang w:val="tr-TR"/>
                    </w:rPr>
                    <w:t>-</w:t>
                  </w:r>
                </w:p>
              </w:tc>
              <w:tc>
                <w:tcPr>
                  <w:tcW w:w="812" w:type="dxa"/>
                  <w:tcBorders>
                    <w:top w:val="single" w:sz="4" w:space="0" w:color="000000"/>
                    <w:left w:val="single" w:sz="4" w:space="0" w:color="000000"/>
                    <w:bottom w:val="single" w:sz="4" w:space="0" w:color="000000"/>
                    <w:right w:val="single" w:sz="4" w:space="0" w:color="000000"/>
                  </w:tcBorders>
                </w:tcPr>
                <w:p w14:paraId="2766E973" w14:textId="7E05F73C" w:rsidR="003A2965" w:rsidRPr="0057269D" w:rsidRDefault="003A2965" w:rsidP="003A2965">
                  <w:pPr>
                    <w:pStyle w:val="TableParagraph"/>
                    <w:spacing w:before="1"/>
                    <w:ind w:left="22"/>
                    <w:rPr>
                      <w:sz w:val="20"/>
                      <w:szCs w:val="20"/>
                      <w:lang w:val="tr-TR"/>
                    </w:rPr>
                  </w:pPr>
                  <w:r w:rsidRPr="0057269D">
                    <w:rPr>
                      <w:sz w:val="20"/>
                      <w:szCs w:val="20"/>
                      <w:lang w:val="tr-TR"/>
                    </w:rPr>
                    <w:t>-</w:t>
                  </w:r>
                </w:p>
              </w:tc>
              <w:tc>
                <w:tcPr>
                  <w:tcW w:w="812" w:type="dxa"/>
                  <w:tcBorders>
                    <w:top w:val="single" w:sz="4" w:space="0" w:color="000000"/>
                    <w:left w:val="single" w:sz="4" w:space="0" w:color="000000"/>
                    <w:bottom w:val="single" w:sz="4" w:space="0" w:color="000000"/>
                    <w:right w:val="single" w:sz="4" w:space="0" w:color="000000"/>
                  </w:tcBorders>
                </w:tcPr>
                <w:p w14:paraId="3216A736" w14:textId="45EAB27B" w:rsidR="003A2965" w:rsidRPr="0057269D" w:rsidRDefault="003A2965" w:rsidP="003A2965">
                  <w:pPr>
                    <w:pStyle w:val="TableParagraph"/>
                    <w:spacing w:before="1"/>
                    <w:ind w:left="26"/>
                    <w:rPr>
                      <w:sz w:val="20"/>
                      <w:szCs w:val="20"/>
                      <w:lang w:val="tr-TR"/>
                    </w:rPr>
                  </w:pPr>
                  <w:r w:rsidRPr="0057269D">
                    <w:rPr>
                      <w:sz w:val="20"/>
                      <w:szCs w:val="20"/>
                      <w:lang w:val="tr-TR"/>
                    </w:rPr>
                    <w:t>3</w:t>
                  </w:r>
                </w:p>
              </w:tc>
              <w:tc>
                <w:tcPr>
                  <w:tcW w:w="812" w:type="dxa"/>
                  <w:tcBorders>
                    <w:top w:val="single" w:sz="4" w:space="0" w:color="000000"/>
                    <w:left w:val="single" w:sz="4" w:space="0" w:color="000000"/>
                    <w:bottom w:val="single" w:sz="4" w:space="0" w:color="000000"/>
                    <w:right w:val="single" w:sz="4" w:space="0" w:color="000000"/>
                  </w:tcBorders>
                </w:tcPr>
                <w:p w14:paraId="2A199291" w14:textId="57CDF1EC" w:rsidR="003A2965" w:rsidRPr="0057269D" w:rsidRDefault="003A2965" w:rsidP="003A2965">
                  <w:pPr>
                    <w:pStyle w:val="TableParagraph"/>
                    <w:spacing w:before="1"/>
                    <w:ind w:left="22"/>
                    <w:rPr>
                      <w:sz w:val="20"/>
                      <w:szCs w:val="20"/>
                      <w:lang w:val="tr-TR"/>
                    </w:rPr>
                  </w:pPr>
                  <w:r w:rsidRPr="0057269D">
                    <w:rPr>
                      <w:sz w:val="20"/>
                      <w:szCs w:val="20"/>
                      <w:lang w:val="tr-TR"/>
                    </w:rPr>
                    <w:t>-</w:t>
                  </w:r>
                </w:p>
              </w:tc>
              <w:tc>
                <w:tcPr>
                  <w:tcW w:w="812" w:type="dxa"/>
                  <w:tcBorders>
                    <w:top w:val="single" w:sz="4" w:space="0" w:color="000000"/>
                    <w:left w:val="single" w:sz="4" w:space="0" w:color="000000"/>
                    <w:bottom w:val="single" w:sz="4" w:space="0" w:color="000000"/>
                    <w:right w:val="single" w:sz="4" w:space="0" w:color="000000"/>
                  </w:tcBorders>
                </w:tcPr>
                <w:p w14:paraId="3218973F" w14:textId="12C6D164" w:rsidR="003A2965" w:rsidRPr="0057269D" w:rsidRDefault="003A2965" w:rsidP="003A2965">
                  <w:pPr>
                    <w:pStyle w:val="TableParagraph"/>
                    <w:spacing w:before="1"/>
                    <w:ind w:left="25"/>
                    <w:rPr>
                      <w:sz w:val="20"/>
                      <w:szCs w:val="20"/>
                      <w:lang w:val="tr-TR"/>
                    </w:rPr>
                  </w:pPr>
                  <w:r w:rsidRPr="0057269D">
                    <w:rPr>
                      <w:sz w:val="20"/>
                      <w:szCs w:val="20"/>
                      <w:lang w:val="tr-TR"/>
                    </w:rPr>
                    <w:t>3</w:t>
                  </w:r>
                </w:p>
              </w:tc>
              <w:tc>
                <w:tcPr>
                  <w:tcW w:w="812" w:type="dxa"/>
                  <w:tcBorders>
                    <w:top w:val="single" w:sz="4" w:space="0" w:color="000000"/>
                    <w:left w:val="single" w:sz="4" w:space="0" w:color="000000"/>
                    <w:bottom w:val="single" w:sz="4" w:space="0" w:color="000000"/>
                    <w:right w:val="single" w:sz="4" w:space="0" w:color="000000"/>
                  </w:tcBorders>
                </w:tcPr>
                <w:p w14:paraId="51DB431C" w14:textId="705B96F5" w:rsidR="003A2965" w:rsidRPr="0057269D" w:rsidRDefault="003A2965" w:rsidP="003A2965">
                  <w:pPr>
                    <w:pStyle w:val="TableParagraph"/>
                    <w:spacing w:before="1"/>
                    <w:ind w:left="25"/>
                    <w:rPr>
                      <w:sz w:val="20"/>
                      <w:szCs w:val="20"/>
                    </w:rPr>
                  </w:pPr>
                  <w:r w:rsidRPr="0057269D">
                    <w:rPr>
                      <w:sz w:val="20"/>
                      <w:szCs w:val="20"/>
                      <w:lang w:val="tr-TR"/>
                    </w:rPr>
                    <w:t>5</w:t>
                  </w:r>
                </w:p>
              </w:tc>
            </w:tr>
          </w:tbl>
          <w:p w14:paraId="67FE571E" w14:textId="77777777" w:rsidR="001E4193" w:rsidRPr="0057269D" w:rsidRDefault="001E4193" w:rsidP="00E5606A">
            <w:pPr>
              <w:jc w:val="both"/>
              <w:rPr>
                <w:rFonts w:ascii="Times New Roman" w:hAnsi="Times New Roman" w:cs="Times New Roman"/>
                <w:color w:val="000000"/>
                <w:sz w:val="24"/>
                <w:szCs w:val="24"/>
              </w:rPr>
            </w:pPr>
          </w:p>
          <w:p w14:paraId="23611083" w14:textId="77777777" w:rsidR="00A25C74" w:rsidRPr="0057269D" w:rsidRDefault="00A25C74" w:rsidP="00E5606A">
            <w:pPr>
              <w:jc w:val="both"/>
              <w:rPr>
                <w:rFonts w:ascii="Times New Roman" w:hAnsi="Times New Roman" w:cs="Times New Roman"/>
                <w:color w:val="000000"/>
                <w:sz w:val="24"/>
                <w:szCs w:val="24"/>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02FF7" w14:textId="77777777" w:rsidR="00316A70" w:rsidRDefault="00316A70" w:rsidP="002B2BC7">
      <w:r>
        <w:separator/>
      </w:r>
    </w:p>
  </w:endnote>
  <w:endnote w:type="continuationSeparator" w:id="0">
    <w:p w14:paraId="47772816" w14:textId="77777777" w:rsidR="00316A70" w:rsidRDefault="00316A70"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F587" w14:textId="77777777" w:rsidR="00316A70" w:rsidRDefault="00316A70" w:rsidP="002B2BC7">
      <w:r>
        <w:separator/>
      </w:r>
    </w:p>
  </w:footnote>
  <w:footnote w:type="continuationSeparator" w:id="0">
    <w:p w14:paraId="11033DFC" w14:textId="77777777" w:rsidR="00316A70" w:rsidRDefault="00316A70"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4326C0FE"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C0658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C06587">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318A3"/>
    <w:rsid w:val="001725C7"/>
    <w:rsid w:val="00197A6A"/>
    <w:rsid w:val="001D7A35"/>
    <w:rsid w:val="001E1E71"/>
    <w:rsid w:val="001E4193"/>
    <w:rsid w:val="00200345"/>
    <w:rsid w:val="00256B65"/>
    <w:rsid w:val="00271B15"/>
    <w:rsid w:val="002752C1"/>
    <w:rsid w:val="002912A4"/>
    <w:rsid w:val="002B2BC7"/>
    <w:rsid w:val="002C519C"/>
    <w:rsid w:val="002E7116"/>
    <w:rsid w:val="00316A70"/>
    <w:rsid w:val="003170FC"/>
    <w:rsid w:val="00373E2A"/>
    <w:rsid w:val="00386DF4"/>
    <w:rsid w:val="003928B5"/>
    <w:rsid w:val="003A2965"/>
    <w:rsid w:val="00407A6D"/>
    <w:rsid w:val="0042577E"/>
    <w:rsid w:val="004A56D5"/>
    <w:rsid w:val="0057269D"/>
    <w:rsid w:val="0058377F"/>
    <w:rsid w:val="005A25B0"/>
    <w:rsid w:val="005A4303"/>
    <w:rsid w:val="005B7E78"/>
    <w:rsid w:val="005D5A18"/>
    <w:rsid w:val="006076B2"/>
    <w:rsid w:val="00617749"/>
    <w:rsid w:val="00653A19"/>
    <w:rsid w:val="006934C2"/>
    <w:rsid w:val="006C4AEA"/>
    <w:rsid w:val="00707970"/>
    <w:rsid w:val="00745301"/>
    <w:rsid w:val="00747EAF"/>
    <w:rsid w:val="00775EF7"/>
    <w:rsid w:val="007A491B"/>
    <w:rsid w:val="007C0744"/>
    <w:rsid w:val="00806EC0"/>
    <w:rsid w:val="00827C93"/>
    <w:rsid w:val="00855322"/>
    <w:rsid w:val="00873AE1"/>
    <w:rsid w:val="008E0291"/>
    <w:rsid w:val="008F3BA1"/>
    <w:rsid w:val="00904685"/>
    <w:rsid w:val="0092731F"/>
    <w:rsid w:val="00930034"/>
    <w:rsid w:val="0093445F"/>
    <w:rsid w:val="009D3451"/>
    <w:rsid w:val="009E0FD7"/>
    <w:rsid w:val="00A25C74"/>
    <w:rsid w:val="00A866F1"/>
    <w:rsid w:val="00AA4FAF"/>
    <w:rsid w:val="00AC3375"/>
    <w:rsid w:val="00AC3D88"/>
    <w:rsid w:val="00B02952"/>
    <w:rsid w:val="00B07999"/>
    <w:rsid w:val="00B31A6E"/>
    <w:rsid w:val="00B31FD7"/>
    <w:rsid w:val="00B40B42"/>
    <w:rsid w:val="00B45D14"/>
    <w:rsid w:val="00B74DA1"/>
    <w:rsid w:val="00C06587"/>
    <w:rsid w:val="00C9789E"/>
    <w:rsid w:val="00CA053C"/>
    <w:rsid w:val="00CD690E"/>
    <w:rsid w:val="00D16095"/>
    <w:rsid w:val="00D425A6"/>
    <w:rsid w:val="00D606AB"/>
    <w:rsid w:val="00DC29D5"/>
    <w:rsid w:val="00DF1D0E"/>
    <w:rsid w:val="00DF6798"/>
    <w:rsid w:val="00E17654"/>
    <w:rsid w:val="00E5606A"/>
    <w:rsid w:val="00E970A6"/>
    <w:rsid w:val="00EA6EE5"/>
    <w:rsid w:val="00F11203"/>
    <w:rsid w:val="00F7082C"/>
    <w:rsid w:val="00F72803"/>
    <w:rsid w:val="00FB5D69"/>
    <w:rsid w:val="00FB7BB4"/>
    <w:rsid w:val="00FF0BC3"/>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HTMLncedenBiimlendirilmi">
    <w:name w:val="HTML Preformatted"/>
    <w:basedOn w:val="Normal"/>
    <w:link w:val="HTMLncedenBiimlendirilmiChar"/>
    <w:uiPriority w:val="99"/>
    <w:semiHidden/>
    <w:unhideWhenUsed/>
    <w:rsid w:val="00CD69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CD690E"/>
    <w:rPr>
      <w:rFonts w:ascii="Courier New" w:eastAsia="Times New Roman" w:hAnsi="Courier New" w:cs="Courier New"/>
      <w:sz w:val="20"/>
      <w:szCs w:val="20"/>
      <w:lang w:val="tr-TR" w:eastAsia="tr-TR"/>
    </w:rPr>
  </w:style>
  <w:style w:type="character" w:customStyle="1" w:styleId="y2iqfc">
    <w:name w:val="y2iqfc"/>
    <w:basedOn w:val="VarsaylanParagrafYazTipi"/>
    <w:rsid w:val="00CD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89453">
      <w:bodyDiv w:val="1"/>
      <w:marLeft w:val="0"/>
      <w:marRight w:val="0"/>
      <w:marTop w:val="0"/>
      <w:marBottom w:val="0"/>
      <w:divBdr>
        <w:top w:val="none" w:sz="0" w:space="0" w:color="auto"/>
        <w:left w:val="none" w:sz="0" w:space="0" w:color="auto"/>
        <w:bottom w:val="none" w:sz="0" w:space="0" w:color="auto"/>
        <w:right w:val="none" w:sz="0" w:space="0" w:color="auto"/>
      </w:divBdr>
    </w:div>
    <w:div w:id="1234006901">
      <w:bodyDiv w:val="1"/>
      <w:marLeft w:val="0"/>
      <w:marRight w:val="0"/>
      <w:marTop w:val="0"/>
      <w:marBottom w:val="0"/>
      <w:divBdr>
        <w:top w:val="none" w:sz="0" w:space="0" w:color="auto"/>
        <w:left w:val="none" w:sz="0" w:space="0" w:color="auto"/>
        <w:bottom w:val="none" w:sz="0" w:space="0" w:color="auto"/>
        <w:right w:val="none" w:sz="0" w:space="0" w:color="auto"/>
      </w:divBdr>
    </w:div>
    <w:div w:id="21323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huaweı</cp:lastModifiedBy>
  <cp:revision>9</cp:revision>
  <cp:lastPrinted>2021-04-08T05:58:00Z</cp:lastPrinted>
  <dcterms:created xsi:type="dcterms:W3CDTF">2022-11-01T18:37:00Z</dcterms:created>
  <dcterms:modified xsi:type="dcterms:W3CDTF">2022-11-02T09:29:00Z</dcterms:modified>
</cp:coreProperties>
</file>