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3668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00444995" w:rsidR="001E4193" w:rsidRPr="0063668D" w:rsidRDefault="0081528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3668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63668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63668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3668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63668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63668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FFCBF46" w:rsidR="001E4193" w:rsidRPr="0063668D" w:rsidRDefault="00C41A3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E-</w:t>
                  </w:r>
                  <w:proofErr w:type="spellStart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>Government</w:t>
                  </w:r>
                  <w:proofErr w:type="spellEnd"/>
                  <w:r w:rsidRPr="0063668D">
                    <w:rPr>
                      <w:b/>
                      <w:sz w:val="24"/>
                      <w:szCs w:val="24"/>
                      <w:lang w:val="tr-TR"/>
                    </w:rPr>
                    <w:t xml:space="preserve"> Applications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63668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63668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E42BB3F" w:rsidR="001E4193" w:rsidRPr="0063668D" w:rsidRDefault="00C41A3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116190E" w:rsidR="001E4193" w:rsidRPr="0063668D" w:rsidRDefault="00C41A3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7CC1EA1" w:rsidR="001E4193" w:rsidRPr="0063668D" w:rsidRDefault="00C41A3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81528F" w:rsidRPr="0063668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AACA5B0" w:rsidR="0081528F" w:rsidRPr="0063668D" w:rsidRDefault="0081528F" w:rsidP="0081528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81528F" w:rsidRPr="0063668D" w:rsidRDefault="0081528F" w:rsidP="0081528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1528F" w:rsidRPr="0063668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3742CAE5" w:rsidR="0081528F" w:rsidRPr="0063668D" w:rsidRDefault="0081528F" w:rsidP="0081528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81528F" w:rsidRPr="0063668D" w:rsidRDefault="0081528F" w:rsidP="0081528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81528F" w:rsidRPr="0063668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658C8D69" w:rsidR="0081528F" w:rsidRPr="0063668D" w:rsidRDefault="0081528F" w:rsidP="0081528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975BB51" w:rsidR="0081528F" w:rsidRPr="0063668D" w:rsidRDefault="0081528F" w:rsidP="0081528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81528F" w:rsidRPr="0063668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685F661A" w:rsidR="0081528F" w:rsidRPr="0063668D" w:rsidRDefault="0081528F" w:rsidP="0081528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81528F" w:rsidRPr="0063668D" w:rsidRDefault="0081528F" w:rsidP="0081528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1528F" w:rsidRPr="0063668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68A510B7" w:rsidR="0081528F" w:rsidRPr="0063668D" w:rsidRDefault="0081528F" w:rsidP="0081528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81528F" w:rsidRPr="0063668D" w:rsidRDefault="0081528F" w:rsidP="0081528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1528F" w:rsidRPr="0063668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6B2EA673" w:rsidR="0081528F" w:rsidRPr="0063668D" w:rsidRDefault="0081528F" w:rsidP="0081528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81528F" w:rsidRPr="0063668D" w:rsidRDefault="0081528F" w:rsidP="0081528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1528F" w:rsidRPr="0063668D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77B46B2E" w:rsidR="0081528F" w:rsidRPr="0063668D" w:rsidRDefault="0081528F" w:rsidP="0081528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01B1523" w:rsidR="0081528F" w:rsidRPr="0063668D" w:rsidRDefault="0081528F" w:rsidP="0081528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 xml:space="preserve">Main objective of the course </w:t>
                  </w: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is to give information about the e-government applications implemented by the states that want to provide services in an effective, efficient and transparent manner with the developing new technologies.</w:t>
                  </w:r>
                </w:p>
              </w:tc>
            </w:tr>
            <w:tr w:rsidR="0081528F" w:rsidRPr="0063668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F80C902" w:rsidR="0081528F" w:rsidRPr="0063668D" w:rsidRDefault="0081528F" w:rsidP="0081528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5940C26" w14:textId="4A4635F6" w:rsidR="0081528F" w:rsidRPr="0063668D" w:rsidRDefault="0081528F" w:rsidP="0081528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3668D">
                    <w:rPr>
                      <w:noProof/>
                      <w:sz w:val="24"/>
                      <w:szCs w:val="24"/>
                    </w:rPr>
                    <w:t>At the end of the course, the student:</w:t>
                  </w:r>
                </w:p>
                <w:p w14:paraId="476A9C01" w14:textId="0AB94107" w:rsidR="0081528F" w:rsidRPr="0063668D" w:rsidRDefault="0081528F" w:rsidP="0081528F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3668D">
                    <w:rPr>
                      <w:noProof/>
                      <w:sz w:val="24"/>
                      <w:szCs w:val="24"/>
                    </w:rPr>
                    <w:t>Knows e-government at the theoretical level and learns the theoretical framework of e-government.</w:t>
                  </w:r>
                </w:p>
                <w:p w14:paraId="433F5C1D" w14:textId="77777777" w:rsidR="0081528F" w:rsidRPr="0063668D" w:rsidRDefault="0081528F" w:rsidP="0081528F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3668D">
                    <w:rPr>
                      <w:noProof/>
                      <w:sz w:val="24"/>
                      <w:szCs w:val="24"/>
                    </w:rPr>
                    <w:t>Knows the development and legislation of e-government applications in the world and in Turkey.</w:t>
                  </w:r>
                </w:p>
                <w:p w14:paraId="505D63A1" w14:textId="77777777" w:rsidR="0081528F" w:rsidRPr="0063668D" w:rsidRDefault="0081528F" w:rsidP="0081528F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3668D">
                    <w:rPr>
                      <w:noProof/>
                      <w:sz w:val="24"/>
                      <w:szCs w:val="24"/>
                    </w:rPr>
                    <w:t>Comprehends the historical development and legislation of e-government applications in Turkey.</w:t>
                  </w:r>
                </w:p>
                <w:p w14:paraId="3D474249" w14:textId="5C170C29" w:rsidR="0081528F" w:rsidRPr="0063668D" w:rsidRDefault="0081528F" w:rsidP="0081528F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Recognizes e-government applications in Turkey and has the capacity and skills to use them effectively.</w:t>
                  </w:r>
                </w:p>
              </w:tc>
            </w:tr>
            <w:tr w:rsidR="0081528F" w:rsidRPr="0063668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6AAC30F5" w:rsidR="0081528F" w:rsidRPr="0063668D" w:rsidRDefault="0081528F" w:rsidP="0081528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3FA091A6" w:rsidR="0081528F" w:rsidRPr="0063668D" w:rsidRDefault="0081528F" w:rsidP="0081528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noProof/>
                      <w:sz w:val="24"/>
                      <w:szCs w:val="24"/>
                      <w:lang w:val="tr-TR"/>
                    </w:rPr>
                    <w:t>This course includes information about the development of e-Government applications in the world and in Turkey, the services offered through the e-government system in Turkey, the legal framework and future of e-government.</w:t>
                  </w:r>
                </w:p>
              </w:tc>
            </w:tr>
            <w:tr w:rsidR="00FB620A" w:rsidRPr="0063668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FB620A" w:rsidRPr="0063668D" w:rsidRDefault="00FB620A" w:rsidP="00FB620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CF299F1" w:rsidR="00FB620A" w:rsidRPr="0063668D" w:rsidRDefault="0081528F" w:rsidP="00FB620A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FB620A" w:rsidRPr="0063668D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8CE3EDB" w:rsidR="00FB620A" w:rsidRPr="0063668D" w:rsidRDefault="0081528F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AE5C4B" w:rsidR="00FB620A" w:rsidRPr="0063668D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Hlk20342853"/>
                  <w:r w:rsidRPr="0063668D">
                    <w:rPr>
                      <w:sz w:val="24"/>
                      <w:szCs w:val="24"/>
                      <w:lang w:eastAsia="tr-TR"/>
                    </w:rPr>
                    <w:t>E- To the government to your applications Login</w:t>
                  </w:r>
                  <w:bookmarkEnd w:id="0"/>
                </w:p>
              </w:tc>
            </w:tr>
            <w:tr w:rsidR="00FB620A" w:rsidRPr="0063668D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5DEF736D" w:rsidR="00FB620A" w:rsidRPr="0063668D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62C050D" w:rsidR="00FB620A" w:rsidRPr="0063668D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eastAsia="tr-TR"/>
                    </w:rPr>
                    <w:t xml:space="preserve">E- Government Conceptual frame </w:t>
                  </w:r>
                </w:p>
              </w:tc>
            </w:tr>
            <w:tr w:rsidR="00FB620A" w:rsidRPr="0063668D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3EEDBC9" w:rsidR="00FB620A" w:rsidRPr="0063668D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D729FC3" w:rsidR="00FB620A" w:rsidRPr="0063668D" w:rsidRDefault="00FB620A" w:rsidP="00FB620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eastAsia="tr-TR"/>
                    </w:rPr>
                    <w:t>E- Government development Steps Models -I</w:t>
                  </w:r>
                </w:p>
              </w:tc>
            </w:tr>
            <w:tr w:rsidR="00FB620A" w:rsidRPr="0063668D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25F65779" w:rsidR="00FB620A" w:rsidRPr="0063668D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686875C" w:rsidR="00FB620A" w:rsidRPr="0063668D" w:rsidRDefault="00FB620A" w:rsidP="00FB620A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eastAsia="tr-TR"/>
                    </w:rPr>
                    <w:t>E- Government development Steps Models -II</w:t>
                  </w:r>
                </w:p>
              </w:tc>
            </w:tr>
            <w:tr w:rsidR="00FB620A" w:rsidRPr="0063668D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04605993" w:rsidR="00FB620A" w:rsidRPr="0063668D" w:rsidRDefault="00FB620A" w:rsidP="00FB620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F5903D0" w:rsidR="00FB620A" w:rsidRPr="0063668D" w:rsidRDefault="00FB620A" w:rsidP="00FB620A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eastAsia="tr-TR"/>
                    </w:rPr>
                    <w:t xml:space="preserve"> e- Government in the World Applications </w:t>
                  </w:r>
                </w:p>
              </w:tc>
            </w:tr>
            <w:tr w:rsidR="00FB620A" w:rsidRPr="0063668D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118936" w:rsidR="00FB620A" w:rsidRPr="0063668D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6C9C238" w:rsidR="00FB620A" w:rsidRPr="0063668D" w:rsidRDefault="00FB620A" w:rsidP="00FB620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eastAsia="tr-TR"/>
                    </w:rPr>
                    <w:t xml:space="preserve"> e- Government in Turkey Applications Short History and Legislation -I</w:t>
                  </w:r>
                </w:p>
              </w:tc>
            </w:tr>
            <w:tr w:rsidR="00FB620A" w:rsidRPr="0063668D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116320A6" w:rsidR="00FB620A" w:rsidRPr="0063668D" w:rsidRDefault="00FB620A" w:rsidP="00FB620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2E84398" w:rsidR="00FB620A" w:rsidRPr="0063668D" w:rsidRDefault="00FB620A" w:rsidP="00FB620A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eastAsia="tr-TR"/>
                    </w:rPr>
                    <w:t xml:space="preserve"> e- Government in Turkey Applications Short History and Legislation -II</w:t>
                  </w:r>
                </w:p>
              </w:tc>
            </w:tr>
            <w:tr w:rsidR="00FB620A" w:rsidRPr="0063668D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1AA123D6" w:rsidR="00FB620A" w:rsidRPr="0063668D" w:rsidRDefault="00FB620A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2E8994B" w:rsidR="00FB620A" w:rsidRPr="0063668D" w:rsidRDefault="00FB620A" w:rsidP="00FB620A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>Turkey's e- Government Strategy and Action to your plan Login</w:t>
                  </w:r>
                </w:p>
              </w:tc>
            </w:tr>
            <w:tr w:rsidR="00FB620A" w:rsidRPr="0063668D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5A93EA6B" w:rsidR="00FB620A" w:rsidRPr="0063668D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794F75D" w:rsidR="00FB620A" w:rsidRPr="0063668D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>e -Government in Turkey Strategic Purposes – I and II</w:t>
                  </w:r>
                </w:p>
              </w:tc>
            </w:tr>
            <w:tr w:rsidR="00FB620A" w:rsidRPr="0063668D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1ADD7CA0" w:rsidR="00FB620A" w:rsidRPr="0063668D" w:rsidRDefault="00FB620A" w:rsidP="00FB62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E02C584" w:rsidR="00FB620A" w:rsidRPr="0063668D" w:rsidRDefault="00FB620A" w:rsidP="00FB620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>e- Government in Turkey Strategic Purposes – III and IV</w:t>
                  </w:r>
                </w:p>
              </w:tc>
            </w:tr>
            <w:tr w:rsidR="00FB620A" w:rsidRPr="0063668D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1ADF7BBA" w:rsidR="00FB620A" w:rsidRPr="0063668D" w:rsidRDefault="0081528F" w:rsidP="00FB62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B8EFBD8" w:rsidR="00FB620A" w:rsidRPr="0063668D" w:rsidRDefault="00FB620A" w:rsidP="00FB620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>Public in their institutions Online Electronic Services – I</w:t>
                  </w:r>
                </w:p>
              </w:tc>
            </w:tr>
            <w:tr w:rsidR="00FB620A" w:rsidRPr="0063668D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E5E85C6" w:rsidR="00FB620A" w:rsidRPr="0063668D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B3EF904" w:rsidR="00FB620A" w:rsidRPr="0063668D" w:rsidRDefault="00FB620A" w:rsidP="00FB62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>Public in their institutions Online Electronic Services – II</w:t>
                  </w:r>
                </w:p>
              </w:tc>
            </w:tr>
            <w:tr w:rsidR="00FB620A" w:rsidRPr="0063668D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0068A696" w:rsidR="00FB620A" w:rsidRPr="0063668D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9CB821D" w:rsidR="00FB620A" w:rsidRPr="0063668D" w:rsidRDefault="00FB620A" w:rsidP="00FB62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</w:rPr>
                    <w:t xml:space="preserve">e -Signature application </w:t>
                  </w:r>
                </w:p>
              </w:tc>
            </w:tr>
            <w:tr w:rsidR="00FB620A" w:rsidRPr="0063668D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29B4F404" w:rsidR="00FB620A" w:rsidRPr="0063668D" w:rsidRDefault="00FB620A" w:rsidP="00FB62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3668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E01FF3E" w:rsidR="00FB620A" w:rsidRPr="0063668D" w:rsidRDefault="00FB620A" w:rsidP="00FB62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63668D">
                    <w:rPr>
                      <w:sz w:val="24"/>
                      <w:szCs w:val="24"/>
                      <w:lang w:val="tr-TR"/>
                    </w:rPr>
                    <w:t>e</w:t>
                  </w:r>
                  <w:proofErr w:type="gramEnd"/>
                  <w:r w:rsidRPr="0063668D">
                    <w:rPr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 w:rsidRPr="0063668D">
                    <w:rPr>
                      <w:sz w:val="24"/>
                      <w:szCs w:val="24"/>
                      <w:lang w:val="tr-TR"/>
                    </w:rPr>
                    <w:t>Municipality</w:t>
                  </w:r>
                  <w:proofErr w:type="spellEnd"/>
                  <w:r w:rsidRPr="0063668D">
                    <w:rPr>
                      <w:sz w:val="24"/>
                      <w:szCs w:val="24"/>
                      <w:lang w:val="tr-TR"/>
                    </w:rPr>
                    <w:t xml:space="preserve"> Applications in </w:t>
                  </w:r>
                  <w:proofErr w:type="spellStart"/>
                  <w:r w:rsidRPr="0063668D">
                    <w:rPr>
                      <w:sz w:val="24"/>
                      <w:szCs w:val="24"/>
                      <w:lang w:val="tr-TR"/>
                    </w:rPr>
                    <w:t>Turkey</w:t>
                  </w:r>
                  <w:proofErr w:type="spellEnd"/>
                  <w:r w:rsidRPr="0063668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3668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63668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63668D">
                    <w:rPr>
                      <w:sz w:val="24"/>
                      <w:szCs w:val="24"/>
                      <w:lang w:val="tr-TR"/>
                    </w:rPr>
                    <w:t xml:space="preserve"> World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63668D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48325DF2" w:rsidR="001E4193" w:rsidRPr="0063668D" w:rsidRDefault="0081528F" w:rsidP="0081528F">
                  <w:pPr>
                    <w:pStyle w:val="TableParagraph"/>
                    <w:spacing w:line="273" w:lineRule="exact"/>
                    <w:ind w:left="3396" w:right="3388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                      </w:t>
                  </w:r>
                  <w:proofErr w:type="spellStart"/>
                  <w:r w:rsidR="001E4193" w:rsidRPr="0063668D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63668D" w14:paraId="37B3D1FA" w14:textId="77777777" w:rsidTr="0081528F">
              <w:trPr>
                <w:trHeight w:val="50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63668D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63668D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63668D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63668D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63668D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1C629364" w:rsidR="001E4193" w:rsidRPr="0063668D" w:rsidRDefault="0081528F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63668D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D475895" w14:textId="77777777" w:rsidR="00C866CC" w:rsidRPr="0063668D" w:rsidRDefault="00C866CC" w:rsidP="00C866CC">
                  <w:pPr>
                    <w:pStyle w:val="TableParagraph"/>
                    <w:spacing w:line="27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68D">
                    <w:rPr>
                      <w:sz w:val="20"/>
                      <w:szCs w:val="20"/>
                    </w:rPr>
                    <w:t>Balci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A. (2013). “e- </w:t>
                  </w:r>
                  <w:proofErr w:type="gramStart"/>
                  <w:r w:rsidRPr="0063668D">
                    <w:rPr>
                      <w:sz w:val="20"/>
                      <w:szCs w:val="20"/>
                    </w:rPr>
                    <w:t>Government :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Public under management new Perspectives , Opportunities and Challenges ” in Der . A. </w:t>
                  </w:r>
                  <w:proofErr w:type="spellStart"/>
                  <w:proofErr w:type="gramStart"/>
                  <w:r w:rsidRPr="0063668D">
                    <w:rPr>
                      <w:sz w:val="20"/>
                      <w:szCs w:val="20"/>
                    </w:rPr>
                    <w:t>Balcı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A. </w:t>
                  </w:r>
                  <w:proofErr w:type="spellStart"/>
                  <w:r w:rsidRPr="0063668D">
                    <w:rPr>
                      <w:sz w:val="20"/>
                      <w:szCs w:val="20"/>
                    </w:rPr>
                    <w:t>Nohutçu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 NK </w:t>
                  </w:r>
                  <w:proofErr w:type="spellStart"/>
                  <w:r w:rsidRPr="0063668D">
                    <w:rPr>
                      <w:sz w:val="20"/>
                      <w:szCs w:val="20"/>
                    </w:rPr>
                    <w:t>Öztürk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and B. </w:t>
                  </w:r>
                  <w:proofErr w:type="spellStart"/>
                  <w:r w:rsidRPr="0063668D">
                    <w:rPr>
                      <w:sz w:val="20"/>
                      <w:szCs w:val="20"/>
                    </w:rPr>
                    <w:t>Coşkun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 </w:t>
                  </w:r>
                  <w:r w:rsidRPr="0063668D">
                    <w:rPr>
                      <w:i/>
                      <w:iCs/>
                      <w:sz w:val="20"/>
                      <w:szCs w:val="20"/>
                    </w:rPr>
                    <w:t xml:space="preserve">Public under management Contemporary Approaches </w:t>
                  </w:r>
                  <w:r w:rsidRPr="0063668D">
                    <w:rPr>
                      <w:sz w:val="20"/>
                      <w:szCs w:val="20"/>
                    </w:rPr>
                    <w:t xml:space="preserve">, 3rd Edition , Ankara: </w:t>
                  </w:r>
                  <w:proofErr w:type="spellStart"/>
                  <w:r w:rsidRPr="0063668D">
                    <w:rPr>
                      <w:sz w:val="20"/>
                      <w:szCs w:val="20"/>
                    </w:rPr>
                    <w:t>Seçkin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 pp.318-338.</w:t>
                  </w:r>
                </w:p>
                <w:p w14:paraId="051E0E25" w14:textId="77777777" w:rsidR="00C866CC" w:rsidRPr="0063668D" w:rsidRDefault="00C866CC" w:rsidP="00C866CC">
                  <w:pPr>
                    <w:pStyle w:val="TableParagraph"/>
                    <w:spacing w:line="27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68D">
                    <w:rPr>
                      <w:sz w:val="20"/>
                      <w:szCs w:val="20"/>
                    </w:rPr>
                    <w:t>Şahin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A. and </w:t>
                  </w:r>
                  <w:proofErr w:type="spellStart"/>
                  <w:r w:rsidRPr="0063668D">
                    <w:rPr>
                      <w:sz w:val="20"/>
                      <w:szCs w:val="20"/>
                    </w:rPr>
                    <w:t>Örseli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 E. (2016) </w:t>
                  </w:r>
                  <w:r w:rsidRPr="0063668D">
                    <w:rPr>
                      <w:i/>
                      <w:iCs/>
                      <w:sz w:val="20"/>
                      <w:szCs w:val="20"/>
                    </w:rPr>
                    <w:t>From Theory Applicatio</w:t>
                  </w:r>
                  <w:bookmarkStart w:id="1" w:name="_GoBack"/>
                  <w:bookmarkEnd w:id="1"/>
                  <w:r w:rsidRPr="0063668D">
                    <w:rPr>
                      <w:i/>
                      <w:iCs/>
                      <w:sz w:val="20"/>
                      <w:szCs w:val="20"/>
                    </w:rPr>
                    <w:t xml:space="preserve">n E- Government </w:t>
                  </w:r>
                  <w:r w:rsidRPr="0063668D">
                    <w:rPr>
                      <w:sz w:val="20"/>
                      <w:szCs w:val="20"/>
                    </w:rPr>
                    <w:t xml:space="preserve">. 2nd </w:t>
                  </w:r>
                  <w:proofErr w:type="gramStart"/>
                  <w:r w:rsidRPr="0063668D">
                    <w:rPr>
                      <w:sz w:val="20"/>
                      <w:szCs w:val="20"/>
                    </w:rPr>
                    <w:t>Edition .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Konya Atlas </w:t>
                  </w:r>
                  <w:proofErr w:type="gramStart"/>
                  <w:r w:rsidRPr="0063668D">
                    <w:rPr>
                      <w:sz w:val="20"/>
                      <w:szCs w:val="20"/>
                    </w:rPr>
                    <w:t>Academy ,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pp.1-34.</w:t>
                  </w:r>
                </w:p>
                <w:p w14:paraId="6D1155E4" w14:textId="77777777" w:rsidR="00C866CC" w:rsidRPr="0063668D" w:rsidRDefault="00C866CC" w:rsidP="00C866CC">
                  <w:pPr>
                    <w:pStyle w:val="TableParagraph"/>
                    <w:spacing w:line="27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68D">
                    <w:rPr>
                      <w:sz w:val="20"/>
                      <w:szCs w:val="20"/>
                    </w:rPr>
                    <w:t>Şahin</w:t>
                  </w:r>
                  <w:proofErr w:type="spellEnd"/>
                  <w:r w:rsidRPr="0063668D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A. (2016). </w:t>
                  </w:r>
                  <w:r w:rsidRPr="0063668D">
                    <w:rPr>
                      <w:i/>
                      <w:iCs/>
                      <w:sz w:val="20"/>
                      <w:szCs w:val="20"/>
                    </w:rPr>
                    <w:t xml:space="preserve">Turkish Public under management Structural Transformation and E- </w:t>
                  </w:r>
                  <w:proofErr w:type="gramStart"/>
                  <w:r w:rsidRPr="0063668D">
                    <w:rPr>
                      <w:i/>
                      <w:iCs/>
                      <w:sz w:val="20"/>
                      <w:szCs w:val="20"/>
                    </w:rPr>
                    <w:t xml:space="preserve">Government </w:t>
                  </w:r>
                  <w:r w:rsidRPr="0063668D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3rd </w:t>
                  </w:r>
                  <w:proofErr w:type="gramStart"/>
                  <w:r w:rsidRPr="0063668D">
                    <w:rPr>
                      <w:sz w:val="20"/>
                      <w:szCs w:val="20"/>
                    </w:rPr>
                    <w:t>Edition .</w:t>
                  </w:r>
                  <w:proofErr w:type="gramEnd"/>
                  <w:r w:rsidRPr="0063668D">
                    <w:rPr>
                      <w:sz w:val="20"/>
                      <w:szCs w:val="20"/>
                    </w:rPr>
                    <w:t xml:space="preserve"> Konya: Atlas </w:t>
                  </w:r>
                  <w:proofErr w:type="gramStart"/>
                  <w:r w:rsidRPr="0063668D">
                    <w:rPr>
                      <w:sz w:val="20"/>
                      <w:szCs w:val="20"/>
                    </w:rPr>
                    <w:t>Academy .</w:t>
                  </w:r>
                  <w:proofErr w:type="gramEnd"/>
                </w:p>
                <w:p w14:paraId="12BFD2EE" w14:textId="4D18EB5C" w:rsidR="001E4193" w:rsidRPr="0063668D" w:rsidRDefault="00C866CC" w:rsidP="00C866C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Yildirim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, M. (2015). </w:t>
                  </w:r>
                  <w:proofErr w:type="gramStart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>e</w:t>
                  </w:r>
                  <w:proofErr w:type="gramEnd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 xml:space="preserve"> -</w:t>
                  </w:r>
                  <w:proofErr w:type="spellStart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>Government</w:t>
                  </w:r>
                  <w:proofErr w:type="spellEnd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>Citizen</w:t>
                  </w:r>
                  <w:proofErr w:type="spellEnd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>Oriented</w:t>
                  </w:r>
                  <w:proofErr w:type="spellEnd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>Public</w:t>
                  </w:r>
                  <w:proofErr w:type="spellEnd"/>
                  <w:r w:rsidRPr="0063668D">
                    <w:rPr>
                      <w:i/>
                      <w:iCs/>
                      <w:sz w:val="20"/>
                      <w:szCs w:val="20"/>
                      <w:lang w:val="tr-TR"/>
                    </w:rPr>
                    <w:t xml:space="preserve"> Administration. </w:t>
                  </w:r>
                  <w:r w:rsidRPr="0063668D">
                    <w:rPr>
                      <w:sz w:val="20"/>
                      <w:szCs w:val="20"/>
                      <w:lang w:val="tr-TR"/>
                    </w:rPr>
                    <w:t>4th Edition. Ankara: Nobel.</w:t>
                  </w:r>
                </w:p>
              </w:tc>
            </w:tr>
            <w:tr w:rsidR="001E4193" w:rsidRPr="0063668D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DAD59B6" w:rsidR="001E4193" w:rsidRPr="0063668D" w:rsidRDefault="0081528F" w:rsidP="0081528F">
                  <w:pPr>
                    <w:pStyle w:val="TableParagraph"/>
                    <w:spacing w:line="255" w:lineRule="exact"/>
                    <w:ind w:left="3396" w:right="33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                 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63668D" w14:paraId="5CD836F3" w14:textId="77777777" w:rsidTr="0081528F">
              <w:trPr>
                <w:trHeight w:val="472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63668D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63668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63668D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63668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63668D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1AB8A9AB" w14:textId="77777777" w:rsidR="0081528F" w:rsidRPr="0063668D" w:rsidRDefault="0081528F" w:rsidP="0081528F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6093A1F2" w:rsidR="00930034" w:rsidRPr="0063668D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63668D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63668D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63668D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63668D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63668D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63668D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63668D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63668D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63668D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63668D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63668D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63668D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63668D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63668D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63668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30034" w:rsidRPr="0063668D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63668D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71DE485E" w:rsidR="00930034" w:rsidRPr="0063668D" w:rsidRDefault="000650A9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78B3475" w:rsidR="00930034" w:rsidRPr="0063668D" w:rsidRDefault="000650A9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32686584" w:rsidR="00930034" w:rsidRPr="0063668D" w:rsidRDefault="000650A9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6A0B39EA" w:rsidR="00930034" w:rsidRPr="0063668D" w:rsidRDefault="000650A9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780B5DB" w14:textId="4BB9B25B" w:rsidR="00930034" w:rsidRPr="0063668D" w:rsidRDefault="000650A9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DFC1990" w:rsidR="00930034" w:rsidRPr="0063668D" w:rsidRDefault="000650A9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3B6D6E3F" w:rsidR="00930034" w:rsidRPr="0063668D" w:rsidRDefault="000650A9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02B44EB" w:rsidR="00930034" w:rsidRPr="0063668D" w:rsidRDefault="000650A9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46FFEA00" w:rsidR="00930034" w:rsidRPr="0063668D" w:rsidRDefault="000650A9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62C0DAF0" w:rsidR="00930034" w:rsidRPr="0063668D" w:rsidRDefault="000650A9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5B234939" w14:textId="1B9C1A55" w:rsidR="00930034" w:rsidRPr="0063668D" w:rsidRDefault="000650A9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4EAAECFE" w:rsidR="00930034" w:rsidRPr="0063668D" w:rsidRDefault="000650A9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3668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50A9" w:rsidRPr="0063668D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650A9" w:rsidRPr="0063668D" w:rsidRDefault="000650A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7E677CF5" w:rsidR="000650A9" w:rsidRPr="0063668D" w:rsidRDefault="000650A9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331BFD5" w:rsidR="000650A9" w:rsidRPr="0063668D" w:rsidRDefault="000650A9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06993FE6" w:rsidR="000650A9" w:rsidRPr="0063668D" w:rsidRDefault="000650A9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0351526" w:rsidR="000650A9" w:rsidRPr="0063668D" w:rsidRDefault="000650A9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1B542813" w14:textId="4F792E4B" w:rsidR="000650A9" w:rsidRPr="0063668D" w:rsidRDefault="000650A9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6F1C4C4" w:rsidR="000650A9" w:rsidRPr="0063668D" w:rsidRDefault="000650A9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34168505" w:rsidR="000650A9" w:rsidRPr="0063668D" w:rsidRDefault="000650A9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5EF9E75B" w:rsidR="000650A9" w:rsidRPr="0063668D" w:rsidRDefault="000650A9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342D8665" w:rsidR="000650A9" w:rsidRPr="0063668D" w:rsidRDefault="000650A9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1899F97" w:rsidR="000650A9" w:rsidRPr="0063668D" w:rsidRDefault="000650A9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26595104" w14:textId="27BC47F6" w:rsidR="000650A9" w:rsidRPr="0063668D" w:rsidRDefault="000650A9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7D21759D" w:rsidR="000650A9" w:rsidRPr="0063668D" w:rsidRDefault="000650A9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3668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50A9" w:rsidRPr="0063668D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650A9" w:rsidRPr="0063668D" w:rsidRDefault="000650A9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07AA12A8" w:rsidR="000650A9" w:rsidRPr="0063668D" w:rsidRDefault="000650A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229A6C02" w:rsidR="000650A9" w:rsidRPr="0063668D" w:rsidRDefault="000650A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192E4C51" w:rsidR="000650A9" w:rsidRPr="0063668D" w:rsidRDefault="000650A9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0326CC2" w:rsidR="000650A9" w:rsidRPr="0063668D" w:rsidRDefault="000650A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8C9B160" w14:textId="49832432" w:rsidR="000650A9" w:rsidRPr="0063668D" w:rsidRDefault="000650A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7106436" w:rsidR="000650A9" w:rsidRPr="0063668D" w:rsidRDefault="000650A9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5AE1417C" w:rsidR="000650A9" w:rsidRPr="0063668D" w:rsidRDefault="000650A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E9A1209" w:rsidR="000650A9" w:rsidRPr="0063668D" w:rsidRDefault="000650A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47B28A88" w:rsidR="000650A9" w:rsidRPr="0063668D" w:rsidRDefault="000650A9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7796424" w:rsidR="000650A9" w:rsidRPr="0063668D" w:rsidRDefault="000650A9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452F4B72" w14:textId="77037FA8" w:rsidR="000650A9" w:rsidRPr="0063668D" w:rsidRDefault="000650A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5C455447" w:rsidR="000650A9" w:rsidRPr="0063668D" w:rsidRDefault="000650A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63668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650A9" w:rsidRPr="0063668D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0650A9" w:rsidRPr="0063668D" w:rsidRDefault="000650A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ABF188F" w:rsidR="000650A9" w:rsidRPr="0063668D" w:rsidRDefault="000650A9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401E0DF3" w:rsidR="000650A9" w:rsidRPr="0063668D" w:rsidRDefault="000650A9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5C0A019C" w:rsidR="000650A9" w:rsidRPr="0063668D" w:rsidRDefault="000650A9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6ECB1D1" w:rsidR="000650A9" w:rsidRPr="0063668D" w:rsidRDefault="000650A9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DEDFEE2" w14:textId="416E40DE" w:rsidR="000650A9" w:rsidRPr="0063668D" w:rsidRDefault="000650A9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DBB695A" w:rsidR="000650A9" w:rsidRPr="0063668D" w:rsidRDefault="000650A9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59C58054" w:rsidR="000650A9" w:rsidRPr="0063668D" w:rsidRDefault="000650A9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08D9002B" w:rsidR="000650A9" w:rsidRPr="0063668D" w:rsidRDefault="000650A9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07E82972" w:rsidR="000650A9" w:rsidRPr="0063668D" w:rsidRDefault="000650A9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708ABA40" w:rsidR="000650A9" w:rsidRPr="0063668D" w:rsidRDefault="000650A9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1C0BEF93" w14:textId="1518202A" w:rsidR="000650A9" w:rsidRPr="0063668D" w:rsidRDefault="000650A9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5996A8EC" w:rsidR="000650A9" w:rsidRPr="0063668D" w:rsidRDefault="000650A9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3668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63668D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6CEA853C" w:rsidR="00930034" w:rsidRPr="0063668D" w:rsidRDefault="0081528F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63668D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63668D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63668D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6FB3EAF7" w:rsidR="00930034" w:rsidRPr="0063668D" w:rsidRDefault="0081528F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63668D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63668D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63668D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6D489908" w:rsidR="00930034" w:rsidRPr="0063668D" w:rsidRDefault="0081528F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63668D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63668D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63668D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229E67B5" w14:textId="77777777" w:rsidR="0081528F" w:rsidRPr="0063668D" w:rsidRDefault="0081528F" w:rsidP="0081528F">
            <w:pPr>
              <w:pStyle w:val="GvdeMetni"/>
              <w:spacing w:before="91"/>
              <w:ind w:left="2996" w:right="3021"/>
              <w:jc w:val="center"/>
            </w:pPr>
            <w:r w:rsidRPr="0063668D">
              <w:t xml:space="preserve">Relevance of Program Outcomes and Course </w:t>
            </w:r>
          </w:p>
          <w:p w14:paraId="0C31214A" w14:textId="77777777" w:rsidR="001E4193" w:rsidRPr="0063668D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11317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837"/>
              <w:gridCol w:w="838"/>
              <w:gridCol w:w="838"/>
              <w:gridCol w:w="838"/>
              <w:gridCol w:w="61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63668D" w14:paraId="6EE0E6F2" w14:textId="280D2E9F" w:rsidTr="0081528F">
              <w:trPr>
                <w:trHeight w:val="470"/>
              </w:trPr>
              <w:tc>
                <w:tcPr>
                  <w:tcW w:w="1482" w:type="dxa"/>
                </w:tcPr>
                <w:p w14:paraId="53D6BC7E" w14:textId="370A548F" w:rsidR="00930034" w:rsidRPr="0063668D" w:rsidRDefault="0081528F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37" w:type="dxa"/>
                </w:tcPr>
                <w:p w14:paraId="700A18D8" w14:textId="77777777" w:rsidR="00930034" w:rsidRPr="0063668D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63668D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63668D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63668D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618" w:type="dxa"/>
                </w:tcPr>
                <w:p w14:paraId="10362FBF" w14:textId="77777777" w:rsidR="00930034" w:rsidRPr="0063668D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63668D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63668D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63668D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63668D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63668D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63668D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63668D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63668D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0650A9" w:rsidRPr="00FF4A99" w14:paraId="746F2C2B" w14:textId="66FB4D8F" w:rsidTr="0081528F">
              <w:trPr>
                <w:trHeight w:val="489"/>
              </w:trPr>
              <w:tc>
                <w:tcPr>
                  <w:tcW w:w="1482" w:type="dxa"/>
                </w:tcPr>
                <w:p w14:paraId="4508D5CA" w14:textId="6AFCE58A" w:rsidR="000650A9" w:rsidRPr="000650A9" w:rsidRDefault="000650A9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E-</w:t>
                  </w:r>
                  <w:proofErr w:type="spellStart"/>
                  <w:r w:rsidRPr="000650A9">
                    <w:rPr>
                      <w:sz w:val="20"/>
                      <w:szCs w:val="20"/>
                      <w:lang w:val="tr-TR"/>
                    </w:rPr>
                    <w:t>Government</w:t>
                  </w:r>
                  <w:proofErr w:type="spellEnd"/>
                  <w:r w:rsidRPr="000650A9">
                    <w:rPr>
                      <w:sz w:val="20"/>
                      <w:szCs w:val="20"/>
                      <w:lang w:val="tr-TR"/>
                    </w:rPr>
                    <w:t xml:space="preserve"> Applications</w:t>
                  </w:r>
                </w:p>
              </w:tc>
              <w:tc>
                <w:tcPr>
                  <w:tcW w:w="837" w:type="dxa"/>
                </w:tcPr>
                <w:p w14:paraId="7EFE743B" w14:textId="49AF5029" w:rsidR="000650A9" w:rsidRPr="000650A9" w:rsidRDefault="000650A9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02BDF113" w14:textId="65A3219D" w:rsidR="000650A9" w:rsidRPr="000650A9" w:rsidRDefault="000650A9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38" w:type="dxa"/>
                </w:tcPr>
                <w:p w14:paraId="4BD62045" w14:textId="3E4D7361" w:rsidR="000650A9" w:rsidRPr="000650A9" w:rsidRDefault="000650A9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70A0E403" w14:textId="3C5026EE" w:rsidR="000650A9" w:rsidRPr="000650A9" w:rsidRDefault="000650A9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618" w:type="dxa"/>
                </w:tcPr>
                <w:p w14:paraId="67583BFA" w14:textId="69F2585E" w:rsidR="000650A9" w:rsidRPr="000650A9" w:rsidRDefault="000650A9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F01CD72" w14:textId="1134FB2C" w:rsidR="000650A9" w:rsidRPr="000650A9" w:rsidRDefault="000650A9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3337045" w14:textId="3894857A" w:rsidR="000650A9" w:rsidRPr="000650A9" w:rsidRDefault="000650A9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2766E973" w14:textId="34D15F87" w:rsidR="000650A9" w:rsidRPr="000650A9" w:rsidRDefault="000650A9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6A736" w14:textId="5F4A9F73" w:rsidR="000650A9" w:rsidRPr="000650A9" w:rsidRDefault="000650A9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2A199291" w14:textId="4CD3DDB6" w:rsidR="000650A9" w:rsidRPr="000650A9" w:rsidRDefault="000650A9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3218973F" w14:textId="76ED6E46" w:rsidR="000650A9" w:rsidRPr="000650A9" w:rsidRDefault="000650A9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50A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51DB431C" w14:textId="0DAC677F" w:rsidR="000650A9" w:rsidRPr="000650A9" w:rsidRDefault="000650A9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0650A9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7B77" w14:textId="77777777" w:rsidR="00DE1F06" w:rsidRDefault="00DE1F06" w:rsidP="002B2BC7">
      <w:r>
        <w:separator/>
      </w:r>
    </w:p>
  </w:endnote>
  <w:endnote w:type="continuationSeparator" w:id="0">
    <w:p w14:paraId="0DB0215D" w14:textId="77777777" w:rsidR="00DE1F06" w:rsidRDefault="00DE1F0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9F77" w14:textId="77777777" w:rsidR="00DE1F06" w:rsidRDefault="00DE1F06" w:rsidP="002B2BC7">
      <w:r>
        <w:separator/>
      </w:r>
    </w:p>
  </w:footnote>
  <w:footnote w:type="continuationSeparator" w:id="0">
    <w:p w14:paraId="11CBB64A" w14:textId="77777777" w:rsidR="00DE1F06" w:rsidRDefault="00DE1F0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80E750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3668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3668D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45C"/>
    <w:multiLevelType w:val="hybridMultilevel"/>
    <w:tmpl w:val="3F587E14"/>
    <w:lvl w:ilvl="0" w:tplc="BB646E06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2967F44"/>
    <w:multiLevelType w:val="hybridMultilevel"/>
    <w:tmpl w:val="0F163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1A28"/>
    <w:multiLevelType w:val="hybridMultilevel"/>
    <w:tmpl w:val="5B0EB48A"/>
    <w:lvl w:ilvl="0" w:tplc="A9BC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6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2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6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0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0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50A9"/>
    <w:rsid w:val="000739AE"/>
    <w:rsid w:val="000756BA"/>
    <w:rsid w:val="00090B5C"/>
    <w:rsid w:val="000E6225"/>
    <w:rsid w:val="000E7F62"/>
    <w:rsid w:val="001725C7"/>
    <w:rsid w:val="00197A6A"/>
    <w:rsid w:val="001A6B57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B1014"/>
    <w:rsid w:val="00407A6D"/>
    <w:rsid w:val="0042577E"/>
    <w:rsid w:val="0043238B"/>
    <w:rsid w:val="00492091"/>
    <w:rsid w:val="004A0DD2"/>
    <w:rsid w:val="004A56D5"/>
    <w:rsid w:val="004C146B"/>
    <w:rsid w:val="0058377F"/>
    <w:rsid w:val="005A25B0"/>
    <w:rsid w:val="005A4303"/>
    <w:rsid w:val="005B7E78"/>
    <w:rsid w:val="005D5A18"/>
    <w:rsid w:val="006076B2"/>
    <w:rsid w:val="00617749"/>
    <w:rsid w:val="0063668D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1528F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7089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D5006"/>
    <w:rsid w:val="00C41A30"/>
    <w:rsid w:val="00C866CC"/>
    <w:rsid w:val="00C9789E"/>
    <w:rsid w:val="00D16095"/>
    <w:rsid w:val="00D425A6"/>
    <w:rsid w:val="00D606AB"/>
    <w:rsid w:val="00DC29D5"/>
    <w:rsid w:val="00DE1F06"/>
    <w:rsid w:val="00DF1D0E"/>
    <w:rsid w:val="00DF6798"/>
    <w:rsid w:val="00DF7B92"/>
    <w:rsid w:val="00E17654"/>
    <w:rsid w:val="00E5606A"/>
    <w:rsid w:val="00EF28EE"/>
    <w:rsid w:val="00F11203"/>
    <w:rsid w:val="00F72803"/>
    <w:rsid w:val="00FB620A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3DBEE8A8-5F86-48AF-BAE1-870EA97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huaweı</cp:lastModifiedBy>
  <cp:revision>3</cp:revision>
  <cp:lastPrinted>2021-04-08T05:58:00Z</cp:lastPrinted>
  <dcterms:created xsi:type="dcterms:W3CDTF">2022-11-02T08:13:00Z</dcterms:created>
  <dcterms:modified xsi:type="dcterms:W3CDTF">2022-11-02T16:35:00Z</dcterms:modified>
</cp:coreProperties>
</file>