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18C2E71" w:rsidR="001E4193" w:rsidRPr="00FF4A99" w:rsidRDefault="005351CE" w:rsidP="005351CE">
                  <w:pPr>
                    <w:pStyle w:val="TableParagraph"/>
                    <w:spacing w:line="256" w:lineRule="exact"/>
                    <w:ind w:left="0"/>
                    <w:jc w:val="left"/>
                    <w:rPr>
                      <w:b/>
                      <w:sz w:val="24"/>
                      <w:lang w:val="tr-TR"/>
                    </w:rPr>
                  </w:pPr>
                  <w:r>
                    <w:rPr>
                      <w:b/>
                      <w:sz w:val="24"/>
                      <w:lang w:val="tr-TR"/>
                    </w:rPr>
                    <w:t>Service Marketing</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8E75D1B" w:rsidR="001E4193" w:rsidRPr="00FF4A99" w:rsidRDefault="006A7995" w:rsidP="00292BA0">
                  <w:pPr>
                    <w:pStyle w:val="TableParagraph"/>
                    <w:spacing w:line="256" w:lineRule="exact"/>
                    <w:jc w:val="left"/>
                    <w:rPr>
                      <w:sz w:val="24"/>
                      <w:lang w:val="tr-TR"/>
                    </w:rPr>
                  </w:pPr>
                  <w:r>
                    <w:rPr>
                      <w:sz w:val="24"/>
                      <w:lang w:val="tr-TR"/>
                    </w:rPr>
                    <w:t>2</w:t>
                  </w:r>
                </w:p>
              </w:tc>
              <w:tc>
                <w:tcPr>
                  <w:tcW w:w="1484" w:type="dxa"/>
                </w:tcPr>
                <w:p w14:paraId="2D95C97C" w14:textId="34325848" w:rsidR="001E4193" w:rsidRPr="00FF4A99" w:rsidRDefault="007A49E4" w:rsidP="00292BA0">
                  <w:pPr>
                    <w:pStyle w:val="TableParagraph"/>
                    <w:spacing w:line="256" w:lineRule="exact"/>
                    <w:jc w:val="left"/>
                    <w:rPr>
                      <w:sz w:val="24"/>
                      <w:lang w:val="tr-TR"/>
                    </w:rPr>
                  </w:pPr>
                  <w:r>
                    <w:rPr>
                      <w:sz w:val="24"/>
                      <w:lang w:val="tr-TR"/>
                    </w:rPr>
                    <w:t>2+0</w:t>
                  </w:r>
                </w:p>
              </w:tc>
              <w:tc>
                <w:tcPr>
                  <w:tcW w:w="1483" w:type="dxa"/>
                </w:tcPr>
                <w:p w14:paraId="665F55B0" w14:textId="7ADA29E4" w:rsidR="001E4193" w:rsidRPr="00FF4A99" w:rsidRDefault="005351CE" w:rsidP="00292BA0">
                  <w:pPr>
                    <w:pStyle w:val="TableParagraph"/>
                    <w:spacing w:line="256" w:lineRule="exact"/>
                    <w:ind w:left="109"/>
                    <w:jc w:val="left"/>
                    <w:rPr>
                      <w:sz w:val="24"/>
                      <w:lang w:val="tr-TR"/>
                    </w:rPr>
                  </w:pPr>
                  <w:r>
                    <w:rPr>
                      <w:sz w:val="24"/>
                      <w:lang w:val="tr-TR"/>
                    </w:rPr>
                    <w:t>2</w:t>
                  </w:r>
                </w:p>
              </w:tc>
              <w:tc>
                <w:tcPr>
                  <w:tcW w:w="1484" w:type="dxa"/>
                </w:tcPr>
                <w:p w14:paraId="72673141" w14:textId="39BC0BBB" w:rsidR="001E4193" w:rsidRPr="00FF4A99" w:rsidRDefault="006A7995"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1360CB4D" w:rsidR="001E4193" w:rsidRPr="00451AC1" w:rsidRDefault="006A7995" w:rsidP="00292BA0">
                  <w:pPr>
                    <w:pStyle w:val="TableParagraph"/>
                    <w:spacing w:line="256" w:lineRule="exact"/>
                    <w:jc w:val="left"/>
                    <w:rPr>
                      <w:noProof/>
                      <w:sz w:val="24"/>
                      <w:szCs w:val="24"/>
                      <w:lang w:val="tr-TR"/>
                    </w:rPr>
                  </w:pPr>
                  <w:r>
                    <w:rPr>
                      <w:noProof/>
                      <w:sz w:val="24"/>
                      <w:szCs w:val="24"/>
                      <w:lang w:val="tr-TR"/>
                    </w:rPr>
                    <w:t>Optional</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2B4CACD9" w:rsidR="001E4193" w:rsidRPr="00451AC1" w:rsidRDefault="005351CE" w:rsidP="005351CE">
                  <w:pPr>
                    <w:pStyle w:val="TableParagraph"/>
                    <w:ind w:left="0"/>
                    <w:jc w:val="both"/>
                    <w:rPr>
                      <w:noProof/>
                      <w:sz w:val="24"/>
                      <w:szCs w:val="24"/>
                      <w:lang w:val="tr-TR"/>
                    </w:rPr>
                  </w:pPr>
                  <w:r w:rsidRPr="005351CE">
                    <w:rPr>
                      <w:noProof/>
                      <w:sz w:val="24"/>
                      <w:szCs w:val="24"/>
                      <w:lang w:val="tr-TR"/>
                    </w:rPr>
                    <w:t>It is to emphasize the importance of today by teaching students the concept of service and what service marketing is. In addition, it is aimed to enable students to develop different marketing strategies by distinguishing between services and physical products.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07BC2EE5" w14:textId="77777777" w:rsidR="00506B38" w:rsidRPr="00506B38" w:rsidRDefault="006A7995" w:rsidP="00506B38">
                  <w:pPr>
                    <w:pStyle w:val="TableParagraph"/>
                    <w:jc w:val="left"/>
                    <w:rPr>
                      <w:noProof/>
                      <w:sz w:val="24"/>
                      <w:szCs w:val="24"/>
                      <w:lang w:val="tr-TR"/>
                    </w:rPr>
                  </w:pPr>
                  <w:r w:rsidRPr="006A7995">
                    <w:rPr>
                      <w:noProof/>
                      <w:sz w:val="24"/>
                      <w:szCs w:val="24"/>
                      <w:lang w:val="tr-TR"/>
                    </w:rPr>
                    <w:t>At the end of this course, the student;</w:t>
                  </w:r>
                </w:p>
                <w:p w14:paraId="595FAB88" w14:textId="77777777" w:rsidR="00506B38" w:rsidRPr="00506B38" w:rsidRDefault="00506B38" w:rsidP="00506B38">
                  <w:pPr>
                    <w:pStyle w:val="TableParagraph"/>
                    <w:ind w:left="0"/>
                    <w:jc w:val="left"/>
                    <w:rPr>
                      <w:noProof/>
                      <w:sz w:val="24"/>
                      <w:szCs w:val="24"/>
                      <w:lang w:val="tr-TR"/>
                    </w:rPr>
                  </w:pPr>
                  <w:r w:rsidRPr="00506B38">
                    <w:rPr>
                      <w:noProof/>
                      <w:sz w:val="24"/>
                      <w:szCs w:val="24"/>
                      <w:lang w:val="tr-TR"/>
                    </w:rPr>
                    <w:t>1. Obtains information about the definition, classification, development and strategies of services.</w:t>
                  </w:r>
                </w:p>
                <w:p w14:paraId="46445DEB" w14:textId="239B2FFC" w:rsidR="00506B38" w:rsidRPr="00506B38" w:rsidRDefault="00506B38" w:rsidP="00544FF2">
                  <w:pPr>
                    <w:pStyle w:val="TableParagraph"/>
                    <w:ind w:left="0"/>
                    <w:jc w:val="left"/>
                    <w:rPr>
                      <w:noProof/>
                      <w:sz w:val="24"/>
                      <w:szCs w:val="24"/>
                      <w:lang w:val="tr-TR"/>
                    </w:rPr>
                  </w:pPr>
                  <w:r w:rsidRPr="00506B38">
                    <w:rPr>
                      <w:noProof/>
                      <w:sz w:val="24"/>
                      <w:szCs w:val="24"/>
                      <w:lang w:val="tr-TR"/>
                    </w:rPr>
                    <w:t>2. Understands that service marketing is the main factor in preventing unemployment and improving the future.</w:t>
                  </w:r>
                </w:p>
                <w:p w14:paraId="3D474249" w14:textId="19FB0205" w:rsidR="001E4193" w:rsidRPr="00451AC1" w:rsidRDefault="00506B38" w:rsidP="00506B38">
                  <w:pPr>
                    <w:pStyle w:val="TableParagraph"/>
                    <w:ind w:left="0"/>
                    <w:jc w:val="left"/>
                    <w:rPr>
                      <w:noProof/>
                      <w:sz w:val="24"/>
                      <w:szCs w:val="24"/>
                      <w:lang w:val="tr-TR"/>
                    </w:rPr>
                  </w:pPr>
                  <w:r w:rsidRPr="00506B38">
                    <w:rPr>
                      <w:noProof/>
                      <w:sz w:val="24"/>
                      <w:szCs w:val="24"/>
                      <w:lang w:val="tr-TR"/>
                    </w:rPr>
                    <w:t>3. Learns the applications for marketing mix elements in the service sector.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49E51ECE" w:rsidR="001E4193" w:rsidRPr="00451AC1" w:rsidRDefault="00506B38" w:rsidP="005351CE">
                  <w:pPr>
                    <w:pStyle w:val="TableParagraph"/>
                    <w:ind w:left="0"/>
                    <w:jc w:val="left"/>
                    <w:rPr>
                      <w:noProof/>
                      <w:sz w:val="24"/>
                      <w:szCs w:val="24"/>
                      <w:lang w:val="tr-TR"/>
                    </w:rPr>
                  </w:pPr>
                  <w:r>
                    <w:rPr>
                      <w:noProof/>
                      <w:sz w:val="24"/>
                      <w:szCs w:val="24"/>
                      <w:lang w:val="tr-TR"/>
                    </w:rPr>
                    <w:t>Concept of service, characteristics of service, marketing of service as a product, service dominant logic</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5351CE" w:rsidRPr="00FF4A99" w14:paraId="7D43D22B" w14:textId="77777777" w:rsidTr="00F11203">
              <w:trPr>
                <w:trHeight w:val="478"/>
              </w:trPr>
              <w:tc>
                <w:tcPr>
                  <w:tcW w:w="2273" w:type="dxa"/>
                  <w:tcBorders>
                    <w:left w:val="single" w:sz="6" w:space="0" w:color="000000"/>
                  </w:tcBorders>
                </w:tcPr>
                <w:p w14:paraId="1823A1EB" w14:textId="77777777" w:rsidR="005351CE" w:rsidRPr="00FF4A99" w:rsidRDefault="005351CE" w:rsidP="005351CE">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0B8469CE" w:rsidR="005351CE" w:rsidRPr="00FF4A99" w:rsidRDefault="005351CE" w:rsidP="005351CE">
                  <w:pPr>
                    <w:pStyle w:val="TableParagraph"/>
                    <w:spacing w:line="259" w:lineRule="exact"/>
                    <w:jc w:val="left"/>
                    <w:rPr>
                      <w:sz w:val="24"/>
                      <w:lang w:val="tr-TR"/>
                    </w:rPr>
                  </w:pPr>
                  <w:r w:rsidRPr="00FD07A3">
                    <w:t>Service concept and Service of the industry importance</w:t>
                  </w:r>
                </w:p>
              </w:tc>
            </w:tr>
            <w:tr w:rsidR="005351CE" w:rsidRPr="00FF4A99" w14:paraId="24BF2EC8" w14:textId="77777777" w:rsidTr="00F11203">
              <w:trPr>
                <w:trHeight w:val="478"/>
              </w:trPr>
              <w:tc>
                <w:tcPr>
                  <w:tcW w:w="2273" w:type="dxa"/>
                  <w:tcBorders>
                    <w:left w:val="single" w:sz="6" w:space="0" w:color="000000"/>
                  </w:tcBorders>
                </w:tcPr>
                <w:p w14:paraId="2DE2AF3D" w14:textId="77777777" w:rsidR="005351CE" w:rsidRPr="00FF4A99" w:rsidRDefault="005351CE" w:rsidP="005351CE">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1DEFC3D" w:rsidR="005351CE" w:rsidRPr="00FF4A99" w:rsidRDefault="005351CE" w:rsidP="005351CE">
                  <w:pPr>
                    <w:pStyle w:val="TableParagraph"/>
                    <w:spacing w:line="259" w:lineRule="exact"/>
                    <w:jc w:val="left"/>
                    <w:rPr>
                      <w:noProof/>
                      <w:sz w:val="24"/>
                      <w:lang w:val="tr-TR"/>
                    </w:rPr>
                  </w:pPr>
                  <w:r w:rsidRPr="00FD07A3">
                    <w:t xml:space="preserve"> Services and Your services Classification</w:t>
                  </w:r>
                </w:p>
              </w:tc>
            </w:tr>
            <w:tr w:rsidR="005351CE" w:rsidRPr="00FF4A99" w14:paraId="76AE8E36" w14:textId="77777777" w:rsidTr="00F11203">
              <w:trPr>
                <w:trHeight w:val="478"/>
              </w:trPr>
              <w:tc>
                <w:tcPr>
                  <w:tcW w:w="2273" w:type="dxa"/>
                  <w:tcBorders>
                    <w:left w:val="single" w:sz="6" w:space="0" w:color="000000"/>
                  </w:tcBorders>
                </w:tcPr>
                <w:p w14:paraId="557286B2" w14:textId="77777777" w:rsidR="005351CE" w:rsidRPr="00FF4A99" w:rsidRDefault="005351CE" w:rsidP="005351CE">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D2ED601" w:rsidR="005351CE" w:rsidRPr="00FF4A99" w:rsidRDefault="005351CE" w:rsidP="005351CE">
                  <w:pPr>
                    <w:pStyle w:val="TableParagraph"/>
                    <w:spacing w:line="256" w:lineRule="exact"/>
                    <w:jc w:val="left"/>
                    <w:rPr>
                      <w:sz w:val="24"/>
                      <w:lang w:val="tr-TR"/>
                    </w:rPr>
                  </w:pPr>
                  <w:r w:rsidRPr="00FD07A3">
                    <w:t>Service businesses and Traditional Marketing mix Elements</w:t>
                  </w:r>
                </w:p>
              </w:tc>
            </w:tr>
            <w:tr w:rsidR="005351CE" w:rsidRPr="00FF4A99" w14:paraId="505D50D3" w14:textId="77777777" w:rsidTr="00F11203">
              <w:trPr>
                <w:trHeight w:val="478"/>
              </w:trPr>
              <w:tc>
                <w:tcPr>
                  <w:tcW w:w="2273" w:type="dxa"/>
                  <w:tcBorders>
                    <w:left w:val="single" w:sz="6" w:space="0" w:color="000000"/>
                  </w:tcBorders>
                </w:tcPr>
                <w:p w14:paraId="21929937" w14:textId="77777777" w:rsidR="005351CE" w:rsidRPr="00FF4A99" w:rsidRDefault="005351CE" w:rsidP="005351CE">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E9A902B" w:rsidR="005351CE" w:rsidRPr="00FF4A99" w:rsidRDefault="005351CE" w:rsidP="005351CE">
                  <w:pPr>
                    <w:pStyle w:val="TableParagraph"/>
                    <w:spacing w:line="276" w:lineRule="exact"/>
                    <w:ind w:right="93"/>
                    <w:jc w:val="left"/>
                    <w:rPr>
                      <w:sz w:val="24"/>
                      <w:lang w:val="tr-TR"/>
                    </w:rPr>
                  </w:pPr>
                  <w:r w:rsidRPr="00FD07A3">
                    <w:t>Service in marketing Product</w:t>
                  </w:r>
                </w:p>
              </w:tc>
            </w:tr>
            <w:tr w:rsidR="005351CE" w:rsidRPr="00FF4A99" w14:paraId="5AAF3925" w14:textId="77777777" w:rsidTr="00F11203">
              <w:trPr>
                <w:trHeight w:val="478"/>
              </w:trPr>
              <w:tc>
                <w:tcPr>
                  <w:tcW w:w="2273" w:type="dxa"/>
                  <w:tcBorders>
                    <w:left w:val="single" w:sz="6" w:space="0" w:color="000000"/>
                  </w:tcBorders>
                </w:tcPr>
                <w:p w14:paraId="26F288F1" w14:textId="77777777" w:rsidR="005351CE" w:rsidRPr="00FF4A99" w:rsidRDefault="005351CE" w:rsidP="005351CE">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E90D143" w:rsidR="005351CE" w:rsidRPr="00FF4A99" w:rsidRDefault="005351CE" w:rsidP="005351CE">
                  <w:pPr>
                    <w:pStyle w:val="TableParagraph"/>
                    <w:spacing w:line="255" w:lineRule="exact"/>
                    <w:jc w:val="left"/>
                    <w:rPr>
                      <w:sz w:val="24"/>
                      <w:lang w:val="tr-TR"/>
                    </w:rPr>
                  </w:pPr>
                  <w:r w:rsidRPr="00FD07A3">
                    <w:t>Service in marketing Distribution</w:t>
                  </w:r>
                </w:p>
              </w:tc>
            </w:tr>
            <w:tr w:rsidR="005351CE" w:rsidRPr="00FF4A99" w14:paraId="7E2A6B17" w14:textId="77777777" w:rsidTr="00F11203">
              <w:trPr>
                <w:trHeight w:val="478"/>
              </w:trPr>
              <w:tc>
                <w:tcPr>
                  <w:tcW w:w="2273" w:type="dxa"/>
                  <w:tcBorders>
                    <w:left w:val="single" w:sz="6" w:space="0" w:color="000000"/>
                  </w:tcBorders>
                </w:tcPr>
                <w:p w14:paraId="0F303748" w14:textId="77777777" w:rsidR="005351CE" w:rsidRPr="00FF4A99" w:rsidRDefault="005351CE" w:rsidP="005351CE">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1F3A766A" w:rsidR="005351CE" w:rsidRPr="00FF4A99" w:rsidRDefault="005351CE" w:rsidP="005351CE">
                  <w:pPr>
                    <w:pStyle w:val="TableParagraph"/>
                    <w:spacing w:line="276" w:lineRule="exact"/>
                    <w:ind w:right="547"/>
                    <w:jc w:val="left"/>
                    <w:rPr>
                      <w:sz w:val="24"/>
                      <w:lang w:val="tr-TR"/>
                    </w:rPr>
                  </w:pPr>
                  <w:r w:rsidRPr="00FD07A3">
                    <w:t>Service in marketing price .</w:t>
                  </w:r>
                </w:p>
              </w:tc>
            </w:tr>
            <w:tr w:rsidR="005351CE" w:rsidRPr="00FF4A99" w14:paraId="57BB2E53" w14:textId="77777777" w:rsidTr="00F11203">
              <w:trPr>
                <w:trHeight w:val="478"/>
              </w:trPr>
              <w:tc>
                <w:tcPr>
                  <w:tcW w:w="2273" w:type="dxa"/>
                  <w:tcBorders>
                    <w:left w:val="single" w:sz="6" w:space="0" w:color="000000"/>
                  </w:tcBorders>
                </w:tcPr>
                <w:p w14:paraId="3C5B3D7A" w14:textId="77777777" w:rsidR="005351CE" w:rsidRPr="00FF4A99" w:rsidRDefault="005351CE" w:rsidP="005351CE">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0B9F0AD" w:rsidR="005351CE" w:rsidRPr="00FF4A99" w:rsidRDefault="005351CE" w:rsidP="005351CE">
                  <w:pPr>
                    <w:pStyle w:val="TableParagraph"/>
                    <w:spacing w:line="258" w:lineRule="exact"/>
                    <w:jc w:val="left"/>
                    <w:rPr>
                      <w:sz w:val="24"/>
                      <w:lang w:val="tr-TR"/>
                    </w:rPr>
                  </w:pPr>
                  <w:r w:rsidRPr="00FD07A3">
                    <w:t>Service in marketing promotion</w:t>
                  </w:r>
                </w:p>
              </w:tc>
            </w:tr>
            <w:tr w:rsidR="005351CE" w:rsidRPr="00FF4A99" w14:paraId="479046D6" w14:textId="77777777" w:rsidTr="00F11203">
              <w:trPr>
                <w:trHeight w:val="478"/>
              </w:trPr>
              <w:tc>
                <w:tcPr>
                  <w:tcW w:w="2273" w:type="dxa"/>
                  <w:tcBorders>
                    <w:left w:val="single" w:sz="6" w:space="0" w:color="000000"/>
                  </w:tcBorders>
                </w:tcPr>
                <w:p w14:paraId="42ECFEF1" w14:textId="77777777" w:rsidR="005351CE" w:rsidRPr="00FF4A99" w:rsidRDefault="005351CE" w:rsidP="005351CE">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6695987" w:rsidR="005351CE" w:rsidRPr="00FF4A99" w:rsidRDefault="005351CE" w:rsidP="005351CE">
                  <w:pPr>
                    <w:pStyle w:val="TableParagraph"/>
                    <w:spacing w:line="276" w:lineRule="exact"/>
                    <w:jc w:val="left"/>
                    <w:rPr>
                      <w:sz w:val="24"/>
                      <w:lang w:val="tr-TR"/>
                    </w:rPr>
                  </w:pPr>
                  <w:r w:rsidRPr="00FD07A3">
                    <w:t>Service of markets Investigating and Sunday analysis</w:t>
                  </w:r>
                </w:p>
              </w:tc>
            </w:tr>
            <w:tr w:rsidR="005351CE" w:rsidRPr="00FF4A99" w14:paraId="65CFD276" w14:textId="77777777" w:rsidTr="00F11203">
              <w:trPr>
                <w:trHeight w:val="478"/>
              </w:trPr>
              <w:tc>
                <w:tcPr>
                  <w:tcW w:w="2273" w:type="dxa"/>
                  <w:tcBorders>
                    <w:left w:val="single" w:sz="6" w:space="0" w:color="000000"/>
                  </w:tcBorders>
                </w:tcPr>
                <w:p w14:paraId="04FA48BA" w14:textId="77777777" w:rsidR="005351CE" w:rsidRPr="00FF4A99" w:rsidRDefault="005351CE" w:rsidP="005351CE">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8FC97A6" w:rsidR="005351CE" w:rsidRPr="00FF4A99" w:rsidRDefault="005351CE" w:rsidP="005351CE">
                  <w:pPr>
                    <w:pStyle w:val="TableParagraph"/>
                    <w:spacing w:line="259" w:lineRule="exact"/>
                    <w:jc w:val="left"/>
                    <w:rPr>
                      <w:sz w:val="24"/>
                      <w:lang w:val="tr-TR"/>
                    </w:rPr>
                  </w:pPr>
                  <w:r w:rsidRPr="00FD07A3">
                    <w:t>Service Marketing and Employee</w:t>
                  </w:r>
                </w:p>
              </w:tc>
            </w:tr>
            <w:tr w:rsidR="005351CE" w:rsidRPr="00FF4A99" w14:paraId="694F8225" w14:textId="77777777" w:rsidTr="00F11203">
              <w:trPr>
                <w:trHeight w:val="478"/>
              </w:trPr>
              <w:tc>
                <w:tcPr>
                  <w:tcW w:w="2273" w:type="dxa"/>
                  <w:tcBorders>
                    <w:left w:val="single" w:sz="6" w:space="0" w:color="000000"/>
                  </w:tcBorders>
                </w:tcPr>
                <w:p w14:paraId="70C9E5E3" w14:textId="77777777" w:rsidR="005351CE" w:rsidRPr="00FF4A99" w:rsidRDefault="005351CE" w:rsidP="005351CE">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56C4B4EF" w:rsidR="005351CE" w:rsidRPr="00FF4A99" w:rsidRDefault="005351CE" w:rsidP="005351CE">
                  <w:pPr>
                    <w:pStyle w:val="TableParagraph"/>
                    <w:spacing w:line="256" w:lineRule="exact"/>
                    <w:ind w:left="0"/>
                    <w:jc w:val="left"/>
                    <w:rPr>
                      <w:sz w:val="24"/>
                      <w:lang w:val="tr-TR"/>
                    </w:rPr>
                  </w:pPr>
                  <w:r w:rsidRPr="00FD07A3">
                    <w:t xml:space="preserve"> Service and Customer relationship</w:t>
                  </w:r>
                </w:p>
              </w:tc>
            </w:tr>
            <w:tr w:rsidR="005351CE" w:rsidRPr="00FF4A99" w14:paraId="17D27B07" w14:textId="77777777" w:rsidTr="00F11203">
              <w:trPr>
                <w:trHeight w:val="478"/>
              </w:trPr>
              <w:tc>
                <w:tcPr>
                  <w:tcW w:w="2273" w:type="dxa"/>
                  <w:tcBorders>
                    <w:left w:val="single" w:sz="6" w:space="0" w:color="000000"/>
                  </w:tcBorders>
                </w:tcPr>
                <w:p w14:paraId="2A40B4C9" w14:textId="77777777" w:rsidR="005351CE" w:rsidRPr="00FF4A99" w:rsidRDefault="005351CE" w:rsidP="005351CE">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378351BB" w:rsidR="005351CE" w:rsidRPr="00FF4A99" w:rsidRDefault="005351CE" w:rsidP="005351CE">
                  <w:pPr>
                    <w:pStyle w:val="TableParagraph"/>
                    <w:spacing w:line="276" w:lineRule="exact"/>
                    <w:ind w:left="0" w:right="547"/>
                    <w:jc w:val="left"/>
                    <w:rPr>
                      <w:sz w:val="24"/>
                      <w:lang w:val="tr-TR"/>
                    </w:rPr>
                  </w:pPr>
                  <w:r w:rsidRPr="00FD07A3">
                    <w:t xml:space="preserve"> Service Marketing and Physically Evidence</w:t>
                  </w:r>
                </w:p>
              </w:tc>
            </w:tr>
            <w:tr w:rsidR="005351CE" w:rsidRPr="00FF4A99" w14:paraId="25BD4CD0" w14:textId="77777777" w:rsidTr="00F11203">
              <w:trPr>
                <w:trHeight w:val="478"/>
              </w:trPr>
              <w:tc>
                <w:tcPr>
                  <w:tcW w:w="2273" w:type="dxa"/>
                  <w:tcBorders>
                    <w:left w:val="single" w:sz="6" w:space="0" w:color="000000"/>
                  </w:tcBorders>
                </w:tcPr>
                <w:p w14:paraId="00C68234" w14:textId="77777777" w:rsidR="005351CE" w:rsidRPr="00FF4A99" w:rsidRDefault="005351CE" w:rsidP="005351CE">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F00A5F7" w:rsidR="005351CE" w:rsidRPr="00FF4A99" w:rsidRDefault="005351CE" w:rsidP="005351CE">
                  <w:pPr>
                    <w:pStyle w:val="TableParagraph"/>
                    <w:spacing w:line="259" w:lineRule="exact"/>
                    <w:ind w:left="0"/>
                    <w:jc w:val="left"/>
                    <w:rPr>
                      <w:sz w:val="24"/>
                      <w:lang w:val="tr-TR"/>
                    </w:rPr>
                  </w:pPr>
                  <w:r>
                    <w:t xml:space="preserve"> </w:t>
                  </w:r>
                  <w:r w:rsidRPr="00FD07A3">
                    <w:t>Service in their business Request and Capacity Management</w:t>
                  </w:r>
                </w:p>
              </w:tc>
            </w:tr>
            <w:tr w:rsidR="005351CE" w:rsidRPr="00FF4A99" w14:paraId="575699F4" w14:textId="77777777" w:rsidTr="00F11203">
              <w:trPr>
                <w:trHeight w:val="478"/>
              </w:trPr>
              <w:tc>
                <w:tcPr>
                  <w:tcW w:w="2273" w:type="dxa"/>
                  <w:tcBorders>
                    <w:left w:val="single" w:sz="6" w:space="0" w:color="000000"/>
                  </w:tcBorders>
                </w:tcPr>
                <w:p w14:paraId="6A388E11" w14:textId="77777777" w:rsidR="005351CE" w:rsidRPr="00FF4A99" w:rsidRDefault="005351CE" w:rsidP="005351CE">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0FC52430" w:rsidR="005351CE" w:rsidRPr="00FF4A99" w:rsidRDefault="005351CE" w:rsidP="005351CE">
                  <w:pPr>
                    <w:pStyle w:val="TableParagraph"/>
                    <w:spacing w:line="261" w:lineRule="exact"/>
                    <w:ind w:left="0"/>
                    <w:jc w:val="left"/>
                    <w:rPr>
                      <w:sz w:val="24"/>
                      <w:lang w:val="tr-TR"/>
                    </w:rPr>
                  </w:pPr>
                  <w:r>
                    <w:t xml:space="preserve">  </w:t>
                  </w:r>
                  <w:r w:rsidRPr="00FD07A3">
                    <w:t>Service quality and Service Encounters</w:t>
                  </w:r>
                </w:p>
              </w:tc>
            </w:tr>
            <w:tr w:rsidR="005351CE" w:rsidRPr="00FF4A99" w14:paraId="2E439780" w14:textId="77777777" w:rsidTr="00F11203">
              <w:trPr>
                <w:trHeight w:val="478"/>
              </w:trPr>
              <w:tc>
                <w:tcPr>
                  <w:tcW w:w="2273" w:type="dxa"/>
                  <w:tcBorders>
                    <w:left w:val="single" w:sz="6" w:space="0" w:color="000000"/>
                  </w:tcBorders>
                </w:tcPr>
                <w:p w14:paraId="305D064D" w14:textId="77777777" w:rsidR="005351CE" w:rsidRPr="00FF4A99" w:rsidRDefault="005351CE" w:rsidP="005351CE">
                  <w:pPr>
                    <w:pStyle w:val="TableParagraph"/>
                    <w:spacing w:line="272" w:lineRule="exact"/>
                    <w:ind w:left="105"/>
                    <w:jc w:val="left"/>
                    <w:rPr>
                      <w:sz w:val="24"/>
                      <w:lang w:val="tr-TR"/>
                    </w:rPr>
                  </w:pPr>
                  <w:r w:rsidRPr="00FF4A99">
                    <w:rPr>
                      <w:sz w:val="24"/>
                      <w:lang w:val="tr-TR"/>
                    </w:rPr>
                    <w:lastRenderedPageBreak/>
                    <w:t>14</w:t>
                  </w:r>
                </w:p>
              </w:tc>
              <w:tc>
                <w:tcPr>
                  <w:tcW w:w="8776" w:type="dxa"/>
                  <w:gridSpan w:val="6"/>
                </w:tcPr>
                <w:p w14:paraId="7BC77795" w14:textId="7592AD46" w:rsidR="005351CE" w:rsidRPr="00FF4A99" w:rsidRDefault="005351CE" w:rsidP="005351CE">
                  <w:pPr>
                    <w:pStyle w:val="TableParagraph"/>
                    <w:spacing w:line="261" w:lineRule="exact"/>
                    <w:jc w:val="left"/>
                    <w:rPr>
                      <w:sz w:val="24"/>
                      <w:lang w:val="tr-TR"/>
                    </w:rPr>
                  </w:pPr>
                  <w:r w:rsidRPr="00FD07A3">
                    <w:t>Service science His studies</w:t>
                  </w:r>
                </w:p>
              </w:tc>
            </w:tr>
            <w:tr w:rsidR="005351CE" w:rsidRPr="00FF4A99" w14:paraId="34BE7E73" w14:textId="77777777" w:rsidTr="00F11203">
              <w:trPr>
                <w:trHeight w:val="478"/>
              </w:trPr>
              <w:tc>
                <w:tcPr>
                  <w:tcW w:w="2273" w:type="dxa"/>
                  <w:tcBorders>
                    <w:left w:val="single" w:sz="6" w:space="0" w:color="000000"/>
                  </w:tcBorders>
                </w:tcPr>
                <w:p w14:paraId="35437809" w14:textId="76F5BA0A" w:rsidR="005351CE" w:rsidRPr="00FF4A99" w:rsidRDefault="005351CE" w:rsidP="005351CE">
                  <w:pPr>
                    <w:pStyle w:val="TableParagraph"/>
                    <w:spacing w:line="272" w:lineRule="exact"/>
                    <w:ind w:left="105"/>
                    <w:jc w:val="left"/>
                    <w:rPr>
                      <w:sz w:val="24"/>
                    </w:rPr>
                  </w:pPr>
                  <w:r>
                    <w:rPr>
                      <w:sz w:val="24"/>
                    </w:rPr>
                    <w:t>15</w:t>
                  </w:r>
                </w:p>
              </w:tc>
              <w:tc>
                <w:tcPr>
                  <w:tcW w:w="8776" w:type="dxa"/>
                  <w:gridSpan w:val="6"/>
                </w:tcPr>
                <w:p w14:paraId="7860CDA7" w14:textId="2C10E31E" w:rsidR="005351CE" w:rsidRPr="00FF4A99" w:rsidRDefault="005351CE" w:rsidP="005351CE">
                  <w:pPr>
                    <w:pStyle w:val="TableParagraph"/>
                    <w:spacing w:line="261" w:lineRule="exact"/>
                    <w:jc w:val="left"/>
                    <w:rPr>
                      <w:sz w:val="24"/>
                    </w:rPr>
                  </w:pPr>
                  <w:r w:rsidRPr="00FD07A3">
                    <w:t>Service Dominant Logic</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Default="00C702A6" w:rsidP="00C702A6">
                  <w:pPr>
                    <w:pStyle w:val="TableParagraph"/>
                    <w:spacing w:line="259" w:lineRule="exact"/>
                    <w:ind w:left="105"/>
                    <w:jc w:val="left"/>
                  </w:pPr>
                </w:p>
                <w:p w14:paraId="7DAD1993" w14:textId="77777777" w:rsidR="00C702A6" w:rsidRDefault="00C702A6" w:rsidP="00C702A6">
                  <w:pPr>
                    <w:pStyle w:val="TableParagraph"/>
                    <w:spacing w:line="259" w:lineRule="exact"/>
                    <w:ind w:left="105"/>
                    <w:jc w:val="left"/>
                  </w:pPr>
                  <w:r>
                    <w:t>from students</w:t>
                  </w:r>
                  <w:r w:rsidRPr="00904685">
                    <w:t xml:space="preserve"> this your lesson mother their subjects their understanding and fields with in applications their use expected .</w:t>
                  </w:r>
                </w:p>
                <w:p w14:paraId="05A57630" w14:textId="77777777" w:rsidR="001E4193" w:rsidRPr="00FF4A99" w:rsidRDefault="001E4193"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2E626D6D" w14:textId="77777777" w:rsidR="005351CE" w:rsidRPr="005351CE" w:rsidRDefault="005351CE" w:rsidP="005351CE">
                  <w:pPr>
                    <w:spacing w:line="228" w:lineRule="exact"/>
                    <w:rPr>
                      <w:rFonts w:ascii="Times New Roman" w:eastAsia="Times New Roman" w:hAnsi="Times New Roman" w:cs="Times New Roman"/>
                    </w:rPr>
                  </w:pPr>
                  <w:r w:rsidRPr="005351CE">
                    <w:rPr>
                      <w:rFonts w:ascii="Times New Roman" w:eastAsia="Times New Roman" w:hAnsi="Times New Roman" w:cs="Times New Roman"/>
                    </w:rPr>
                    <w:t xml:space="preserve">Kozak, N. and Öztürk, AS (2011). </w:t>
                  </w:r>
                  <w:r w:rsidRPr="005351CE">
                    <w:rPr>
                      <w:rFonts w:ascii="Times New Roman" w:eastAsia="Times New Roman" w:hAnsi="Times New Roman" w:cs="Times New Roman"/>
                      <w:i/>
                    </w:rPr>
                    <w:t xml:space="preserve">Service marketing: Theory, practice and examples </w:t>
                  </w:r>
                  <w:r w:rsidRPr="005351CE">
                    <w:rPr>
                      <w:rFonts w:ascii="Times New Roman" w:eastAsia="Times New Roman" w:hAnsi="Times New Roman" w:cs="Times New Roman"/>
                    </w:rPr>
                    <w:t>. Enhanced 10th Ed. Eskişehir: Ekin Publishing and Distribution.</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Default="001E4193" w:rsidP="00292BA0">
                  <w:pPr>
                    <w:pStyle w:val="TableParagraph"/>
                    <w:spacing w:before="1" w:line="261" w:lineRule="exact"/>
                    <w:ind w:left="105"/>
                    <w:jc w:val="left"/>
                    <w:rPr>
                      <w:b/>
                      <w:sz w:val="24"/>
                      <w:lang w:val="tr-TR"/>
                    </w:rPr>
                  </w:pPr>
                </w:p>
                <w:p w14:paraId="43242625" w14:textId="464D6056" w:rsidR="00C702A6" w:rsidRPr="00FF4A99" w:rsidRDefault="003B01F0" w:rsidP="00292BA0">
                  <w:pPr>
                    <w:pStyle w:val="TableParagraph"/>
                    <w:spacing w:before="1" w:line="261" w:lineRule="exact"/>
                    <w:ind w:left="105"/>
                    <w:jc w:val="left"/>
                    <w:rPr>
                      <w:b/>
                      <w:sz w:val="24"/>
                      <w:lang w:val="tr-TR"/>
                    </w:rPr>
                  </w:pPr>
                  <w:r w:rsidRPr="00662FDF">
                    <w:rPr>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5351CE" w:rsidRPr="00FF4A99" w14:paraId="73BCEABE" w14:textId="77777777" w:rsidTr="00855322">
              <w:trPr>
                <w:trHeight w:val="386"/>
              </w:trPr>
              <w:tc>
                <w:tcPr>
                  <w:tcW w:w="1059" w:type="dxa"/>
                </w:tcPr>
                <w:p w14:paraId="7D7FC9EB" w14:textId="77777777" w:rsidR="005351CE" w:rsidRPr="00FF4A99" w:rsidRDefault="005351CE" w:rsidP="005351CE">
                  <w:pPr>
                    <w:pStyle w:val="TableParagraph"/>
                    <w:ind w:left="329"/>
                    <w:jc w:val="left"/>
                    <w:rPr>
                      <w:b/>
                      <w:sz w:val="20"/>
                      <w:lang w:val="tr-TR"/>
                    </w:rPr>
                  </w:pPr>
                  <w:r w:rsidRPr="00FF4A99">
                    <w:rPr>
                      <w:b/>
                      <w:sz w:val="20"/>
                      <w:lang w:val="tr-TR"/>
                    </w:rPr>
                    <w:t>LO1</w:t>
                  </w:r>
                </w:p>
              </w:tc>
              <w:tc>
                <w:tcPr>
                  <w:tcW w:w="914" w:type="dxa"/>
                  <w:gridSpan w:val="2"/>
                </w:tcPr>
                <w:p w14:paraId="2A722D97" w14:textId="6F3A5F42" w:rsidR="005351CE" w:rsidRPr="00FF4A99" w:rsidRDefault="005351CE" w:rsidP="005351CE">
                  <w:pPr>
                    <w:pStyle w:val="TableParagraph"/>
                    <w:ind w:left="6"/>
                    <w:rPr>
                      <w:sz w:val="20"/>
                      <w:lang w:val="tr-TR"/>
                    </w:rPr>
                  </w:pPr>
                  <w:r w:rsidRPr="002F062D">
                    <w:t>4</w:t>
                  </w:r>
                </w:p>
              </w:tc>
              <w:tc>
                <w:tcPr>
                  <w:tcW w:w="914" w:type="dxa"/>
                </w:tcPr>
                <w:p w14:paraId="794BBF03" w14:textId="2D6560A9" w:rsidR="005351CE" w:rsidRPr="00FF4A99" w:rsidRDefault="005351CE" w:rsidP="005351CE">
                  <w:pPr>
                    <w:pStyle w:val="TableParagraph"/>
                    <w:ind w:left="6"/>
                    <w:rPr>
                      <w:sz w:val="20"/>
                      <w:lang w:val="tr-TR"/>
                    </w:rPr>
                  </w:pPr>
                  <w:r w:rsidRPr="002F062D">
                    <w:t>3</w:t>
                  </w:r>
                </w:p>
              </w:tc>
              <w:tc>
                <w:tcPr>
                  <w:tcW w:w="914" w:type="dxa"/>
                  <w:gridSpan w:val="2"/>
                </w:tcPr>
                <w:p w14:paraId="69EBC907" w14:textId="253A0CA3" w:rsidR="005351CE" w:rsidRPr="00FF4A99" w:rsidRDefault="005351CE" w:rsidP="005351CE">
                  <w:pPr>
                    <w:pStyle w:val="TableParagraph"/>
                    <w:ind w:left="10"/>
                    <w:rPr>
                      <w:sz w:val="20"/>
                      <w:lang w:val="tr-TR"/>
                    </w:rPr>
                  </w:pPr>
                  <w:r w:rsidRPr="002F062D">
                    <w:t>4</w:t>
                  </w:r>
                </w:p>
              </w:tc>
              <w:tc>
                <w:tcPr>
                  <w:tcW w:w="914" w:type="dxa"/>
                </w:tcPr>
                <w:p w14:paraId="158C03F6" w14:textId="3F038981" w:rsidR="005351CE" w:rsidRPr="00FF4A99" w:rsidRDefault="005351CE" w:rsidP="005351CE">
                  <w:pPr>
                    <w:pStyle w:val="TableParagraph"/>
                    <w:ind w:left="13"/>
                    <w:rPr>
                      <w:sz w:val="20"/>
                      <w:lang w:val="tr-TR"/>
                    </w:rPr>
                  </w:pPr>
                  <w:r w:rsidRPr="002F062D">
                    <w:t>3</w:t>
                  </w:r>
                </w:p>
              </w:tc>
              <w:tc>
                <w:tcPr>
                  <w:tcW w:w="914" w:type="dxa"/>
                  <w:gridSpan w:val="2"/>
                </w:tcPr>
                <w:p w14:paraId="3780B5DB" w14:textId="05BEEDDD" w:rsidR="005351CE" w:rsidRPr="00FF4A99" w:rsidRDefault="005351CE" w:rsidP="005351CE">
                  <w:pPr>
                    <w:pStyle w:val="TableParagraph"/>
                    <w:ind w:left="13"/>
                    <w:rPr>
                      <w:sz w:val="20"/>
                      <w:lang w:val="tr-TR"/>
                    </w:rPr>
                  </w:pPr>
                  <w:r w:rsidRPr="002F062D">
                    <w:t>3</w:t>
                  </w:r>
                </w:p>
              </w:tc>
              <w:tc>
                <w:tcPr>
                  <w:tcW w:w="915" w:type="dxa"/>
                </w:tcPr>
                <w:p w14:paraId="5FCD62F4" w14:textId="08B7DC27" w:rsidR="005351CE" w:rsidRPr="00FF4A99" w:rsidRDefault="005351CE" w:rsidP="005351CE">
                  <w:pPr>
                    <w:pStyle w:val="TableParagraph"/>
                    <w:ind w:left="7"/>
                    <w:rPr>
                      <w:sz w:val="20"/>
                      <w:lang w:val="tr-TR"/>
                    </w:rPr>
                  </w:pPr>
                  <w:r w:rsidRPr="002F062D">
                    <w:t>4</w:t>
                  </w:r>
                </w:p>
              </w:tc>
              <w:tc>
                <w:tcPr>
                  <w:tcW w:w="914" w:type="dxa"/>
                  <w:gridSpan w:val="2"/>
                </w:tcPr>
                <w:p w14:paraId="655A2705" w14:textId="108585BC" w:rsidR="005351CE" w:rsidRPr="00FF4A99" w:rsidRDefault="005351CE" w:rsidP="005351CE">
                  <w:pPr>
                    <w:pStyle w:val="TableParagraph"/>
                    <w:ind w:left="8"/>
                    <w:rPr>
                      <w:sz w:val="20"/>
                      <w:lang w:val="tr-TR"/>
                    </w:rPr>
                  </w:pPr>
                  <w:r w:rsidRPr="002F062D">
                    <w:t>3</w:t>
                  </w:r>
                </w:p>
              </w:tc>
              <w:tc>
                <w:tcPr>
                  <w:tcW w:w="914" w:type="dxa"/>
                </w:tcPr>
                <w:p w14:paraId="4E97D8BC" w14:textId="6D682E4C" w:rsidR="005351CE" w:rsidRPr="00FF4A99" w:rsidRDefault="005351CE" w:rsidP="005351CE">
                  <w:pPr>
                    <w:pStyle w:val="TableParagraph"/>
                    <w:ind w:left="8"/>
                    <w:rPr>
                      <w:sz w:val="20"/>
                      <w:lang w:val="tr-TR"/>
                    </w:rPr>
                  </w:pPr>
                  <w:r w:rsidRPr="002F062D">
                    <w:t>2</w:t>
                  </w:r>
                </w:p>
              </w:tc>
              <w:tc>
                <w:tcPr>
                  <w:tcW w:w="914" w:type="dxa"/>
                  <w:gridSpan w:val="2"/>
                </w:tcPr>
                <w:p w14:paraId="3262900B" w14:textId="50C511DE" w:rsidR="005351CE" w:rsidRPr="00FF4A99" w:rsidRDefault="005351CE" w:rsidP="005351CE">
                  <w:pPr>
                    <w:pStyle w:val="TableParagraph"/>
                    <w:ind w:left="11"/>
                    <w:rPr>
                      <w:sz w:val="20"/>
                      <w:lang w:val="tr-TR"/>
                    </w:rPr>
                  </w:pPr>
                  <w:r w:rsidRPr="002F062D">
                    <w:t>2</w:t>
                  </w:r>
                </w:p>
              </w:tc>
              <w:tc>
                <w:tcPr>
                  <w:tcW w:w="914" w:type="dxa"/>
                </w:tcPr>
                <w:p w14:paraId="0A3CD77B" w14:textId="77777777" w:rsidR="005351CE" w:rsidRPr="00FF4A99" w:rsidRDefault="005351CE" w:rsidP="005351CE">
                  <w:pPr>
                    <w:pStyle w:val="TableParagraph"/>
                    <w:ind w:left="17"/>
                    <w:rPr>
                      <w:sz w:val="20"/>
                      <w:lang w:val="tr-TR"/>
                    </w:rPr>
                  </w:pPr>
                </w:p>
              </w:tc>
              <w:tc>
                <w:tcPr>
                  <w:tcW w:w="915" w:type="dxa"/>
                </w:tcPr>
                <w:p w14:paraId="5B234939" w14:textId="77777777" w:rsidR="005351CE" w:rsidRPr="00FF4A99" w:rsidRDefault="005351CE" w:rsidP="005351CE">
                  <w:pPr>
                    <w:pStyle w:val="TableParagraph"/>
                    <w:ind w:left="16"/>
                    <w:rPr>
                      <w:sz w:val="20"/>
                      <w:lang w:val="tr-TR"/>
                    </w:rPr>
                  </w:pPr>
                </w:p>
              </w:tc>
            </w:tr>
            <w:tr w:rsidR="005351CE" w:rsidRPr="00FF4A99" w14:paraId="4B85BEB9" w14:textId="77777777" w:rsidTr="00855322">
              <w:trPr>
                <w:trHeight w:val="386"/>
              </w:trPr>
              <w:tc>
                <w:tcPr>
                  <w:tcW w:w="1059" w:type="dxa"/>
                </w:tcPr>
                <w:p w14:paraId="31866F77" w14:textId="77777777" w:rsidR="005351CE" w:rsidRPr="00FF4A99" w:rsidRDefault="005351CE" w:rsidP="005351CE">
                  <w:pPr>
                    <w:pStyle w:val="TableParagraph"/>
                    <w:ind w:left="329"/>
                    <w:jc w:val="left"/>
                    <w:rPr>
                      <w:b/>
                      <w:sz w:val="20"/>
                      <w:lang w:val="tr-TR"/>
                    </w:rPr>
                  </w:pPr>
                  <w:r w:rsidRPr="00FF4A99">
                    <w:rPr>
                      <w:b/>
                      <w:sz w:val="20"/>
                      <w:lang w:val="tr-TR"/>
                    </w:rPr>
                    <w:t>LO2</w:t>
                  </w:r>
                </w:p>
              </w:tc>
              <w:tc>
                <w:tcPr>
                  <w:tcW w:w="914" w:type="dxa"/>
                  <w:gridSpan w:val="2"/>
                </w:tcPr>
                <w:p w14:paraId="0D6EE633" w14:textId="334B6005" w:rsidR="005351CE" w:rsidRPr="00FF4A99" w:rsidRDefault="005351CE" w:rsidP="005351CE">
                  <w:pPr>
                    <w:pStyle w:val="TableParagraph"/>
                    <w:ind w:left="6"/>
                    <w:rPr>
                      <w:sz w:val="20"/>
                      <w:lang w:val="tr-TR"/>
                    </w:rPr>
                  </w:pPr>
                  <w:r w:rsidRPr="002F062D">
                    <w:t>4</w:t>
                  </w:r>
                </w:p>
              </w:tc>
              <w:tc>
                <w:tcPr>
                  <w:tcW w:w="914" w:type="dxa"/>
                </w:tcPr>
                <w:p w14:paraId="7281EE51" w14:textId="6DAF68A5" w:rsidR="005351CE" w:rsidRPr="00FF4A99" w:rsidRDefault="005351CE" w:rsidP="005351CE">
                  <w:pPr>
                    <w:pStyle w:val="TableParagraph"/>
                    <w:ind w:left="6"/>
                    <w:rPr>
                      <w:sz w:val="20"/>
                      <w:lang w:val="tr-TR"/>
                    </w:rPr>
                  </w:pPr>
                  <w:r w:rsidRPr="002F062D">
                    <w:t>3</w:t>
                  </w:r>
                </w:p>
              </w:tc>
              <w:tc>
                <w:tcPr>
                  <w:tcW w:w="914" w:type="dxa"/>
                  <w:gridSpan w:val="2"/>
                </w:tcPr>
                <w:p w14:paraId="7DA097AD" w14:textId="7D4E710F" w:rsidR="005351CE" w:rsidRPr="00FF4A99" w:rsidRDefault="005351CE" w:rsidP="005351CE">
                  <w:pPr>
                    <w:pStyle w:val="TableParagraph"/>
                    <w:ind w:left="10"/>
                    <w:rPr>
                      <w:sz w:val="20"/>
                      <w:lang w:val="tr-TR"/>
                    </w:rPr>
                  </w:pPr>
                  <w:r w:rsidRPr="002F062D">
                    <w:t>3</w:t>
                  </w:r>
                </w:p>
              </w:tc>
              <w:tc>
                <w:tcPr>
                  <w:tcW w:w="914" w:type="dxa"/>
                </w:tcPr>
                <w:p w14:paraId="14E7CA9A" w14:textId="455434AD" w:rsidR="005351CE" w:rsidRPr="00FF4A99" w:rsidRDefault="005351CE" w:rsidP="005351CE">
                  <w:pPr>
                    <w:pStyle w:val="TableParagraph"/>
                    <w:ind w:left="13"/>
                    <w:rPr>
                      <w:sz w:val="20"/>
                      <w:lang w:val="tr-TR"/>
                    </w:rPr>
                  </w:pPr>
                  <w:r w:rsidRPr="002F062D">
                    <w:t>3</w:t>
                  </w:r>
                </w:p>
              </w:tc>
              <w:tc>
                <w:tcPr>
                  <w:tcW w:w="914" w:type="dxa"/>
                  <w:gridSpan w:val="2"/>
                </w:tcPr>
                <w:p w14:paraId="1B542813" w14:textId="4A759DCC" w:rsidR="005351CE" w:rsidRPr="00FF4A99" w:rsidRDefault="005351CE" w:rsidP="005351CE">
                  <w:pPr>
                    <w:pStyle w:val="TableParagraph"/>
                    <w:ind w:left="13"/>
                    <w:rPr>
                      <w:sz w:val="20"/>
                      <w:lang w:val="tr-TR"/>
                    </w:rPr>
                  </w:pPr>
                  <w:r w:rsidRPr="002F062D">
                    <w:t>3</w:t>
                  </w:r>
                </w:p>
              </w:tc>
              <w:tc>
                <w:tcPr>
                  <w:tcW w:w="915" w:type="dxa"/>
                </w:tcPr>
                <w:p w14:paraId="0692283D" w14:textId="1D3389DB" w:rsidR="005351CE" w:rsidRPr="00FF4A99" w:rsidRDefault="005351CE" w:rsidP="005351CE">
                  <w:pPr>
                    <w:pStyle w:val="TableParagraph"/>
                    <w:ind w:left="7"/>
                    <w:rPr>
                      <w:sz w:val="20"/>
                      <w:lang w:val="tr-TR"/>
                    </w:rPr>
                  </w:pPr>
                  <w:r w:rsidRPr="002F062D">
                    <w:t>4</w:t>
                  </w:r>
                </w:p>
              </w:tc>
              <w:tc>
                <w:tcPr>
                  <w:tcW w:w="914" w:type="dxa"/>
                  <w:gridSpan w:val="2"/>
                </w:tcPr>
                <w:p w14:paraId="301E5CA4" w14:textId="5D3C5BDE" w:rsidR="005351CE" w:rsidRPr="00FF4A99" w:rsidRDefault="005351CE" w:rsidP="005351CE">
                  <w:pPr>
                    <w:pStyle w:val="TableParagraph"/>
                    <w:ind w:left="8"/>
                    <w:rPr>
                      <w:sz w:val="20"/>
                      <w:lang w:val="tr-TR"/>
                    </w:rPr>
                  </w:pPr>
                  <w:r w:rsidRPr="002F062D">
                    <w:t>4</w:t>
                  </w:r>
                </w:p>
              </w:tc>
              <w:tc>
                <w:tcPr>
                  <w:tcW w:w="914" w:type="dxa"/>
                </w:tcPr>
                <w:p w14:paraId="17D4C710" w14:textId="6F9D2E29" w:rsidR="005351CE" w:rsidRPr="00FF4A99" w:rsidRDefault="005351CE" w:rsidP="005351CE">
                  <w:pPr>
                    <w:pStyle w:val="TableParagraph"/>
                    <w:ind w:left="8"/>
                    <w:rPr>
                      <w:sz w:val="20"/>
                      <w:lang w:val="tr-TR"/>
                    </w:rPr>
                  </w:pPr>
                  <w:r w:rsidRPr="002F062D">
                    <w:t>2</w:t>
                  </w:r>
                </w:p>
              </w:tc>
              <w:tc>
                <w:tcPr>
                  <w:tcW w:w="914" w:type="dxa"/>
                  <w:gridSpan w:val="2"/>
                </w:tcPr>
                <w:p w14:paraId="58E56F3A" w14:textId="7C00C4EA" w:rsidR="005351CE" w:rsidRPr="00FF4A99" w:rsidRDefault="005351CE" w:rsidP="005351CE">
                  <w:pPr>
                    <w:pStyle w:val="TableParagraph"/>
                    <w:ind w:left="11"/>
                    <w:rPr>
                      <w:sz w:val="20"/>
                      <w:lang w:val="tr-TR"/>
                    </w:rPr>
                  </w:pPr>
                  <w:r w:rsidRPr="002F062D">
                    <w:t>2</w:t>
                  </w:r>
                </w:p>
              </w:tc>
              <w:tc>
                <w:tcPr>
                  <w:tcW w:w="914" w:type="dxa"/>
                </w:tcPr>
                <w:p w14:paraId="74E8E9AC" w14:textId="77777777" w:rsidR="005351CE" w:rsidRPr="00FF4A99" w:rsidRDefault="005351CE" w:rsidP="005351CE">
                  <w:pPr>
                    <w:pStyle w:val="TableParagraph"/>
                    <w:ind w:left="17"/>
                    <w:rPr>
                      <w:sz w:val="20"/>
                      <w:lang w:val="tr-TR"/>
                    </w:rPr>
                  </w:pPr>
                </w:p>
              </w:tc>
              <w:tc>
                <w:tcPr>
                  <w:tcW w:w="915" w:type="dxa"/>
                </w:tcPr>
                <w:p w14:paraId="26595104" w14:textId="77777777" w:rsidR="005351CE" w:rsidRPr="00FF4A99" w:rsidRDefault="005351CE" w:rsidP="005351CE">
                  <w:pPr>
                    <w:pStyle w:val="TableParagraph"/>
                    <w:ind w:left="16"/>
                    <w:rPr>
                      <w:sz w:val="20"/>
                      <w:lang w:val="tr-TR"/>
                    </w:rPr>
                  </w:pPr>
                </w:p>
              </w:tc>
            </w:tr>
            <w:tr w:rsidR="005351CE" w:rsidRPr="00FF4A99" w14:paraId="426E3EE3" w14:textId="77777777" w:rsidTr="00855322">
              <w:trPr>
                <w:trHeight w:val="388"/>
              </w:trPr>
              <w:tc>
                <w:tcPr>
                  <w:tcW w:w="1059" w:type="dxa"/>
                </w:tcPr>
                <w:p w14:paraId="64F2A8DB" w14:textId="77777777" w:rsidR="005351CE" w:rsidRPr="00FF4A99" w:rsidRDefault="005351CE" w:rsidP="005351CE">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448F461C" w:rsidR="005351CE" w:rsidRPr="00FF4A99" w:rsidRDefault="005351CE" w:rsidP="005351CE">
                  <w:pPr>
                    <w:pStyle w:val="TableParagraph"/>
                    <w:spacing w:before="2"/>
                    <w:ind w:left="6"/>
                    <w:rPr>
                      <w:sz w:val="20"/>
                      <w:lang w:val="tr-TR"/>
                    </w:rPr>
                  </w:pPr>
                  <w:r w:rsidRPr="002F062D">
                    <w:t>4</w:t>
                  </w:r>
                </w:p>
              </w:tc>
              <w:tc>
                <w:tcPr>
                  <w:tcW w:w="914" w:type="dxa"/>
                </w:tcPr>
                <w:p w14:paraId="0349DA3B" w14:textId="478178D0" w:rsidR="005351CE" w:rsidRPr="00FF4A99" w:rsidRDefault="005351CE" w:rsidP="005351CE">
                  <w:pPr>
                    <w:pStyle w:val="TableParagraph"/>
                    <w:spacing w:before="2"/>
                    <w:ind w:left="6"/>
                    <w:rPr>
                      <w:sz w:val="20"/>
                      <w:lang w:val="tr-TR"/>
                    </w:rPr>
                  </w:pPr>
                  <w:r w:rsidRPr="002F062D">
                    <w:t>3</w:t>
                  </w:r>
                </w:p>
              </w:tc>
              <w:tc>
                <w:tcPr>
                  <w:tcW w:w="914" w:type="dxa"/>
                  <w:gridSpan w:val="2"/>
                </w:tcPr>
                <w:p w14:paraId="4345B39E" w14:textId="4D0498D5" w:rsidR="005351CE" w:rsidRPr="00FF4A99" w:rsidRDefault="005351CE" w:rsidP="005351CE">
                  <w:pPr>
                    <w:pStyle w:val="TableParagraph"/>
                    <w:spacing w:before="2"/>
                    <w:ind w:left="10"/>
                    <w:rPr>
                      <w:sz w:val="20"/>
                      <w:lang w:val="tr-TR"/>
                    </w:rPr>
                  </w:pPr>
                  <w:r w:rsidRPr="002F062D">
                    <w:t>3</w:t>
                  </w:r>
                </w:p>
              </w:tc>
              <w:tc>
                <w:tcPr>
                  <w:tcW w:w="914" w:type="dxa"/>
                </w:tcPr>
                <w:p w14:paraId="6408985A" w14:textId="4467F1FB" w:rsidR="005351CE" w:rsidRPr="00FF4A99" w:rsidRDefault="005351CE" w:rsidP="005351CE">
                  <w:pPr>
                    <w:pStyle w:val="TableParagraph"/>
                    <w:spacing w:before="2"/>
                    <w:ind w:left="13"/>
                    <w:rPr>
                      <w:sz w:val="20"/>
                      <w:lang w:val="tr-TR"/>
                    </w:rPr>
                  </w:pPr>
                  <w:r w:rsidRPr="002F062D">
                    <w:t>3</w:t>
                  </w:r>
                </w:p>
              </w:tc>
              <w:tc>
                <w:tcPr>
                  <w:tcW w:w="914" w:type="dxa"/>
                  <w:gridSpan w:val="2"/>
                </w:tcPr>
                <w:p w14:paraId="38C9B160" w14:textId="62BAF26A" w:rsidR="005351CE" w:rsidRPr="00FF4A99" w:rsidRDefault="005351CE" w:rsidP="005351CE">
                  <w:pPr>
                    <w:pStyle w:val="TableParagraph"/>
                    <w:spacing w:before="2"/>
                    <w:ind w:left="13"/>
                    <w:rPr>
                      <w:sz w:val="20"/>
                      <w:lang w:val="tr-TR"/>
                    </w:rPr>
                  </w:pPr>
                  <w:r w:rsidRPr="002F062D">
                    <w:t>3</w:t>
                  </w:r>
                </w:p>
              </w:tc>
              <w:tc>
                <w:tcPr>
                  <w:tcW w:w="915" w:type="dxa"/>
                </w:tcPr>
                <w:p w14:paraId="2CA6934E" w14:textId="38F2AA3E" w:rsidR="005351CE" w:rsidRPr="00FF4A99" w:rsidRDefault="005351CE" w:rsidP="005351CE">
                  <w:pPr>
                    <w:pStyle w:val="TableParagraph"/>
                    <w:spacing w:before="2"/>
                    <w:ind w:left="7"/>
                    <w:rPr>
                      <w:sz w:val="20"/>
                      <w:lang w:val="tr-TR"/>
                    </w:rPr>
                  </w:pPr>
                  <w:r w:rsidRPr="002F062D">
                    <w:t>4</w:t>
                  </w:r>
                </w:p>
              </w:tc>
              <w:tc>
                <w:tcPr>
                  <w:tcW w:w="914" w:type="dxa"/>
                  <w:gridSpan w:val="2"/>
                </w:tcPr>
                <w:p w14:paraId="0D6DF29A" w14:textId="5079EF47" w:rsidR="005351CE" w:rsidRPr="00FF4A99" w:rsidRDefault="005351CE" w:rsidP="005351CE">
                  <w:pPr>
                    <w:pStyle w:val="TableParagraph"/>
                    <w:spacing w:before="2"/>
                    <w:ind w:left="8"/>
                    <w:rPr>
                      <w:sz w:val="20"/>
                      <w:lang w:val="tr-TR"/>
                    </w:rPr>
                  </w:pPr>
                  <w:r w:rsidRPr="002F062D">
                    <w:t>3</w:t>
                  </w:r>
                </w:p>
              </w:tc>
              <w:tc>
                <w:tcPr>
                  <w:tcW w:w="914" w:type="dxa"/>
                </w:tcPr>
                <w:p w14:paraId="4E00BA90" w14:textId="70DD6011" w:rsidR="005351CE" w:rsidRPr="00FF4A99" w:rsidRDefault="005351CE" w:rsidP="005351CE">
                  <w:pPr>
                    <w:pStyle w:val="TableParagraph"/>
                    <w:spacing w:before="2"/>
                    <w:ind w:left="8"/>
                    <w:rPr>
                      <w:sz w:val="20"/>
                      <w:lang w:val="tr-TR"/>
                    </w:rPr>
                  </w:pPr>
                  <w:r w:rsidRPr="002F062D">
                    <w:t>2</w:t>
                  </w:r>
                </w:p>
              </w:tc>
              <w:tc>
                <w:tcPr>
                  <w:tcW w:w="914" w:type="dxa"/>
                  <w:gridSpan w:val="2"/>
                </w:tcPr>
                <w:p w14:paraId="0D01FE22" w14:textId="77BB4DE1" w:rsidR="005351CE" w:rsidRPr="00FF4A99" w:rsidRDefault="005351CE" w:rsidP="005351CE">
                  <w:pPr>
                    <w:pStyle w:val="TableParagraph"/>
                    <w:spacing w:before="2"/>
                    <w:ind w:left="11"/>
                    <w:rPr>
                      <w:sz w:val="20"/>
                      <w:lang w:val="tr-TR"/>
                    </w:rPr>
                  </w:pPr>
                  <w:r w:rsidRPr="002F062D">
                    <w:t>2</w:t>
                  </w:r>
                </w:p>
              </w:tc>
              <w:tc>
                <w:tcPr>
                  <w:tcW w:w="914" w:type="dxa"/>
                </w:tcPr>
                <w:p w14:paraId="207F0D55" w14:textId="77777777" w:rsidR="005351CE" w:rsidRPr="00FF4A99" w:rsidRDefault="005351CE" w:rsidP="005351CE">
                  <w:pPr>
                    <w:pStyle w:val="TableParagraph"/>
                    <w:spacing w:before="2"/>
                    <w:ind w:left="17"/>
                    <w:rPr>
                      <w:sz w:val="20"/>
                      <w:lang w:val="tr-TR"/>
                    </w:rPr>
                  </w:pPr>
                </w:p>
              </w:tc>
              <w:tc>
                <w:tcPr>
                  <w:tcW w:w="915" w:type="dxa"/>
                </w:tcPr>
                <w:p w14:paraId="452F4B72" w14:textId="77777777" w:rsidR="005351CE" w:rsidRPr="00FF4A99" w:rsidRDefault="005351CE" w:rsidP="005351CE">
                  <w:pPr>
                    <w:pStyle w:val="TableParagraph"/>
                    <w:spacing w:before="2"/>
                    <w:ind w:left="16"/>
                    <w:rPr>
                      <w:sz w:val="20"/>
                      <w:lang w:val="tr-TR"/>
                    </w:rPr>
                  </w:pP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1"/>
              <w:gridCol w:w="631"/>
              <w:gridCol w:w="926"/>
              <w:gridCol w:w="927"/>
              <w:gridCol w:w="926"/>
              <w:gridCol w:w="926"/>
              <w:gridCol w:w="926"/>
              <w:gridCol w:w="927"/>
              <w:gridCol w:w="926"/>
              <w:gridCol w:w="926"/>
              <w:gridCol w:w="926"/>
              <w:gridCol w:w="927"/>
            </w:tblGrid>
            <w:tr w:rsidR="001E4193" w:rsidRPr="00FF4A99" w14:paraId="6EE0E6F2" w14:textId="77777777" w:rsidTr="005351CE">
              <w:trPr>
                <w:trHeight w:val="407"/>
              </w:trPr>
              <w:tc>
                <w:tcPr>
                  <w:tcW w:w="1221"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631"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5351CE" w:rsidRPr="00FF4A99" w14:paraId="746F2C2B" w14:textId="77777777" w:rsidTr="005351CE">
              <w:trPr>
                <w:trHeight w:val="424"/>
              </w:trPr>
              <w:tc>
                <w:tcPr>
                  <w:tcW w:w="1221" w:type="dxa"/>
                </w:tcPr>
                <w:p w14:paraId="4508D5CA" w14:textId="4762E71D" w:rsidR="005351CE" w:rsidRPr="00FF4A99" w:rsidRDefault="005351CE" w:rsidP="005351CE">
                  <w:pPr>
                    <w:pStyle w:val="TableParagraph"/>
                    <w:spacing w:before="2"/>
                    <w:ind w:left="91" w:right="87"/>
                    <w:rPr>
                      <w:sz w:val="20"/>
                      <w:lang w:val="tr-TR"/>
                    </w:rPr>
                  </w:pPr>
                  <w:r>
                    <w:rPr>
                      <w:sz w:val="20"/>
                      <w:lang w:val="tr-TR"/>
                    </w:rPr>
                    <w:t>Service Marketing</w:t>
                  </w:r>
                </w:p>
              </w:tc>
              <w:tc>
                <w:tcPr>
                  <w:tcW w:w="631" w:type="dxa"/>
                </w:tcPr>
                <w:p w14:paraId="7EFE743B" w14:textId="4B1F75EF" w:rsidR="005351CE" w:rsidRPr="00FF4A99" w:rsidRDefault="005351CE" w:rsidP="005351CE">
                  <w:pPr>
                    <w:pStyle w:val="TableParagraph"/>
                    <w:spacing w:before="1"/>
                    <w:ind w:left="11"/>
                    <w:rPr>
                      <w:rFonts w:ascii="Carlito"/>
                      <w:sz w:val="20"/>
                      <w:lang w:val="tr-TR"/>
                    </w:rPr>
                  </w:pPr>
                  <w:r w:rsidRPr="00613111">
                    <w:t>4</w:t>
                  </w:r>
                </w:p>
              </w:tc>
              <w:tc>
                <w:tcPr>
                  <w:tcW w:w="926" w:type="dxa"/>
                </w:tcPr>
                <w:p w14:paraId="02BDF113" w14:textId="10FC20E0" w:rsidR="005351CE" w:rsidRPr="00FF4A99" w:rsidRDefault="005351CE" w:rsidP="005351CE">
                  <w:pPr>
                    <w:pStyle w:val="TableParagraph"/>
                    <w:spacing w:before="1"/>
                    <w:ind w:left="15"/>
                    <w:rPr>
                      <w:rFonts w:ascii="Carlito"/>
                      <w:sz w:val="20"/>
                      <w:lang w:val="tr-TR"/>
                    </w:rPr>
                  </w:pPr>
                  <w:r w:rsidRPr="00613111">
                    <w:t>3</w:t>
                  </w:r>
                </w:p>
              </w:tc>
              <w:tc>
                <w:tcPr>
                  <w:tcW w:w="927" w:type="dxa"/>
                </w:tcPr>
                <w:p w14:paraId="4BD62045" w14:textId="3385FD0E" w:rsidR="005351CE" w:rsidRPr="00FF4A99" w:rsidRDefault="005351CE" w:rsidP="005351CE">
                  <w:pPr>
                    <w:pStyle w:val="TableParagraph"/>
                    <w:spacing w:before="1"/>
                    <w:ind w:left="14"/>
                    <w:rPr>
                      <w:rFonts w:ascii="Carlito"/>
                      <w:sz w:val="20"/>
                      <w:lang w:val="tr-TR"/>
                    </w:rPr>
                  </w:pPr>
                  <w:r w:rsidRPr="00613111">
                    <w:t>3</w:t>
                  </w:r>
                </w:p>
              </w:tc>
              <w:tc>
                <w:tcPr>
                  <w:tcW w:w="926" w:type="dxa"/>
                </w:tcPr>
                <w:p w14:paraId="70A0E403" w14:textId="3649C719" w:rsidR="005351CE" w:rsidRPr="00FF4A99" w:rsidRDefault="005351CE" w:rsidP="005351CE">
                  <w:pPr>
                    <w:pStyle w:val="TableParagraph"/>
                    <w:spacing w:before="1"/>
                    <w:ind w:left="19"/>
                    <w:rPr>
                      <w:rFonts w:ascii="Carlito"/>
                      <w:sz w:val="20"/>
                      <w:lang w:val="tr-TR"/>
                    </w:rPr>
                  </w:pPr>
                  <w:r w:rsidRPr="00613111">
                    <w:t>3</w:t>
                  </w:r>
                </w:p>
              </w:tc>
              <w:tc>
                <w:tcPr>
                  <w:tcW w:w="926" w:type="dxa"/>
                </w:tcPr>
                <w:p w14:paraId="67583BFA" w14:textId="4767C8B9" w:rsidR="005351CE" w:rsidRPr="00FF4A99" w:rsidRDefault="005351CE" w:rsidP="005351CE">
                  <w:pPr>
                    <w:pStyle w:val="TableParagraph"/>
                    <w:spacing w:before="1"/>
                    <w:ind w:left="16"/>
                    <w:rPr>
                      <w:rFonts w:ascii="Carlito"/>
                      <w:sz w:val="20"/>
                      <w:lang w:val="tr-TR"/>
                    </w:rPr>
                  </w:pPr>
                  <w:r w:rsidRPr="00613111">
                    <w:t>3</w:t>
                  </w:r>
                </w:p>
              </w:tc>
              <w:tc>
                <w:tcPr>
                  <w:tcW w:w="926" w:type="dxa"/>
                </w:tcPr>
                <w:p w14:paraId="3F01CD72" w14:textId="738C3559" w:rsidR="005351CE" w:rsidRPr="00FF4A99" w:rsidRDefault="005351CE" w:rsidP="005351CE">
                  <w:pPr>
                    <w:pStyle w:val="TableParagraph"/>
                    <w:spacing w:before="1"/>
                    <w:ind w:left="20"/>
                    <w:rPr>
                      <w:rFonts w:ascii="Carlito"/>
                      <w:sz w:val="20"/>
                      <w:lang w:val="tr-TR"/>
                    </w:rPr>
                  </w:pPr>
                  <w:r w:rsidRPr="00613111">
                    <w:t>4</w:t>
                  </w:r>
                </w:p>
              </w:tc>
              <w:tc>
                <w:tcPr>
                  <w:tcW w:w="927" w:type="dxa"/>
                </w:tcPr>
                <w:p w14:paraId="43337045" w14:textId="64E796DC" w:rsidR="005351CE" w:rsidRPr="00FF4A99" w:rsidRDefault="005351CE" w:rsidP="005351CE">
                  <w:pPr>
                    <w:pStyle w:val="TableParagraph"/>
                    <w:spacing w:before="1"/>
                    <w:ind w:left="24"/>
                    <w:rPr>
                      <w:rFonts w:ascii="Carlito"/>
                      <w:sz w:val="20"/>
                      <w:lang w:val="tr-TR"/>
                    </w:rPr>
                  </w:pPr>
                  <w:r w:rsidRPr="00613111">
                    <w:t>3</w:t>
                  </w:r>
                </w:p>
              </w:tc>
              <w:tc>
                <w:tcPr>
                  <w:tcW w:w="926" w:type="dxa"/>
                </w:tcPr>
                <w:p w14:paraId="2766E973" w14:textId="239355C2" w:rsidR="005351CE" w:rsidRPr="00FF4A99" w:rsidRDefault="005351CE" w:rsidP="005351CE">
                  <w:pPr>
                    <w:pStyle w:val="TableParagraph"/>
                    <w:spacing w:before="1"/>
                    <w:ind w:left="22"/>
                    <w:rPr>
                      <w:rFonts w:ascii="Carlito"/>
                      <w:sz w:val="20"/>
                      <w:lang w:val="tr-TR"/>
                    </w:rPr>
                  </w:pPr>
                  <w:r w:rsidRPr="00613111">
                    <w:t>2</w:t>
                  </w:r>
                </w:p>
              </w:tc>
              <w:tc>
                <w:tcPr>
                  <w:tcW w:w="926" w:type="dxa"/>
                </w:tcPr>
                <w:p w14:paraId="3216A736" w14:textId="664DB32A" w:rsidR="005351CE" w:rsidRPr="00FF4A99" w:rsidRDefault="005351CE" w:rsidP="005351CE">
                  <w:pPr>
                    <w:pStyle w:val="TableParagraph"/>
                    <w:spacing w:before="1"/>
                    <w:ind w:left="26"/>
                    <w:rPr>
                      <w:rFonts w:ascii="Carlito"/>
                      <w:sz w:val="20"/>
                      <w:lang w:val="tr-TR"/>
                    </w:rPr>
                  </w:pPr>
                  <w:r w:rsidRPr="00613111">
                    <w:t>2</w:t>
                  </w:r>
                </w:p>
              </w:tc>
              <w:tc>
                <w:tcPr>
                  <w:tcW w:w="926" w:type="dxa"/>
                </w:tcPr>
                <w:p w14:paraId="2A199291" w14:textId="4DDF3B3B" w:rsidR="005351CE" w:rsidRPr="00FF4A99" w:rsidRDefault="005351CE" w:rsidP="005351CE">
                  <w:pPr>
                    <w:pStyle w:val="TableParagraph"/>
                    <w:spacing w:before="1"/>
                    <w:ind w:left="22"/>
                    <w:rPr>
                      <w:rFonts w:ascii="Carlito"/>
                      <w:sz w:val="20"/>
                      <w:lang w:val="tr-TR"/>
                    </w:rPr>
                  </w:pPr>
                  <w:r w:rsidRPr="00613111">
                    <w:t>2</w:t>
                  </w:r>
                </w:p>
              </w:tc>
              <w:tc>
                <w:tcPr>
                  <w:tcW w:w="927" w:type="dxa"/>
                </w:tcPr>
                <w:p w14:paraId="3218973F" w14:textId="07F032A2" w:rsidR="005351CE" w:rsidRPr="00FF4A99" w:rsidRDefault="005351CE" w:rsidP="005351CE">
                  <w:pPr>
                    <w:pStyle w:val="TableParagraph"/>
                    <w:spacing w:before="1"/>
                    <w:ind w:left="25"/>
                    <w:rPr>
                      <w:rFonts w:ascii="Carlito"/>
                      <w:sz w:val="20"/>
                      <w:lang w:val="tr-TR"/>
                    </w:rPr>
                  </w:pPr>
                  <w:r w:rsidRPr="00613111">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E9B9A" w14:textId="77777777" w:rsidR="006E547C" w:rsidRDefault="006E547C" w:rsidP="002B2BC7">
      <w:r>
        <w:separator/>
      </w:r>
    </w:p>
  </w:endnote>
  <w:endnote w:type="continuationSeparator" w:id="0">
    <w:p w14:paraId="40A9A6E9" w14:textId="77777777" w:rsidR="006E547C" w:rsidRDefault="006E547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7F05" w14:textId="77777777" w:rsidR="006E547C" w:rsidRDefault="006E547C" w:rsidP="002B2BC7">
      <w:r>
        <w:separator/>
      </w:r>
    </w:p>
  </w:footnote>
  <w:footnote w:type="continuationSeparator" w:id="0">
    <w:p w14:paraId="55B66D03" w14:textId="77777777" w:rsidR="006E547C" w:rsidRDefault="006E547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E46CD">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E46C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2BC7"/>
    <w:rsid w:val="002C519C"/>
    <w:rsid w:val="002E7116"/>
    <w:rsid w:val="003170FC"/>
    <w:rsid w:val="00351D07"/>
    <w:rsid w:val="00386DF4"/>
    <w:rsid w:val="003928B5"/>
    <w:rsid w:val="003B01F0"/>
    <w:rsid w:val="00407A6D"/>
    <w:rsid w:val="0042577E"/>
    <w:rsid w:val="00451AC1"/>
    <w:rsid w:val="00506B38"/>
    <w:rsid w:val="005351CE"/>
    <w:rsid w:val="00544FF2"/>
    <w:rsid w:val="0058377F"/>
    <w:rsid w:val="005A25B0"/>
    <w:rsid w:val="005A4303"/>
    <w:rsid w:val="005B7E78"/>
    <w:rsid w:val="005D5A18"/>
    <w:rsid w:val="00617749"/>
    <w:rsid w:val="00653A19"/>
    <w:rsid w:val="006934C2"/>
    <w:rsid w:val="006A7995"/>
    <w:rsid w:val="006E547C"/>
    <w:rsid w:val="00707970"/>
    <w:rsid w:val="00745301"/>
    <w:rsid w:val="00747EAF"/>
    <w:rsid w:val="00775EF7"/>
    <w:rsid w:val="007A491B"/>
    <w:rsid w:val="007A49E4"/>
    <w:rsid w:val="007C0744"/>
    <w:rsid w:val="00806EC0"/>
    <w:rsid w:val="00827C93"/>
    <w:rsid w:val="00855234"/>
    <w:rsid w:val="00855322"/>
    <w:rsid w:val="00873AE1"/>
    <w:rsid w:val="008E0291"/>
    <w:rsid w:val="008F3BA1"/>
    <w:rsid w:val="0092731F"/>
    <w:rsid w:val="0093445F"/>
    <w:rsid w:val="009C1C40"/>
    <w:rsid w:val="009D3451"/>
    <w:rsid w:val="009E0FD7"/>
    <w:rsid w:val="00A25C74"/>
    <w:rsid w:val="00A26162"/>
    <w:rsid w:val="00A35D6A"/>
    <w:rsid w:val="00A866F1"/>
    <w:rsid w:val="00AA4FAF"/>
    <w:rsid w:val="00AC3375"/>
    <w:rsid w:val="00AC3D88"/>
    <w:rsid w:val="00B02952"/>
    <w:rsid w:val="00B07999"/>
    <w:rsid w:val="00B31A6E"/>
    <w:rsid w:val="00B31FD7"/>
    <w:rsid w:val="00B40B42"/>
    <w:rsid w:val="00B45D14"/>
    <w:rsid w:val="00B74DA1"/>
    <w:rsid w:val="00C702A6"/>
    <w:rsid w:val="00D425A6"/>
    <w:rsid w:val="00D606AB"/>
    <w:rsid w:val="00DC29D5"/>
    <w:rsid w:val="00DE46CD"/>
    <w:rsid w:val="00DF1D0E"/>
    <w:rsid w:val="00DF6798"/>
    <w:rsid w:val="00E17654"/>
    <w:rsid w:val="00E5606A"/>
    <w:rsid w:val="00F11203"/>
    <w:rsid w:val="00F27820"/>
    <w:rsid w:val="00F72803"/>
    <w:rsid w:val="00FB7BB4"/>
    <w:rsid w:val="00FE513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2022-11-01T10:38:00Z</dcterms:created>
  <dcterms:modified xsi:type="dcterms:W3CDTF">2022-11-01T10:38:00Z</dcterms:modified>
</cp:coreProperties>
</file>