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0157229D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8CF3343" w:rsidR="001E4193" w:rsidRPr="00FF4A99" w:rsidRDefault="002D21A6" w:rsidP="006D2872">
                  <w:pPr>
                    <w:pStyle w:val="TableParagraph"/>
                    <w:tabs>
                      <w:tab w:val="left" w:pos="2579"/>
                    </w:tabs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Brand Communication and Practices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0BED650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14:paraId="2D95C97C" w14:textId="74A2153D" w:rsidR="001E4193" w:rsidRPr="00FF4A99" w:rsidRDefault="006D287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0915BE79" w:rsidR="001E4193" w:rsidRPr="00FF4A99" w:rsidRDefault="006D287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2238DE6F" w:rsidR="001E4193" w:rsidRPr="00FF4A99" w:rsidRDefault="006D287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A43A39F" w:rsidR="001E4193" w:rsidRPr="00451AC1" w:rsidRDefault="00E401E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63BB7B51" w:rsidR="001E4193" w:rsidRPr="00FF4A99" w:rsidRDefault="00E756B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Design Purpose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8B58E60" w:rsidR="001E4193" w:rsidRPr="00451AC1" w:rsidRDefault="006D2872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D2872">
                    <w:rPr>
                      <w:noProof/>
                      <w:sz w:val="24"/>
                      <w:szCs w:val="24"/>
                      <w:lang w:val="tr-TR"/>
                    </w:rPr>
                    <w:t>To enable students to use the right instruments on the road to branding, to examine the brands from the world and our country and to take them as an example.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FABE9B4" w14:textId="77777777" w:rsidR="006D2872" w:rsidRPr="00603C63" w:rsidRDefault="006D2872" w:rsidP="006D2872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03C6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7131784D" w14:textId="77777777" w:rsidR="006D2872" w:rsidRPr="00603C63" w:rsidRDefault="006D2872" w:rsidP="006D2872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03C6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1. Learns the concept, scope and content of the brand.</w:t>
                  </w:r>
                </w:p>
                <w:p w14:paraId="11E120FB" w14:textId="77777777" w:rsidR="006D2872" w:rsidRPr="00603C63" w:rsidRDefault="006D2872" w:rsidP="006D2872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03C6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2.Knows the components that make up the brand.</w:t>
                  </w:r>
                </w:p>
                <w:p w14:paraId="04BAEC2B" w14:textId="77777777" w:rsidR="006D2872" w:rsidRPr="00603C63" w:rsidRDefault="006D2872" w:rsidP="006D2872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03C6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3. Learns the concept of brand value.</w:t>
                  </w:r>
                </w:p>
                <w:p w14:paraId="3D474249" w14:textId="67B44D87" w:rsidR="001E4193" w:rsidRPr="009F4833" w:rsidRDefault="006D2872" w:rsidP="006D2872">
                  <w:pPr>
                    <w:ind w:right="959"/>
                    <w:jc w:val="both"/>
                    <w:rPr>
                      <w:lang w:val="tr-TR"/>
                    </w:rPr>
                  </w:pPr>
                  <w:r w:rsidRPr="00603C6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4. Learns the necessities of building a brand.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72B3E24" w:rsidR="001E4193" w:rsidRPr="00451AC1" w:rsidRDefault="006D2872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Brand concept, brand components, brand identity and personality, positioning and segmentation, branding strategies.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6D2872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40FB736" w:rsidR="006D2872" w:rsidRPr="003A468D" w:rsidRDefault="006D2872" w:rsidP="006D287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3A468D">
                    <w:rPr>
                      <w:sz w:val="24"/>
                    </w:rPr>
                    <w:t>of the brand Definition and to the concepts General View</w:t>
                  </w:r>
                </w:p>
              </w:tc>
            </w:tr>
            <w:tr w:rsidR="006D2872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5E275C9" w:rsidR="006D2872" w:rsidRPr="003A468D" w:rsidRDefault="006D2872" w:rsidP="006D2872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3A468D">
                    <w:rPr>
                      <w:sz w:val="24"/>
                    </w:rPr>
                    <w:t xml:space="preserve">Brand Constituent Components </w:t>
                  </w:r>
                </w:p>
              </w:tc>
            </w:tr>
            <w:tr w:rsidR="006D2872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6D2872" w:rsidRPr="00FF4A99" w:rsidRDefault="006D2872" w:rsidP="006D287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88D7101" w:rsidR="006D2872" w:rsidRPr="003A468D" w:rsidRDefault="006D2872" w:rsidP="006D287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3A468D">
                    <w:rPr>
                      <w:sz w:val="24"/>
                    </w:rPr>
                    <w:t>Brand value</w:t>
                  </w:r>
                </w:p>
              </w:tc>
            </w:tr>
            <w:tr w:rsidR="006D2872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AD05958" w:rsidR="006D2872" w:rsidRPr="003A468D" w:rsidRDefault="006D2872" w:rsidP="006D2872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3A468D">
                    <w:rPr>
                      <w:sz w:val="24"/>
                    </w:rPr>
                    <w:t>Brand in their strategy Consistency and importance</w:t>
                  </w:r>
                </w:p>
              </w:tc>
            </w:tr>
            <w:tr w:rsidR="006D2872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6D2872" w:rsidRPr="00FF4A99" w:rsidRDefault="006D2872" w:rsidP="006D2872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A09B0D1" w:rsidR="006D2872" w:rsidRPr="003A468D" w:rsidRDefault="006D2872" w:rsidP="006D2872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3A468D">
                    <w:rPr>
                      <w:sz w:val="24"/>
                    </w:rPr>
                    <w:t>Successful Brands</w:t>
                  </w:r>
                </w:p>
              </w:tc>
            </w:tr>
            <w:tr w:rsidR="006D2872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FE7553E" w:rsidR="006D2872" w:rsidRPr="003A468D" w:rsidRDefault="006D2872" w:rsidP="006D287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3A468D">
                    <w:rPr>
                      <w:sz w:val="24"/>
                    </w:rPr>
                    <w:t>Brand Hierarchy</w:t>
                  </w:r>
                </w:p>
              </w:tc>
            </w:tr>
            <w:tr w:rsidR="006D2872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6D2872" w:rsidRPr="00FF4A99" w:rsidRDefault="006D2872" w:rsidP="006D2872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75282536" w:rsidR="006D2872" w:rsidRPr="003A468D" w:rsidRDefault="006D2872" w:rsidP="006D2872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3A468D">
                    <w:rPr>
                      <w:sz w:val="24"/>
                    </w:rPr>
                    <w:t>In marking Contraction rule</w:t>
                  </w:r>
                </w:p>
              </w:tc>
            </w:tr>
            <w:tr w:rsidR="006D2872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B8F4D1B" w:rsidR="006D2872" w:rsidRPr="003A468D" w:rsidRDefault="006D2872" w:rsidP="006D2872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3A468D">
                    <w:rPr>
                      <w:sz w:val="24"/>
                    </w:rPr>
                    <w:t>Brand ID</w:t>
                  </w:r>
                </w:p>
              </w:tc>
            </w:tr>
            <w:tr w:rsidR="006D2872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6D2872" w:rsidRPr="00FF4A99" w:rsidRDefault="006D2872" w:rsidP="006D28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CB4E266" w:rsidR="006D2872" w:rsidRPr="003A468D" w:rsidRDefault="006D2872" w:rsidP="006D2872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3A468D">
                    <w:rPr>
                      <w:sz w:val="24"/>
                    </w:rPr>
                    <w:t>Sub Brands and Roles</w:t>
                  </w:r>
                </w:p>
              </w:tc>
            </w:tr>
            <w:tr w:rsidR="006D2872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6D2872" w:rsidRPr="00FF4A99" w:rsidRDefault="006D2872" w:rsidP="006D287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FB219C5" w:rsidR="006D2872" w:rsidRPr="003A468D" w:rsidRDefault="006D2872" w:rsidP="006D287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3A468D">
                    <w:rPr>
                      <w:sz w:val="24"/>
                    </w:rPr>
                    <w:t>Brand Leverage : Expansions</w:t>
                  </w:r>
                </w:p>
              </w:tc>
            </w:tr>
            <w:tr w:rsidR="006D2872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12D4179" w:rsidR="006D2872" w:rsidRPr="003A468D" w:rsidRDefault="006D2872" w:rsidP="006D287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3A468D">
                    <w:rPr>
                      <w:sz w:val="24"/>
                    </w:rPr>
                    <w:t xml:space="preserve"> Week Brand Personality-1</w:t>
                  </w:r>
                </w:p>
              </w:tc>
            </w:tr>
            <w:tr w:rsidR="006D2872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6D2872" w:rsidRPr="00FF4A99" w:rsidRDefault="006D2872" w:rsidP="006D28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3567EBBC" w:rsidR="006D2872" w:rsidRPr="003A468D" w:rsidRDefault="006D2872" w:rsidP="006D287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3A468D">
                    <w:rPr>
                      <w:sz w:val="24"/>
                    </w:rPr>
                    <w:t>Brand Personality-2</w:t>
                  </w:r>
                </w:p>
              </w:tc>
            </w:tr>
            <w:tr w:rsidR="006D2872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6D2872" w:rsidRPr="00FF4A99" w:rsidRDefault="006D2872" w:rsidP="006D28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BE410FD" w:rsidR="006D2872" w:rsidRPr="003A468D" w:rsidRDefault="006D2872" w:rsidP="006D2872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3A468D">
                    <w:rPr>
                      <w:sz w:val="24"/>
                    </w:rPr>
                    <w:t>Brand architecture</w:t>
                  </w:r>
                </w:p>
              </w:tc>
            </w:tr>
            <w:tr w:rsidR="006D2872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6D2872" w:rsidRPr="00FF4A99" w:rsidRDefault="006D2872" w:rsidP="006D28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031C6BE" w:rsidR="006D2872" w:rsidRPr="003A468D" w:rsidRDefault="006D2872" w:rsidP="006D2872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3A468D">
                    <w:rPr>
                      <w:sz w:val="24"/>
                    </w:rPr>
                    <w:t xml:space="preserve">  Brand Architecture : Source Brand , Supporting Brand strategy and Applications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3A468D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A468D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3A468D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3A468D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3A468D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1E4193" w:rsidRPr="003A468D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3A468D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A468D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CAE7F2C" w14:textId="77777777" w:rsidR="003A468D" w:rsidRDefault="003A468D" w:rsidP="006D2872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14:paraId="0693ECB2" w14:textId="658B4207" w:rsidR="006D2872" w:rsidRPr="003A468D" w:rsidRDefault="003A468D" w:rsidP="006D2872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DE30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Borca , G. (2002). F</w:t>
                  </w:r>
                  <w:bookmarkStart w:id="0" w:name="_GoBack"/>
                  <w:bookmarkEnd w:id="0"/>
                  <w:r w:rsidR="006D2872" w:rsidRPr="003A46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rom </w:t>
                  </w:r>
                  <w:r w:rsidR="00603C63" w:rsidRPr="003A4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this land world brand name interest</w:t>
                  </w:r>
                  <w:r w:rsidR="006D2872" w:rsidRPr="003A4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is </w:t>
                  </w:r>
                  <w:r w:rsidR="006D2872" w:rsidRPr="003A46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it </w:t>
                  </w:r>
                  <w:r w:rsidR="006D2872" w:rsidRPr="003A4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? </w:t>
                  </w:r>
                  <w:r w:rsidR="006D2872" w:rsidRPr="003A46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Media Cat.</w:t>
                  </w:r>
                </w:p>
                <w:p w14:paraId="73EC1039" w14:textId="45B49B16" w:rsidR="006D2872" w:rsidRPr="003A468D" w:rsidRDefault="003A468D" w:rsidP="006D2872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Laura, R. </w:t>
                  </w:r>
                  <w:r w:rsidR="006D2872" w:rsidRPr="003A46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Laura, A. (2005). </w:t>
                  </w:r>
                  <w:r w:rsidR="00603C63" w:rsidRPr="003A4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Brand 22 rules of creation </w:t>
                  </w:r>
                  <w:r w:rsidR="006D2872" w:rsidRPr="003A46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Media Cat.</w:t>
                  </w:r>
                </w:p>
                <w:p w14:paraId="12BFD2EE" w14:textId="77777777" w:rsidR="001E4193" w:rsidRPr="003A468D" w:rsidRDefault="001E4193" w:rsidP="006D2872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3A468D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A468D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Pr="003A468D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464D6056" w:rsidR="00C702A6" w:rsidRPr="003A468D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A468D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6D2872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6D2872" w:rsidRPr="00FF4A99" w:rsidRDefault="006D2872" w:rsidP="006D287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3B7DE73C" w:rsidR="006D2872" w:rsidRPr="003A468D" w:rsidRDefault="006D2872" w:rsidP="006D287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794BBF03" w14:textId="320D7CC5" w:rsidR="006D2872" w:rsidRPr="003A468D" w:rsidRDefault="006D2872" w:rsidP="006D287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0433FAB4" w:rsidR="006D2872" w:rsidRPr="003A468D" w:rsidRDefault="006D2872" w:rsidP="006D2872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one</w:t>
                  </w:r>
                </w:p>
              </w:tc>
              <w:tc>
                <w:tcPr>
                  <w:tcW w:w="914" w:type="dxa"/>
                </w:tcPr>
                <w:p w14:paraId="158C03F6" w14:textId="10BA02B8" w:rsidR="006D2872" w:rsidRPr="003A468D" w:rsidRDefault="006D2872" w:rsidP="006D287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65062E15" w:rsidR="006D2872" w:rsidRPr="003A468D" w:rsidRDefault="006D2872" w:rsidP="006D287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one</w:t>
                  </w:r>
                </w:p>
              </w:tc>
              <w:tc>
                <w:tcPr>
                  <w:tcW w:w="915" w:type="dxa"/>
                </w:tcPr>
                <w:p w14:paraId="5FCD62F4" w14:textId="06393002" w:rsidR="006D2872" w:rsidRPr="003A468D" w:rsidRDefault="006D2872" w:rsidP="006D2872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4749D664" w:rsidR="006D2872" w:rsidRPr="003A468D" w:rsidRDefault="006D2872" w:rsidP="006D287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4E97D8BC" w14:textId="3CCB3D35" w:rsidR="006D2872" w:rsidRPr="003A468D" w:rsidRDefault="006D2872" w:rsidP="006D287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501D2841" w:rsidR="006D2872" w:rsidRPr="003A468D" w:rsidRDefault="006D2872" w:rsidP="006D2872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0A3CD77B" w14:textId="14E11785" w:rsidR="006D2872" w:rsidRPr="003A468D" w:rsidRDefault="006D2872" w:rsidP="006D2872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5B234939" w14:textId="3BB6CF9A" w:rsidR="006D2872" w:rsidRPr="003A468D" w:rsidRDefault="006D2872" w:rsidP="006D2872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</w:tr>
            <w:tr w:rsidR="006D2872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6D2872" w:rsidRPr="00FF4A99" w:rsidRDefault="006D2872" w:rsidP="006D287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099649F0" w:rsidR="006D2872" w:rsidRPr="003A468D" w:rsidRDefault="006D2872" w:rsidP="006D287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7281EE51" w14:textId="295B82C1" w:rsidR="006D2872" w:rsidRPr="003A468D" w:rsidRDefault="006D2872" w:rsidP="006D287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326F0550" w:rsidR="006D2872" w:rsidRPr="003A468D" w:rsidRDefault="006D2872" w:rsidP="006D2872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one</w:t>
                  </w:r>
                </w:p>
              </w:tc>
              <w:tc>
                <w:tcPr>
                  <w:tcW w:w="914" w:type="dxa"/>
                </w:tcPr>
                <w:p w14:paraId="14E7CA9A" w14:textId="6DC3DB5D" w:rsidR="006D2872" w:rsidRPr="003A468D" w:rsidRDefault="006D2872" w:rsidP="006D287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1DCF19F9" w:rsidR="006D2872" w:rsidRPr="003A468D" w:rsidRDefault="006D2872" w:rsidP="006D287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one</w:t>
                  </w:r>
                </w:p>
              </w:tc>
              <w:tc>
                <w:tcPr>
                  <w:tcW w:w="915" w:type="dxa"/>
                </w:tcPr>
                <w:p w14:paraId="0692283D" w14:textId="5EF6E250" w:rsidR="006D2872" w:rsidRPr="003A468D" w:rsidRDefault="006D2872" w:rsidP="006D2872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15180630" w:rsidR="006D2872" w:rsidRPr="003A468D" w:rsidRDefault="006D2872" w:rsidP="006D287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17D4C710" w14:textId="2E3B6DC6" w:rsidR="006D2872" w:rsidRPr="003A468D" w:rsidRDefault="006D2872" w:rsidP="006D287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448B4AA2" w:rsidR="006D2872" w:rsidRPr="003A468D" w:rsidRDefault="006D2872" w:rsidP="006D2872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74E8E9AC" w14:textId="559FC647" w:rsidR="006D2872" w:rsidRPr="003A468D" w:rsidRDefault="006D2872" w:rsidP="006D2872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26595104" w14:textId="14DEA66C" w:rsidR="006D2872" w:rsidRPr="003A468D" w:rsidRDefault="006D2872" w:rsidP="006D2872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</w:tr>
            <w:tr w:rsidR="006D2872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6D2872" w:rsidRPr="00FF4A99" w:rsidRDefault="006D2872" w:rsidP="006D2872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58046139" w:rsidR="006D2872" w:rsidRPr="003A468D" w:rsidRDefault="006D2872" w:rsidP="006D2872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0349DA3B" w14:textId="5511466D" w:rsidR="006D2872" w:rsidRPr="003A468D" w:rsidRDefault="006D2872" w:rsidP="006D2872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114B4834" w:rsidR="006D2872" w:rsidRPr="003A468D" w:rsidRDefault="006D2872" w:rsidP="006D2872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one</w:t>
                  </w:r>
                </w:p>
              </w:tc>
              <w:tc>
                <w:tcPr>
                  <w:tcW w:w="914" w:type="dxa"/>
                </w:tcPr>
                <w:p w14:paraId="6408985A" w14:textId="5EFC995E" w:rsidR="006D2872" w:rsidRPr="003A468D" w:rsidRDefault="006D2872" w:rsidP="006D2872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2DC9D80C" w:rsidR="006D2872" w:rsidRPr="003A468D" w:rsidRDefault="006D2872" w:rsidP="006D2872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one</w:t>
                  </w:r>
                </w:p>
              </w:tc>
              <w:tc>
                <w:tcPr>
                  <w:tcW w:w="915" w:type="dxa"/>
                </w:tcPr>
                <w:p w14:paraId="2CA6934E" w14:textId="38C18172" w:rsidR="006D2872" w:rsidRPr="003A468D" w:rsidRDefault="006D2872" w:rsidP="006D2872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112E7034" w:rsidR="006D2872" w:rsidRPr="003A468D" w:rsidRDefault="006D2872" w:rsidP="006D2872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4E00BA90" w14:textId="52CE192A" w:rsidR="006D2872" w:rsidRPr="003A468D" w:rsidRDefault="006D2872" w:rsidP="006D2872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1C7BDABD" w:rsidR="006D2872" w:rsidRPr="003A468D" w:rsidRDefault="006D2872" w:rsidP="006D2872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207F0D55" w14:textId="04F052AA" w:rsidR="006D2872" w:rsidRPr="003A468D" w:rsidRDefault="006D2872" w:rsidP="006D2872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452F4B72" w14:textId="5BCA0533" w:rsidR="006D2872" w:rsidRPr="003A468D" w:rsidRDefault="006D2872" w:rsidP="006D2872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</w:tr>
            <w:tr w:rsidR="006D2872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6D2872" w:rsidRPr="00FF4A99" w:rsidRDefault="006D2872" w:rsidP="006D287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1D864E5A" w:rsidR="006D2872" w:rsidRPr="003A468D" w:rsidRDefault="006D2872" w:rsidP="006D287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3E3777E2" w14:textId="5FF689B0" w:rsidR="006D2872" w:rsidRPr="003A468D" w:rsidRDefault="006D2872" w:rsidP="006D287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5FD0105B" w:rsidR="006D2872" w:rsidRPr="003A468D" w:rsidRDefault="006D2872" w:rsidP="006D2872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one</w:t>
                  </w:r>
                </w:p>
              </w:tc>
              <w:tc>
                <w:tcPr>
                  <w:tcW w:w="914" w:type="dxa"/>
                </w:tcPr>
                <w:p w14:paraId="0130886A" w14:textId="2C84B5A3" w:rsidR="006D2872" w:rsidRPr="003A468D" w:rsidRDefault="006D2872" w:rsidP="006D287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75D7B6B5" w:rsidR="006D2872" w:rsidRPr="003A468D" w:rsidRDefault="006D2872" w:rsidP="006D287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one</w:t>
                  </w:r>
                </w:p>
              </w:tc>
              <w:tc>
                <w:tcPr>
                  <w:tcW w:w="915" w:type="dxa"/>
                </w:tcPr>
                <w:p w14:paraId="6E57FCAA" w14:textId="7E403B93" w:rsidR="006D2872" w:rsidRPr="003A468D" w:rsidRDefault="006D2872" w:rsidP="006D2872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3CD353D0" w:rsidR="006D2872" w:rsidRPr="003A468D" w:rsidRDefault="006D2872" w:rsidP="006D287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4A3FA051" w14:textId="3447FCDC" w:rsidR="006D2872" w:rsidRPr="003A468D" w:rsidRDefault="006D2872" w:rsidP="006D287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7B5AAB0C" w:rsidR="006D2872" w:rsidRPr="003A468D" w:rsidRDefault="006D2872" w:rsidP="006D2872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50710CFC" w14:textId="7E936394" w:rsidR="006D2872" w:rsidRPr="003A468D" w:rsidRDefault="006D2872" w:rsidP="006D2872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1C0BEF93" w14:textId="7363A335" w:rsidR="006D2872" w:rsidRPr="003A468D" w:rsidRDefault="006D2872" w:rsidP="006D2872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772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3A468D">
              <w:trPr>
                <w:trHeight w:val="407"/>
              </w:trPr>
              <w:tc>
                <w:tcPr>
                  <w:tcW w:w="1080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772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6D2872" w:rsidRPr="00FF4A99" w14:paraId="746F2C2B" w14:textId="77777777" w:rsidTr="003A468D">
              <w:trPr>
                <w:trHeight w:val="424"/>
              </w:trPr>
              <w:tc>
                <w:tcPr>
                  <w:tcW w:w="1080" w:type="dxa"/>
                </w:tcPr>
                <w:p w14:paraId="4508D5CA" w14:textId="1F31583C" w:rsidR="006D2872" w:rsidRPr="00FF4A99" w:rsidRDefault="002D21A6" w:rsidP="006D2872">
                  <w:pPr>
                    <w:pStyle w:val="TableParagraph"/>
                    <w:spacing w:before="2"/>
                    <w:ind w:left="0" w:right="87"/>
                    <w:jc w:val="left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Brand Communication and Practices</w:t>
                  </w:r>
                </w:p>
              </w:tc>
              <w:tc>
                <w:tcPr>
                  <w:tcW w:w="772" w:type="dxa"/>
                </w:tcPr>
                <w:p w14:paraId="7EFE743B" w14:textId="6181A93E" w:rsidR="006D2872" w:rsidRPr="003A468D" w:rsidRDefault="006D2872" w:rsidP="006D2872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02BDF113" w14:textId="1B4A03DF" w:rsidR="006D2872" w:rsidRPr="003A468D" w:rsidRDefault="006D2872" w:rsidP="006D2872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27" w:type="dxa"/>
                </w:tcPr>
                <w:p w14:paraId="4BD62045" w14:textId="267BD679" w:rsidR="006D2872" w:rsidRPr="003A468D" w:rsidRDefault="006D2872" w:rsidP="006D2872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one</w:t>
                  </w:r>
                </w:p>
              </w:tc>
              <w:tc>
                <w:tcPr>
                  <w:tcW w:w="926" w:type="dxa"/>
                </w:tcPr>
                <w:p w14:paraId="70A0E403" w14:textId="5BBCB1BB" w:rsidR="006D2872" w:rsidRPr="003A468D" w:rsidRDefault="006D2872" w:rsidP="006D2872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14:paraId="67583BFA" w14:textId="721095A5" w:rsidR="006D2872" w:rsidRPr="003A468D" w:rsidRDefault="006D2872" w:rsidP="006D2872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one</w:t>
                  </w:r>
                </w:p>
              </w:tc>
              <w:tc>
                <w:tcPr>
                  <w:tcW w:w="926" w:type="dxa"/>
                </w:tcPr>
                <w:p w14:paraId="3F01CD72" w14:textId="0A20E3EA" w:rsidR="006D2872" w:rsidRPr="003A468D" w:rsidRDefault="006D2872" w:rsidP="006D2872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7" w:type="dxa"/>
                </w:tcPr>
                <w:p w14:paraId="43337045" w14:textId="2CACEDB2" w:rsidR="006D2872" w:rsidRPr="003A468D" w:rsidRDefault="006D2872" w:rsidP="006D2872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2766E973" w14:textId="633B11DB" w:rsidR="006D2872" w:rsidRPr="003A468D" w:rsidRDefault="006D2872" w:rsidP="006D2872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one</w:t>
                  </w:r>
                </w:p>
              </w:tc>
              <w:tc>
                <w:tcPr>
                  <w:tcW w:w="926" w:type="dxa"/>
                </w:tcPr>
                <w:p w14:paraId="3216A736" w14:textId="7790BC50" w:rsidR="006D2872" w:rsidRPr="003A468D" w:rsidRDefault="006D2872" w:rsidP="006D2872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14:paraId="2A199291" w14:textId="281D07F8" w:rsidR="006D2872" w:rsidRPr="003A468D" w:rsidRDefault="006D2872" w:rsidP="006D2872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27" w:type="dxa"/>
                </w:tcPr>
                <w:p w14:paraId="3218973F" w14:textId="0C75F303" w:rsidR="006D2872" w:rsidRPr="003A468D" w:rsidRDefault="006D2872" w:rsidP="006D2872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2B6A1" w14:textId="77777777" w:rsidR="00E87C7C" w:rsidRDefault="00E87C7C" w:rsidP="002B2BC7">
      <w:r>
        <w:separator/>
      </w:r>
    </w:p>
  </w:endnote>
  <w:endnote w:type="continuationSeparator" w:id="0">
    <w:p w14:paraId="74DE8F1D" w14:textId="77777777" w:rsidR="00E87C7C" w:rsidRDefault="00E87C7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03E9B" w14:textId="77777777" w:rsidR="00E87C7C" w:rsidRDefault="00E87C7C" w:rsidP="002B2BC7">
      <w:r>
        <w:separator/>
      </w:r>
    </w:p>
  </w:footnote>
  <w:footnote w:type="continuationSeparator" w:id="0">
    <w:p w14:paraId="47FE24DA" w14:textId="77777777" w:rsidR="00E87C7C" w:rsidRDefault="00E87C7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B468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B468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C6F90"/>
    <w:rsid w:val="000E1C3D"/>
    <w:rsid w:val="000E6225"/>
    <w:rsid w:val="000E7F62"/>
    <w:rsid w:val="001725C7"/>
    <w:rsid w:val="00183697"/>
    <w:rsid w:val="00197A6A"/>
    <w:rsid w:val="001D7A35"/>
    <w:rsid w:val="001E4193"/>
    <w:rsid w:val="00200345"/>
    <w:rsid w:val="00210652"/>
    <w:rsid w:val="00256B65"/>
    <w:rsid w:val="002752C1"/>
    <w:rsid w:val="002B2BC7"/>
    <w:rsid w:val="002C519C"/>
    <w:rsid w:val="002D21A6"/>
    <w:rsid w:val="002E7116"/>
    <w:rsid w:val="003170FC"/>
    <w:rsid w:val="00386DF4"/>
    <w:rsid w:val="003928B5"/>
    <w:rsid w:val="003A468D"/>
    <w:rsid w:val="003B01F0"/>
    <w:rsid w:val="00407A6D"/>
    <w:rsid w:val="0042577E"/>
    <w:rsid w:val="00451AC1"/>
    <w:rsid w:val="0058377F"/>
    <w:rsid w:val="0059346B"/>
    <w:rsid w:val="005A25B0"/>
    <w:rsid w:val="005A4303"/>
    <w:rsid w:val="005B7E78"/>
    <w:rsid w:val="005D5A18"/>
    <w:rsid w:val="00603C63"/>
    <w:rsid w:val="00617749"/>
    <w:rsid w:val="00653A19"/>
    <w:rsid w:val="006934C2"/>
    <w:rsid w:val="006A7995"/>
    <w:rsid w:val="006D2872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E0291"/>
    <w:rsid w:val="008F3BA1"/>
    <w:rsid w:val="0092731F"/>
    <w:rsid w:val="0093445F"/>
    <w:rsid w:val="009C1C40"/>
    <w:rsid w:val="009D3451"/>
    <w:rsid w:val="009E0FD7"/>
    <w:rsid w:val="009F16C3"/>
    <w:rsid w:val="009F4833"/>
    <w:rsid w:val="00A25C74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36DBE"/>
    <w:rsid w:val="00B40B42"/>
    <w:rsid w:val="00B45D14"/>
    <w:rsid w:val="00B74DA1"/>
    <w:rsid w:val="00C702A6"/>
    <w:rsid w:val="00D425A6"/>
    <w:rsid w:val="00D606AB"/>
    <w:rsid w:val="00D85443"/>
    <w:rsid w:val="00DB4687"/>
    <w:rsid w:val="00DC29D5"/>
    <w:rsid w:val="00DE3052"/>
    <w:rsid w:val="00DF1D0E"/>
    <w:rsid w:val="00DF6798"/>
    <w:rsid w:val="00E17654"/>
    <w:rsid w:val="00E401E3"/>
    <w:rsid w:val="00E5606A"/>
    <w:rsid w:val="00E756B7"/>
    <w:rsid w:val="00E87C7C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31DD0-5DF2-4D84-90A5-871167A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1826</Characters>
  <Application>Microsoft Office Word</Application>
  <DocSecurity>0</DocSecurity>
  <Lines>202</Lines>
  <Paragraphs>185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2022-11-01T16:34:00Z</dcterms:created>
  <dcterms:modified xsi:type="dcterms:W3CDTF">2022-11-01T16:34:00Z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42e4456d4988c8c0021cd0ea72f035ef300a1f2a3a906bd841b2a593475e8bc0</vt:lpwstr>
  </property>
</Properties>
</file>