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rsidTr="00F11203">
              <w:trPr>
                <w:trHeight w:val="277"/>
              </w:trPr>
              <w:tc>
                <w:tcPr>
                  <w:tcW w:w="3632" w:type="dxa"/>
                  <w:gridSpan w:val="2"/>
                  <w:tcBorders>
                    <w:left w:val="single" w:sz="6" w:space="0" w:color="000000"/>
                  </w:tcBorders>
                </w:tcPr>
                <w:p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B1633A" w:rsidRPr="00FF4A99" w:rsidTr="00F11203">
              <w:trPr>
                <w:trHeight w:val="275"/>
              </w:trPr>
              <w:tc>
                <w:tcPr>
                  <w:tcW w:w="3632" w:type="dxa"/>
                  <w:gridSpan w:val="2"/>
                  <w:tcBorders>
                    <w:left w:val="single" w:sz="6" w:space="0" w:color="000000"/>
                  </w:tcBorders>
                </w:tcPr>
                <w:p w:rsidR="00B1633A" w:rsidRPr="00A442B8" w:rsidRDefault="00B1633A" w:rsidP="00B1633A">
                  <w:pPr>
                    <w:rPr>
                      <w:rFonts w:ascii="Times New Roman" w:hAnsi="Times New Roman" w:cs="Times New Roman"/>
                      <w:b/>
                      <w:sz w:val="24"/>
                      <w:szCs w:val="24"/>
                    </w:rPr>
                  </w:pPr>
                  <w:r w:rsidRPr="00B1633A">
                    <w:rPr>
                      <w:rFonts w:ascii="Times New Roman" w:hAnsi="Times New Roman" w:cs="Times New Roman"/>
                      <w:sz w:val="24"/>
                      <w:szCs w:val="24"/>
                    </w:rPr>
                    <w:t xml:space="preserve">  </w:t>
                  </w:r>
                  <w:r w:rsidRPr="00A442B8">
                    <w:rPr>
                      <w:rFonts w:ascii="Times New Roman" w:hAnsi="Times New Roman" w:cs="Times New Roman"/>
                      <w:b/>
                      <w:sz w:val="24"/>
                      <w:szCs w:val="24"/>
                    </w:rPr>
                    <w:t>General accounting</w:t>
                  </w:r>
                </w:p>
              </w:tc>
              <w:tc>
                <w:tcPr>
                  <w:tcW w:w="1483" w:type="dxa"/>
                </w:tcPr>
                <w:p w:rsidR="00B1633A" w:rsidRPr="00B1633A" w:rsidRDefault="00B1633A" w:rsidP="00880804">
                  <w:pPr>
                    <w:jc w:val="center"/>
                    <w:rPr>
                      <w:rFonts w:ascii="Times New Roman" w:hAnsi="Times New Roman" w:cs="Times New Roman"/>
                      <w:sz w:val="24"/>
                      <w:szCs w:val="24"/>
                    </w:rPr>
                  </w:pPr>
                </w:p>
              </w:tc>
              <w:tc>
                <w:tcPr>
                  <w:tcW w:w="1483" w:type="dxa"/>
                </w:tcPr>
                <w:p w:rsidR="00B1633A" w:rsidRPr="00B1633A" w:rsidRDefault="00E8693E" w:rsidP="00880804">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1484" w:type="dxa"/>
                </w:tcPr>
                <w:p w:rsidR="00B1633A" w:rsidRPr="00B1633A" w:rsidRDefault="00880804" w:rsidP="00880804">
                  <w:pPr>
                    <w:jc w:val="center"/>
                    <w:rPr>
                      <w:rFonts w:ascii="Times New Roman" w:hAnsi="Times New Roman" w:cs="Times New Roman"/>
                      <w:sz w:val="24"/>
                      <w:szCs w:val="24"/>
                    </w:rPr>
                  </w:pPr>
                  <w:r>
                    <w:rPr>
                      <w:rFonts w:ascii="Times New Roman" w:hAnsi="Times New Roman" w:cs="Times New Roman"/>
                      <w:sz w:val="24"/>
                      <w:szCs w:val="24"/>
                    </w:rPr>
                    <w:t>3+1</w:t>
                  </w:r>
                </w:p>
              </w:tc>
              <w:tc>
                <w:tcPr>
                  <w:tcW w:w="1483" w:type="dxa"/>
                </w:tcPr>
                <w:p w:rsidR="00B1633A" w:rsidRPr="00B1633A" w:rsidRDefault="00B1633A" w:rsidP="00880804">
                  <w:pPr>
                    <w:jc w:val="center"/>
                    <w:rPr>
                      <w:rFonts w:ascii="Times New Roman" w:hAnsi="Times New Roman" w:cs="Times New Roman"/>
                      <w:sz w:val="24"/>
                      <w:szCs w:val="24"/>
                    </w:rPr>
                  </w:pPr>
                  <w:r w:rsidRPr="00B1633A">
                    <w:rPr>
                      <w:rFonts w:ascii="Times New Roman" w:hAnsi="Times New Roman" w:cs="Times New Roman"/>
                      <w:sz w:val="24"/>
                      <w:szCs w:val="24"/>
                    </w:rPr>
                    <w:t>3.5</w:t>
                  </w:r>
                </w:p>
              </w:tc>
              <w:tc>
                <w:tcPr>
                  <w:tcW w:w="1484" w:type="dxa"/>
                </w:tcPr>
                <w:p w:rsidR="00B1633A" w:rsidRPr="00B1633A" w:rsidRDefault="00B1633A" w:rsidP="00880804">
                  <w:pPr>
                    <w:jc w:val="center"/>
                    <w:rPr>
                      <w:rFonts w:ascii="Times New Roman" w:hAnsi="Times New Roman" w:cs="Times New Roman"/>
                      <w:sz w:val="24"/>
                      <w:szCs w:val="24"/>
                    </w:rPr>
                  </w:pPr>
                  <w:r w:rsidRPr="00B1633A">
                    <w:rPr>
                      <w:rFonts w:ascii="Times New Roman" w:hAnsi="Times New Roman" w:cs="Times New Roman"/>
                      <w:sz w:val="24"/>
                      <w:szCs w:val="24"/>
                    </w:rPr>
                    <w:t>4</w:t>
                  </w: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rsidR="001E4193" w:rsidRPr="00FF4A99" w:rsidRDefault="001E4193" w:rsidP="00292BA0">
                  <w:pPr>
                    <w:pStyle w:val="TableParagraph"/>
                    <w:spacing w:line="256" w:lineRule="exact"/>
                    <w:jc w:val="left"/>
                    <w:rPr>
                      <w:noProof/>
                      <w:sz w:val="24"/>
                      <w:lang w:val="tr-TR"/>
                    </w:rPr>
                  </w:pP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rsidR="001E4193" w:rsidRPr="00FF4A99" w:rsidRDefault="004660D1" w:rsidP="00292BA0">
                  <w:pPr>
                    <w:pStyle w:val="TableParagraph"/>
                    <w:spacing w:line="256" w:lineRule="exact"/>
                    <w:jc w:val="left"/>
                    <w:rPr>
                      <w:noProof/>
                      <w:sz w:val="24"/>
                      <w:lang w:val="tr-TR"/>
                    </w:rPr>
                  </w:pPr>
                  <w:r>
                    <w:rPr>
                      <w:noProof/>
                      <w:sz w:val="24"/>
                      <w:lang w:val="tr-TR"/>
                    </w:rPr>
                    <w:t>Compulsory</w:t>
                  </w:r>
                </w:p>
              </w:tc>
            </w:tr>
            <w:tr w:rsidR="001E4193" w:rsidRPr="00FF4A99" w:rsidTr="00F11203">
              <w:trPr>
                <w:trHeight w:val="374"/>
              </w:trPr>
              <w:tc>
                <w:tcPr>
                  <w:tcW w:w="2273" w:type="dxa"/>
                  <w:tcBorders>
                    <w:left w:val="single" w:sz="6" w:space="0" w:color="000000"/>
                  </w:tcBorders>
                </w:tcPr>
                <w:p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rsidR="001E4193" w:rsidRPr="00FF4A99" w:rsidRDefault="0093445F" w:rsidP="0093445F">
                  <w:pPr>
                    <w:pStyle w:val="TableParagraph"/>
                    <w:tabs>
                      <w:tab w:val="left" w:pos="6360"/>
                    </w:tabs>
                    <w:ind w:left="0"/>
                    <w:jc w:val="left"/>
                    <w:rPr>
                      <w:noProof/>
                      <w:sz w:val="24"/>
                      <w:lang w:val="tr-TR"/>
                    </w:rPr>
                  </w:pPr>
                  <w:r w:rsidRPr="00FF4A99">
                    <w:rPr>
                      <w:noProof/>
                      <w:sz w:val="24"/>
                      <w:lang w:val="tr-TR"/>
                    </w:rPr>
                    <w:tab/>
                  </w:r>
                </w:p>
              </w:tc>
            </w:tr>
            <w:tr w:rsidR="001E4193" w:rsidRPr="00FF4A99" w:rsidTr="00F11203">
              <w:trPr>
                <w:trHeight w:val="354"/>
              </w:trPr>
              <w:tc>
                <w:tcPr>
                  <w:tcW w:w="2273" w:type="dxa"/>
                  <w:tcBorders>
                    <w:left w:val="single" w:sz="6" w:space="0" w:color="000000"/>
                  </w:tcBorders>
                </w:tcPr>
                <w:p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rsidR="001E4193" w:rsidRPr="00FF4A99" w:rsidRDefault="001E4193" w:rsidP="00292BA0">
                  <w:pPr>
                    <w:pStyle w:val="TableParagraph"/>
                    <w:ind w:left="0"/>
                    <w:jc w:val="left"/>
                    <w:rPr>
                      <w:noProof/>
                      <w:sz w:val="24"/>
                      <w:lang w:val="tr-TR"/>
                    </w:rPr>
                  </w:pP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rsidR="001E4193" w:rsidRPr="00FF4A99" w:rsidRDefault="001E4193" w:rsidP="00292BA0">
                  <w:pPr>
                    <w:pStyle w:val="TableParagraph"/>
                    <w:ind w:left="0"/>
                    <w:jc w:val="left"/>
                    <w:rPr>
                      <w:noProof/>
                      <w:sz w:val="20"/>
                      <w:lang w:val="tr-TR"/>
                    </w:rPr>
                  </w:pPr>
                </w:p>
              </w:tc>
            </w:tr>
            <w:tr w:rsidR="004660D1" w:rsidRPr="00FF4A99" w:rsidTr="00C80F1B">
              <w:trPr>
                <w:trHeight w:val="505"/>
              </w:trPr>
              <w:tc>
                <w:tcPr>
                  <w:tcW w:w="2273" w:type="dxa"/>
                  <w:tcBorders>
                    <w:left w:val="single" w:sz="6" w:space="0" w:color="000000"/>
                  </w:tcBorders>
                </w:tcPr>
                <w:p w:rsidR="004660D1" w:rsidRPr="00FF4A99" w:rsidRDefault="004660D1" w:rsidP="00C80F1B">
                  <w:pPr>
                    <w:pStyle w:val="TableParagraph"/>
                    <w:spacing w:line="256" w:lineRule="exact"/>
                    <w:ind w:left="105"/>
                    <w:jc w:val="left"/>
                    <w:rPr>
                      <w:noProof/>
                      <w:sz w:val="24"/>
                      <w:lang w:val="tr-TR"/>
                    </w:rPr>
                  </w:pPr>
                  <w:r w:rsidRPr="00FF4A99">
                    <w:rPr>
                      <w:noProof/>
                      <w:sz w:val="24"/>
                      <w:lang w:val="tr-TR"/>
                    </w:rPr>
                    <w:t>The aim of lesson</w:t>
                  </w:r>
                </w:p>
                <w:p w:rsidR="004660D1" w:rsidRPr="00FF4A99" w:rsidRDefault="004660D1" w:rsidP="004660D1">
                  <w:pPr>
                    <w:pStyle w:val="TableParagraph"/>
                    <w:spacing w:line="256" w:lineRule="exact"/>
                    <w:ind w:left="105"/>
                    <w:jc w:val="left"/>
                    <w:rPr>
                      <w:noProof/>
                      <w:sz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rsidR="004660D1" w:rsidRPr="00B1633A" w:rsidRDefault="00B1633A" w:rsidP="00B1633A">
                  <w:pPr>
                    <w:pStyle w:val="TableParagraph"/>
                    <w:spacing w:line="252" w:lineRule="auto"/>
                    <w:ind w:left="0"/>
                    <w:jc w:val="both"/>
                    <w:rPr>
                      <w:sz w:val="24"/>
                      <w:szCs w:val="24"/>
                      <w:lang w:val="tr-TR"/>
                    </w:rPr>
                  </w:pPr>
                  <w:r w:rsidRPr="00B1633A">
                    <w:rPr>
                      <w:sz w:val="24"/>
                      <w:szCs w:val="24"/>
                    </w:rPr>
                    <w:t>It is aimed to gain knowledge and develop skills related to accounting and financial transactions.</w:t>
                  </w:r>
                </w:p>
              </w:tc>
            </w:tr>
            <w:tr w:rsidR="004660D1" w:rsidRPr="00FF4A99" w:rsidTr="00F11203">
              <w:trPr>
                <w:trHeight w:val="275"/>
              </w:trPr>
              <w:tc>
                <w:tcPr>
                  <w:tcW w:w="2273" w:type="dxa"/>
                  <w:tcBorders>
                    <w:left w:val="single" w:sz="6" w:space="0" w:color="000000"/>
                  </w:tcBorders>
                </w:tcPr>
                <w:p w:rsidR="004660D1" w:rsidRPr="00FF4A99" w:rsidRDefault="004660D1" w:rsidP="004660D1">
                  <w:pPr>
                    <w:pStyle w:val="TableParagraph"/>
                    <w:spacing w:line="256" w:lineRule="exact"/>
                    <w:ind w:left="105"/>
                    <w:jc w:val="left"/>
                    <w:rPr>
                      <w:noProof/>
                      <w:sz w:val="24"/>
                      <w:lang w:val="tr-TR"/>
                    </w:rPr>
                  </w:pPr>
                  <w:r w:rsidRPr="00FF4A99">
                    <w:rPr>
                      <w:noProof/>
                      <w:sz w:val="24"/>
                      <w:lang w:val="tr-TR"/>
                    </w:rPr>
                    <w:t>Course Learning Outcomes</w:t>
                  </w:r>
                </w:p>
                <w:p w:rsidR="004660D1" w:rsidRPr="00FF4A99" w:rsidRDefault="004660D1" w:rsidP="004660D1">
                  <w:pPr>
                    <w:pStyle w:val="TableParagraph"/>
                    <w:spacing w:line="256" w:lineRule="exact"/>
                    <w:ind w:left="0"/>
                    <w:jc w:val="left"/>
                    <w:rPr>
                      <w:noProof/>
                      <w:sz w:val="24"/>
                      <w:lang w:val="tr-TR"/>
                    </w:rPr>
                  </w:pPr>
                </w:p>
              </w:tc>
              <w:tc>
                <w:tcPr>
                  <w:tcW w:w="8776" w:type="dxa"/>
                  <w:gridSpan w:val="6"/>
                </w:tcPr>
                <w:p w:rsidR="009F1CE4" w:rsidRPr="00C80F1B" w:rsidRDefault="009F1CE4" w:rsidP="009F1CE4">
                  <w:pPr>
                    <w:ind w:left="9" w:right="959" w:firstLine="133"/>
                    <w:rPr>
                      <w:rFonts w:ascii="Times New Roman" w:eastAsia="Times New Roman" w:hAnsi="Times New Roman" w:cs="Times New Roman"/>
                      <w:sz w:val="24"/>
                      <w:szCs w:val="24"/>
                    </w:rPr>
                  </w:pPr>
                  <w:r w:rsidRPr="00C80F1B">
                    <w:rPr>
                      <w:rFonts w:ascii="Times New Roman" w:eastAsia="Times New Roman" w:hAnsi="Times New Roman" w:cs="Times New Roman"/>
                      <w:sz w:val="24"/>
                      <w:szCs w:val="24"/>
                    </w:rPr>
                    <w:t>At the end of this course, the student;</w:t>
                  </w:r>
                </w:p>
                <w:p w:rsidR="00B1633A" w:rsidRPr="004829C3" w:rsidRDefault="00B1633A" w:rsidP="00484576">
                  <w:pPr>
                    <w:pStyle w:val="TableParagraph"/>
                    <w:numPr>
                      <w:ilvl w:val="0"/>
                      <w:numId w:val="3"/>
                    </w:numPr>
                    <w:tabs>
                      <w:tab w:val="left" w:pos="129"/>
                    </w:tabs>
                    <w:ind w:right="802"/>
                    <w:jc w:val="both"/>
                  </w:pPr>
                  <w:r w:rsidRPr="004829C3">
                    <w:t>Accounting, accounting accounts and accounting system</w:t>
                  </w:r>
                  <w:r w:rsidRPr="004829C3">
                    <w:rPr>
                      <w:spacing w:val="-19"/>
                    </w:rPr>
                    <w:t xml:space="preserve"> </w:t>
                  </w:r>
                  <w:r w:rsidRPr="004829C3">
                    <w:t>General information about the functioning</w:t>
                  </w:r>
                  <w:r w:rsidRPr="004829C3">
                    <w:rPr>
                      <w:spacing w:val="-2"/>
                    </w:rPr>
                    <w:t xml:space="preserve"> </w:t>
                  </w:r>
                  <w:r w:rsidRPr="004829C3">
                    <w:t>will be,</w:t>
                  </w:r>
                </w:p>
                <w:p w:rsidR="00B1633A" w:rsidRPr="004829C3" w:rsidRDefault="00B1633A" w:rsidP="00484576">
                  <w:pPr>
                    <w:pStyle w:val="TableParagraph"/>
                    <w:numPr>
                      <w:ilvl w:val="0"/>
                      <w:numId w:val="3"/>
                    </w:numPr>
                    <w:tabs>
                      <w:tab w:val="left" w:pos="129"/>
                    </w:tabs>
                    <w:ind w:right="802"/>
                    <w:jc w:val="both"/>
                  </w:pPr>
                  <w:r w:rsidRPr="004829C3">
                    <w:t>Performing operations on asset accounts and resource accounts, pre-accounting</w:t>
                  </w:r>
                  <w:r w:rsidRPr="004829C3">
                    <w:rPr>
                      <w:spacing w:val="1"/>
                    </w:rPr>
                    <w:t xml:space="preserve"> </w:t>
                  </w:r>
                  <w:r w:rsidRPr="004829C3">
                    <w:t>can do,</w:t>
                  </w:r>
                </w:p>
                <w:p w:rsidR="00C80F1B" w:rsidRPr="00C80F1B" w:rsidRDefault="00B1633A" w:rsidP="00484576">
                  <w:pPr>
                    <w:pStyle w:val="TableParagraph"/>
                    <w:numPr>
                      <w:ilvl w:val="0"/>
                      <w:numId w:val="3"/>
                    </w:numPr>
                    <w:tabs>
                      <w:tab w:val="left" w:pos="129"/>
                    </w:tabs>
                    <w:jc w:val="left"/>
                    <w:rPr>
                      <w:noProof/>
                      <w:sz w:val="24"/>
                      <w:szCs w:val="24"/>
                      <w:lang w:val="tr-TR"/>
                    </w:rPr>
                  </w:pPr>
                  <w:r w:rsidRPr="004829C3">
                    <w:t>Supporting accounting transactions, financial reports</w:t>
                  </w:r>
                  <w:r w:rsidRPr="004829C3">
                    <w:rPr>
                      <w:spacing w:val="-18"/>
                    </w:rPr>
                    <w:t xml:space="preserve"> </w:t>
                  </w:r>
                  <w:r w:rsidRPr="004829C3">
                    <w:t>to manager's approval</w:t>
                  </w:r>
                  <w:r w:rsidRPr="004829C3">
                    <w:rPr>
                      <w:spacing w:val="-1"/>
                    </w:rPr>
                    <w:t xml:space="preserve"> </w:t>
                  </w:r>
                  <w:r w:rsidRPr="004829C3">
                    <w:t>can offer.</w:t>
                  </w:r>
                </w:p>
              </w:tc>
            </w:tr>
            <w:tr w:rsidR="004660D1" w:rsidRPr="00FF4A99" w:rsidTr="00F11203">
              <w:trPr>
                <w:trHeight w:val="275"/>
              </w:trPr>
              <w:tc>
                <w:tcPr>
                  <w:tcW w:w="2273" w:type="dxa"/>
                  <w:tcBorders>
                    <w:left w:val="single" w:sz="6" w:space="0" w:color="000000"/>
                  </w:tcBorders>
                </w:tcPr>
                <w:p w:rsidR="004660D1" w:rsidRPr="00FF4A99" w:rsidRDefault="004660D1" w:rsidP="004660D1">
                  <w:pPr>
                    <w:pStyle w:val="TableParagraph"/>
                    <w:spacing w:line="256" w:lineRule="exact"/>
                    <w:ind w:left="105"/>
                    <w:jc w:val="left"/>
                    <w:rPr>
                      <w:noProof/>
                      <w:sz w:val="24"/>
                      <w:lang w:val="tr-TR"/>
                    </w:rPr>
                  </w:pPr>
                  <w:r w:rsidRPr="00FF4A99">
                    <w:rPr>
                      <w:noProof/>
                      <w:sz w:val="24"/>
                      <w:lang w:val="tr-TR"/>
                    </w:rPr>
                    <w:t>Course Content</w:t>
                  </w:r>
                </w:p>
                <w:p w:rsidR="004660D1" w:rsidRPr="00FF4A99" w:rsidRDefault="004660D1" w:rsidP="004660D1">
                  <w:pPr>
                    <w:pStyle w:val="TableParagraph"/>
                    <w:spacing w:line="256" w:lineRule="exact"/>
                    <w:ind w:left="0"/>
                    <w:jc w:val="left"/>
                    <w:rPr>
                      <w:noProof/>
                      <w:sz w:val="24"/>
                      <w:lang w:val="tr-TR"/>
                    </w:rPr>
                  </w:pPr>
                </w:p>
              </w:tc>
              <w:tc>
                <w:tcPr>
                  <w:tcW w:w="8776" w:type="dxa"/>
                  <w:gridSpan w:val="6"/>
                </w:tcPr>
                <w:p w:rsidR="00C80F1B" w:rsidRPr="00B1633A" w:rsidRDefault="00B1633A" w:rsidP="00B1633A">
                  <w:pPr>
                    <w:pStyle w:val="TableParagraph"/>
                    <w:ind w:left="0"/>
                    <w:jc w:val="both"/>
                    <w:rPr>
                      <w:noProof/>
                      <w:sz w:val="24"/>
                      <w:szCs w:val="24"/>
                      <w:lang w:val="tr-TR"/>
                    </w:rPr>
                  </w:pPr>
                  <w:r w:rsidRPr="00B1633A">
                    <w:rPr>
                      <w:sz w:val="24"/>
                      <w:szCs w:val="24"/>
                    </w:rPr>
                    <w:t>Basic concepts of accounting, definition and functions of accounting, recognizing and defining documents used in accounting, recognizing used books, functioning of accounting accounts, analysis of balance sheet and income statement accounts.</w:t>
                  </w:r>
                </w:p>
              </w:tc>
            </w:tr>
            <w:tr w:rsidR="004660D1" w:rsidRPr="00FF4A99" w:rsidTr="00F11203">
              <w:trPr>
                <w:trHeight w:val="277"/>
              </w:trPr>
              <w:tc>
                <w:tcPr>
                  <w:tcW w:w="2273" w:type="dxa"/>
                  <w:tcBorders>
                    <w:left w:val="single" w:sz="6" w:space="0" w:color="000000"/>
                  </w:tcBorders>
                </w:tcPr>
                <w:p w:rsidR="004660D1" w:rsidRPr="00FF4A99" w:rsidRDefault="004660D1" w:rsidP="004660D1">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rsidR="004660D1" w:rsidRPr="00FF4A99" w:rsidRDefault="004660D1" w:rsidP="004660D1">
                  <w:pPr>
                    <w:pStyle w:val="TableParagraph"/>
                    <w:spacing w:line="258" w:lineRule="exact"/>
                    <w:ind w:left="2934" w:right="2925"/>
                    <w:rPr>
                      <w:b/>
                      <w:noProof/>
                      <w:sz w:val="24"/>
                      <w:lang w:val="tr-TR"/>
                    </w:rPr>
                  </w:pPr>
                  <w:r w:rsidRPr="00FF4A99">
                    <w:rPr>
                      <w:b/>
                      <w:noProof/>
                      <w:sz w:val="24"/>
                      <w:lang w:val="tr-TR"/>
                    </w:rPr>
                    <w:t>Topics</w:t>
                  </w:r>
                </w:p>
              </w:tc>
            </w:tr>
            <w:tr w:rsidR="00B1633A" w:rsidRPr="00FF4A99" w:rsidTr="00F11203">
              <w:trPr>
                <w:trHeight w:val="478"/>
              </w:trPr>
              <w:tc>
                <w:tcPr>
                  <w:tcW w:w="2273" w:type="dxa"/>
                  <w:tcBorders>
                    <w:left w:val="single" w:sz="6" w:space="0" w:color="000000"/>
                  </w:tcBorders>
                </w:tcPr>
                <w:p w:rsidR="00B1633A" w:rsidRPr="00B1633A" w:rsidRDefault="005949C3" w:rsidP="00B1633A">
                  <w:pPr>
                    <w:pStyle w:val="TableParagraph"/>
                    <w:spacing w:line="273" w:lineRule="exact"/>
                    <w:ind w:left="105"/>
                    <w:jc w:val="left"/>
                    <w:rPr>
                      <w:sz w:val="24"/>
                      <w:szCs w:val="24"/>
                      <w:lang w:val="tr-TR"/>
                    </w:rPr>
                  </w:pPr>
                  <w:r>
                    <w:rPr>
                      <w:sz w:val="24"/>
                      <w:szCs w:val="24"/>
                      <w:lang w:val="tr-TR"/>
                    </w:rPr>
                    <w:t>1</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General Information, Balance Sheet and Accounts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3" w:lineRule="exact"/>
                    <w:ind w:left="105"/>
                    <w:jc w:val="left"/>
                    <w:rPr>
                      <w:sz w:val="24"/>
                      <w:szCs w:val="24"/>
                      <w:lang w:val="tr-TR"/>
                    </w:rPr>
                  </w:pPr>
                  <w:r w:rsidRPr="00B1633A">
                    <w:rPr>
                      <w:sz w:val="24"/>
                      <w:szCs w:val="24"/>
                      <w:lang w:val="tr-TR"/>
                    </w:rPr>
                    <w:t>2</w:t>
                  </w:r>
                </w:p>
              </w:tc>
              <w:tc>
                <w:tcPr>
                  <w:tcW w:w="8776" w:type="dxa"/>
                  <w:gridSpan w:val="6"/>
                </w:tcPr>
                <w:p w:rsidR="00B1633A" w:rsidRPr="00B1633A" w:rsidRDefault="00B1633A" w:rsidP="00B1633A">
                  <w:pPr>
                    <w:pStyle w:val="TableParagraph"/>
                    <w:jc w:val="left"/>
                    <w:rPr>
                      <w:sz w:val="24"/>
                      <w:szCs w:val="24"/>
                    </w:rPr>
                  </w:pPr>
                  <w:r w:rsidRPr="00B1633A">
                    <w:rPr>
                      <w:sz w:val="24"/>
                      <w:szCs w:val="24"/>
                    </w:rPr>
                    <w:t>Accounting System</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56" w:lineRule="exact"/>
                    <w:ind w:left="105"/>
                    <w:jc w:val="left"/>
                    <w:rPr>
                      <w:sz w:val="24"/>
                      <w:szCs w:val="24"/>
                      <w:lang w:val="tr-TR"/>
                    </w:rPr>
                  </w:pPr>
                  <w:r w:rsidRPr="00B1633A">
                    <w:rPr>
                      <w:sz w:val="24"/>
                      <w:szCs w:val="24"/>
                      <w:lang w:val="tr-TR"/>
                    </w:rPr>
                    <w:t>3</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Current Assets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3" w:lineRule="exact"/>
                    <w:ind w:left="105"/>
                    <w:jc w:val="left"/>
                    <w:rPr>
                      <w:sz w:val="24"/>
                      <w:szCs w:val="24"/>
                      <w:lang w:val="tr-TR"/>
                    </w:rPr>
                  </w:pPr>
                  <w:r w:rsidRPr="00B1633A">
                    <w:rPr>
                      <w:sz w:val="24"/>
                      <w:szCs w:val="24"/>
                      <w:lang w:val="tr-TR"/>
                    </w:rPr>
                    <w:t>4</w:t>
                  </w:r>
                </w:p>
              </w:tc>
              <w:tc>
                <w:tcPr>
                  <w:tcW w:w="8776" w:type="dxa"/>
                  <w:gridSpan w:val="6"/>
                </w:tcPr>
                <w:p w:rsidR="00B1633A" w:rsidRPr="00B1633A" w:rsidRDefault="00B1633A" w:rsidP="00B1633A">
                  <w:pPr>
                    <w:pStyle w:val="TableParagraph"/>
                    <w:jc w:val="left"/>
                    <w:rPr>
                      <w:sz w:val="24"/>
                      <w:szCs w:val="24"/>
                    </w:rPr>
                  </w:pPr>
                  <w:r w:rsidRPr="00B1633A">
                    <w:rPr>
                      <w:sz w:val="24"/>
                      <w:szCs w:val="24"/>
                    </w:rPr>
                    <w:t>Current Assets</w:t>
                  </w:r>
                  <w:r w:rsidRPr="00B1633A">
                    <w:rPr>
                      <w:b/>
                      <w:sz w:val="24"/>
                      <w:szCs w:val="24"/>
                    </w:rPr>
                    <w:t xml:space="preserve"> </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55" w:lineRule="exact"/>
                    <w:ind w:left="105"/>
                    <w:jc w:val="left"/>
                    <w:rPr>
                      <w:sz w:val="24"/>
                      <w:szCs w:val="24"/>
                      <w:lang w:val="tr-TR"/>
                    </w:rPr>
                  </w:pPr>
                  <w:r w:rsidRPr="00B1633A">
                    <w:rPr>
                      <w:sz w:val="24"/>
                      <w:szCs w:val="24"/>
                      <w:lang w:val="tr-TR"/>
                    </w:rPr>
                    <w:t>5</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Fixed Assets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3" w:lineRule="exact"/>
                    <w:ind w:left="105"/>
                    <w:jc w:val="left"/>
                    <w:rPr>
                      <w:sz w:val="24"/>
                      <w:szCs w:val="24"/>
                      <w:lang w:val="tr-TR"/>
                    </w:rPr>
                  </w:pPr>
                  <w:r w:rsidRPr="00B1633A">
                    <w:rPr>
                      <w:sz w:val="24"/>
                      <w:szCs w:val="24"/>
                      <w:lang w:val="tr-TR"/>
                    </w:rPr>
                    <w:t>6</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Foreign Resource Accounts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58" w:lineRule="exact"/>
                    <w:ind w:left="105"/>
                    <w:jc w:val="left"/>
                    <w:rPr>
                      <w:sz w:val="24"/>
                      <w:szCs w:val="24"/>
                      <w:lang w:val="tr-TR"/>
                    </w:rPr>
                  </w:pPr>
                  <w:r w:rsidRPr="00B1633A">
                    <w:rPr>
                      <w:sz w:val="24"/>
                      <w:szCs w:val="24"/>
                      <w:lang w:val="tr-TR"/>
                    </w:rPr>
                    <w:t>7</w:t>
                  </w:r>
                </w:p>
              </w:tc>
              <w:tc>
                <w:tcPr>
                  <w:tcW w:w="8776" w:type="dxa"/>
                  <w:gridSpan w:val="6"/>
                </w:tcPr>
                <w:p w:rsidR="00B1633A" w:rsidRPr="00B1633A" w:rsidRDefault="00B1633A" w:rsidP="00B1633A">
                  <w:pPr>
                    <w:pStyle w:val="TableParagraph"/>
                    <w:ind w:left="0"/>
                    <w:jc w:val="left"/>
                    <w:rPr>
                      <w:b/>
                      <w:sz w:val="24"/>
                      <w:szCs w:val="24"/>
                    </w:rPr>
                  </w:pPr>
                  <w:r w:rsidRPr="00B1633A">
                    <w:rPr>
                      <w:sz w:val="24"/>
                      <w:szCs w:val="24"/>
                    </w:rPr>
                    <w:t>Equity Accounts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3" w:lineRule="exact"/>
                    <w:ind w:left="105"/>
                    <w:jc w:val="left"/>
                    <w:rPr>
                      <w:sz w:val="24"/>
                      <w:szCs w:val="24"/>
                      <w:lang w:val="tr-TR"/>
                    </w:rPr>
                  </w:pPr>
                  <w:r w:rsidRPr="00B1633A">
                    <w:rPr>
                      <w:sz w:val="24"/>
                      <w:szCs w:val="24"/>
                      <w:lang w:val="tr-TR"/>
                    </w:rPr>
                    <w:t>8</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Income Statement Accounts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2" w:lineRule="exact"/>
                    <w:ind w:left="105"/>
                    <w:jc w:val="left"/>
                    <w:rPr>
                      <w:sz w:val="24"/>
                      <w:szCs w:val="24"/>
                      <w:lang w:val="tr-TR"/>
                    </w:rPr>
                  </w:pPr>
                  <w:r w:rsidRPr="00B1633A">
                    <w:rPr>
                      <w:sz w:val="24"/>
                      <w:szCs w:val="24"/>
                      <w:lang w:val="tr-TR"/>
                    </w:rPr>
                    <w:t>9</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Income Statement Accounts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56" w:lineRule="exact"/>
                    <w:ind w:left="105"/>
                    <w:jc w:val="left"/>
                    <w:rPr>
                      <w:sz w:val="24"/>
                      <w:szCs w:val="24"/>
                      <w:lang w:val="tr-TR"/>
                    </w:rPr>
                  </w:pPr>
                  <w:r w:rsidRPr="00B1633A">
                    <w:rPr>
                      <w:sz w:val="24"/>
                      <w:szCs w:val="24"/>
                      <w:lang w:val="tr-TR"/>
                    </w:rPr>
                    <w:t>10</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Commercial Documents, Order-Waybill-Invoice, Cash Transactions</w:t>
                  </w:r>
                </w:p>
              </w:tc>
            </w:tr>
            <w:tr w:rsidR="00B1633A" w:rsidRPr="00FF4A99" w:rsidTr="00F11203">
              <w:trPr>
                <w:trHeight w:val="478"/>
              </w:trPr>
              <w:tc>
                <w:tcPr>
                  <w:tcW w:w="2273" w:type="dxa"/>
                  <w:tcBorders>
                    <w:left w:val="single" w:sz="6" w:space="0" w:color="000000"/>
                  </w:tcBorders>
                </w:tcPr>
                <w:p w:rsidR="00B1633A" w:rsidRPr="00B1633A" w:rsidRDefault="00EF2C59" w:rsidP="00B1633A">
                  <w:pPr>
                    <w:pStyle w:val="TableParagraph"/>
                    <w:spacing w:line="273" w:lineRule="exact"/>
                    <w:ind w:left="105"/>
                    <w:jc w:val="left"/>
                    <w:rPr>
                      <w:sz w:val="24"/>
                      <w:szCs w:val="24"/>
                      <w:lang w:val="tr-TR"/>
                    </w:rPr>
                  </w:pPr>
                  <w:r>
                    <w:rPr>
                      <w:sz w:val="24"/>
                      <w:szCs w:val="24"/>
                      <w:lang w:val="tr-TR"/>
                    </w:rPr>
                    <w:t>11</w:t>
                  </w:r>
                </w:p>
              </w:tc>
              <w:tc>
                <w:tcPr>
                  <w:tcW w:w="8776" w:type="dxa"/>
                  <w:gridSpan w:val="6"/>
                </w:tcPr>
                <w:p w:rsidR="00B1633A" w:rsidRPr="00B1633A" w:rsidRDefault="00B1633A" w:rsidP="00B1633A">
                  <w:pPr>
                    <w:pStyle w:val="TableParagraph"/>
                    <w:jc w:val="left"/>
                    <w:rPr>
                      <w:sz w:val="24"/>
                      <w:szCs w:val="24"/>
                    </w:rPr>
                  </w:pPr>
                  <w:r w:rsidRPr="00B1633A">
                    <w:rPr>
                      <w:sz w:val="24"/>
                      <w:szCs w:val="24"/>
                    </w:rPr>
                    <w:t>Accounting Transactions Regarding Personnel, Current Account</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2" w:lineRule="exact"/>
                    <w:ind w:left="105"/>
                    <w:jc w:val="left"/>
                    <w:rPr>
                      <w:sz w:val="24"/>
                      <w:szCs w:val="24"/>
                      <w:lang w:val="tr-TR"/>
                    </w:rPr>
                  </w:pPr>
                  <w:r w:rsidRPr="00B1633A">
                    <w:rPr>
                      <w:sz w:val="24"/>
                      <w:szCs w:val="24"/>
                      <w:lang w:val="tr-TR"/>
                    </w:rPr>
                    <w:t>12</w:t>
                  </w:r>
                </w:p>
              </w:tc>
              <w:tc>
                <w:tcPr>
                  <w:tcW w:w="8776" w:type="dxa"/>
                  <w:gridSpan w:val="6"/>
                </w:tcPr>
                <w:p w:rsidR="00B1633A" w:rsidRPr="00B1633A" w:rsidRDefault="00B1633A" w:rsidP="00B1633A">
                  <w:pPr>
                    <w:pStyle w:val="TableParagraph"/>
                    <w:jc w:val="left"/>
                    <w:rPr>
                      <w:sz w:val="24"/>
                      <w:szCs w:val="24"/>
                    </w:rPr>
                  </w:pPr>
                  <w:r w:rsidRPr="00B1633A">
                    <w:rPr>
                      <w:sz w:val="24"/>
                      <w:szCs w:val="24"/>
                    </w:rPr>
                    <w:t>Bank Transactions, Check-Voucher Transactions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2" w:lineRule="exact"/>
                    <w:ind w:left="105"/>
                    <w:jc w:val="left"/>
                    <w:rPr>
                      <w:sz w:val="24"/>
                      <w:szCs w:val="24"/>
                      <w:lang w:val="tr-TR"/>
                    </w:rPr>
                  </w:pPr>
                  <w:r w:rsidRPr="00B1633A">
                    <w:rPr>
                      <w:sz w:val="24"/>
                      <w:szCs w:val="24"/>
                      <w:lang w:val="tr-TR"/>
                    </w:rPr>
                    <w:t>13</w:t>
                  </w:r>
                </w:p>
              </w:tc>
              <w:tc>
                <w:tcPr>
                  <w:tcW w:w="8776" w:type="dxa"/>
                  <w:gridSpan w:val="6"/>
                </w:tcPr>
                <w:p w:rsidR="00B1633A" w:rsidRPr="00B1633A" w:rsidRDefault="00B1633A" w:rsidP="00B1633A">
                  <w:pPr>
                    <w:pStyle w:val="TableParagraph"/>
                    <w:jc w:val="left"/>
                    <w:rPr>
                      <w:sz w:val="24"/>
                      <w:szCs w:val="24"/>
                    </w:rPr>
                  </w:pPr>
                  <w:r w:rsidRPr="00B1633A">
                    <w:rPr>
                      <w:sz w:val="24"/>
                      <w:szCs w:val="24"/>
                    </w:rPr>
                    <w:t>Proforma Invoice, Financial Reports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2" w:lineRule="exact"/>
                    <w:ind w:left="105"/>
                    <w:jc w:val="left"/>
                    <w:rPr>
                      <w:sz w:val="24"/>
                      <w:szCs w:val="24"/>
                      <w:lang w:val="tr-TR"/>
                    </w:rPr>
                  </w:pPr>
                  <w:r w:rsidRPr="00B1633A">
                    <w:rPr>
                      <w:sz w:val="24"/>
                      <w:szCs w:val="24"/>
                      <w:lang w:val="tr-TR"/>
                    </w:rPr>
                    <w:lastRenderedPageBreak/>
                    <w:t>14</w:t>
                  </w:r>
                </w:p>
              </w:tc>
              <w:tc>
                <w:tcPr>
                  <w:tcW w:w="8776" w:type="dxa"/>
                  <w:gridSpan w:val="6"/>
                </w:tcPr>
                <w:p w:rsidR="00B1633A" w:rsidRPr="00B1633A" w:rsidRDefault="00B1633A" w:rsidP="00B1633A">
                  <w:pPr>
                    <w:rPr>
                      <w:rFonts w:ascii="Times New Roman" w:hAnsi="Times New Roman" w:cs="Times New Roman"/>
                      <w:sz w:val="24"/>
                      <w:szCs w:val="24"/>
                    </w:rPr>
                  </w:pPr>
                  <w:r w:rsidRPr="00B1633A">
                    <w:rPr>
                      <w:rFonts w:ascii="Times New Roman" w:hAnsi="Times New Roman" w:cs="Times New Roman"/>
                      <w:sz w:val="24"/>
                      <w:szCs w:val="24"/>
                    </w:rPr>
                    <w:t>Budgeting, Additional Investments</w:t>
                  </w:r>
                </w:p>
              </w:tc>
            </w:tr>
          </w:tbl>
          <w:p w:rsidR="00A25C74" w:rsidRPr="00FF4A99" w:rsidRDefault="00A25C74" w:rsidP="00E5606A">
            <w:pPr>
              <w:jc w:val="both"/>
              <w:rPr>
                <w:rFonts w:ascii="Times New Roman" w:hAnsi="Times New Roman"/>
                <w:color w:val="000000"/>
                <w:szCs w:val="20"/>
              </w:rPr>
            </w:pPr>
          </w:p>
          <w:p w:rsidR="001E4193" w:rsidRPr="00FF4A99" w:rsidRDefault="001E4193" w:rsidP="00E5606A">
            <w:pPr>
              <w:jc w:val="both"/>
              <w:rPr>
                <w:rFonts w:ascii="Times New Roman" w:hAnsi="Times New Roman"/>
                <w:color w:val="000000"/>
                <w:szCs w:val="20"/>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rsidTr="001E4193">
              <w:trPr>
                <w:trHeight w:val="300"/>
              </w:trPr>
              <w:tc>
                <w:tcPr>
                  <w:tcW w:w="11107" w:type="dxa"/>
                  <w:tcBorders>
                    <w:left w:val="single" w:sz="6" w:space="0" w:color="000000"/>
                  </w:tcBorders>
                </w:tcPr>
                <w:p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rsidTr="001E4193">
              <w:trPr>
                <w:trHeight w:val="551"/>
              </w:trPr>
              <w:tc>
                <w:tcPr>
                  <w:tcW w:w="11107" w:type="dxa"/>
                  <w:tcBorders>
                    <w:left w:val="single" w:sz="6" w:space="0" w:color="000000"/>
                  </w:tcBorders>
                </w:tcPr>
                <w:p w:rsidR="001E4193" w:rsidRPr="00B1633A" w:rsidRDefault="001E4193" w:rsidP="00292BA0">
                  <w:pPr>
                    <w:pStyle w:val="TableParagraph"/>
                    <w:spacing w:line="259" w:lineRule="exact"/>
                    <w:ind w:left="105"/>
                    <w:jc w:val="left"/>
                    <w:rPr>
                      <w:sz w:val="24"/>
                      <w:szCs w:val="24"/>
                      <w:lang w:val="tr-TR"/>
                    </w:rPr>
                  </w:pPr>
                </w:p>
                <w:p w:rsidR="00374AF8" w:rsidRPr="00B1633A" w:rsidRDefault="00B1633A" w:rsidP="00662FDF">
                  <w:pPr>
                    <w:pStyle w:val="TableParagraph"/>
                    <w:spacing w:line="259" w:lineRule="exact"/>
                    <w:ind w:left="0"/>
                    <w:jc w:val="left"/>
                    <w:rPr>
                      <w:sz w:val="24"/>
                      <w:szCs w:val="24"/>
                    </w:rPr>
                  </w:pPr>
                  <w:r w:rsidRPr="00B1633A">
                    <w:rPr>
                      <w:color w:val="000000"/>
                      <w:sz w:val="24"/>
                      <w:szCs w:val="24"/>
                    </w:rPr>
                    <w:t>Students are expected to understand the main topics of this course and use them in their fields and applications.</w:t>
                  </w:r>
                </w:p>
                <w:p w:rsidR="00374AF8" w:rsidRPr="00FF4A99" w:rsidRDefault="00374AF8" w:rsidP="00292BA0">
                  <w:pPr>
                    <w:pStyle w:val="TableParagraph"/>
                    <w:spacing w:line="259" w:lineRule="exact"/>
                    <w:ind w:left="105"/>
                    <w:jc w:val="left"/>
                    <w:rPr>
                      <w:sz w:val="24"/>
                      <w:lang w:val="tr-TR"/>
                    </w:rPr>
                  </w:pPr>
                </w:p>
              </w:tc>
            </w:tr>
            <w:tr w:rsidR="001E4193" w:rsidRPr="00FF4A99" w:rsidTr="001E4193">
              <w:trPr>
                <w:trHeight w:val="275"/>
              </w:trPr>
              <w:tc>
                <w:tcPr>
                  <w:tcW w:w="11107" w:type="dxa"/>
                  <w:tcBorders>
                    <w:left w:val="single" w:sz="6" w:space="0" w:color="000000"/>
                  </w:tcBorders>
                </w:tcPr>
                <w:p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rsidTr="001E4193">
              <w:trPr>
                <w:trHeight w:val="551"/>
              </w:trPr>
              <w:tc>
                <w:tcPr>
                  <w:tcW w:w="11107" w:type="dxa"/>
                  <w:tcBorders>
                    <w:left w:val="single" w:sz="6" w:space="0" w:color="000000"/>
                  </w:tcBorders>
                </w:tcPr>
                <w:p w:rsidR="00C80F1B" w:rsidRDefault="00C80F1B" w:rsidP="005B5938">
                  <w:pPr>
                    <w:pStyle w:val="TableParagraph"/>
                    <w:spacing w:line="228" w:lineRule="exact"/>
                    <w:ind w:left="0"/>
                    <w:jc w:val="both"/>
                    <w:rPr>
                      <w:sz w:val="24"/>
                      <w:szCs w:val="24"/>
                    </w:rPr>
                  </w:pPr>
                </w:p>
                <w:p w:rsidR="00A442B8" w:rsidRDefault="00A442B8" w:rsidP="00B1633A">
                  <w:pPr>
                    <w:pStyle w:val="TableParagraph"/>
                    <w:spacing w:line="223" w:lineRule="exact"/>
                    <w:ind w:left="0"/>
                    <w:jc w:val="left"/>
                    <w:rPr>
                      <w:sz w:val="24"/>
                      <w:szCs w:val="24"/>
                    </w:rPr>
                  </w:pPr>
                </w:p>
                <w:p w:rsidR="00BC6010" w:rsidRPr="00B1633A" w:rsidRDefault="00BC6010" w:rsidP="00BC6010">
                  <w:pPr>
                    <w:pStyle w:val="TableParagraph"/>
                    <w:spacing w:line="223" w:lineRule="exact"/>
                    <w:ind w:left="0"/>
                    <w:jc w:val="left"/>
                    <w:rPr>
                      <w:sz w:val="24"/>
                      <w:szCs w:val="24"/>
                    </w:rPr>
                  </w:pPr>
                  <w:r w:rsidRPr="00B1633A">
                    <w:rPr>
                      <w:sz w:val="24"/>
                      <w:szCs w:val="24"/>
                    </w:rPr>
                    <w:t xml:space="preserve">Cemalcılar  Ö. (2002). </w:t>
                  </w:r>
                  <w:r w:rsidRPr="00B1633A">
                    <w:rPr>
                      <w:i/>
                      <w:sz w:val="24"/>
                      <w:szCs w:val="24"/>
                    </w:rPr>
                    <w:t>Genel Muhasebe,</w:t>
                  </w:r>
                  <w:r w:rsidRPr="00B1633A">
                    <w:rPr>
                      <w:sz w:val="24"/>
                      <w:szCs w:val="24"/>
                    </w:rPr>
                    <w:t xml:space="preserve"> A.Ü. Açıköğretim Yayınları. Eskişehir.</w:t>
                  </w:r>
                </w:p>
                <w:p w:rsidR="00BC6010" w:rsidRDefault="00BC6010" w:rsidP="00BC6010">
                  <w:pPr>
                    <w:pStyle w:val="TableParagraph"/>
                    <w:spacing w:line="228" w:lineRule="exact"/>
                    <w:ind w:left="0"/>
                    <w:jc w:val="both"/>
                    <w:rPr>
                      <w:sz w:val="24"/>
                      <w:szCs w:val="24"/>
                    </w:rPr>
                  </w:pPr>
                  <w:r w:rsidRPr="00B1633A">
                    <w:rPr>
                      <w:sz w:val="24"/>
                      <w:szCs w:val="24"/>
                    </w:rPr>
                    <w:t xml:space="preserve">Sevingül  O. (2006), </w:t>
                  </w:r>
                  <w:r w:rsidRPr="00B1633A">
                    <w:rPr>
                      <w:i/>
                      <w:sz w:val="24"/>
                      <w:szCs w:val="24"/>
                    </w:rPr>
                    <w:t>Genel Muhasebe</w:t>
                  </w:r>
                  <w:r w:rsidRPr="00B1633A">
                    <w:rPr>
                      <w:sz w:val="24"/>
                      <w:szCs w:val="24"/>
                    </w:rPr>
                    <w:t>, Gazi Kitabevi. Ankara.</w:t>
                  </w:r>
                </w:p>
                <w:p w:rsidR="00A442B8" w:rsidRPr="00FF4A99" w:rsidRDefault="00A442B8" w:rsidP="00B1633A">
                  <w:pPr>
                    <w:pStyle w:val="TableParagraph"/>
                    <w:spacing w:line="228" w:lineRule="exact"/>
                    <w:ind w:left="0"/>
                    <w:jc w:val="both"/>
                    <w:rPr>
                      <w:sz w:val="24"/>
                      <w:lang w:val="tr-TR"/>
                    </w:rPr>
                  </w:pPr>
                </w:p>
              </w:tc>
            </w:tr>
            <w:tr w:rsidR="001E4193" w:rsidRPr="00FF4A99" w:rsidTr="001E4193">
              <w:trPr>
                <w:trHeight w:val="275"/>
              </w:trPr>
              <w:tc>
                <w:tcPr>
                  <w:tcW w:w="11107" w:type="dxa"/>
                  <w:tcBorders>
                    <w:left w:val="single" w:sz="6" w:space="0" w:color="000000"/>
                  </w:tcBorders>
                </w:tcPr>
                <w:p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rsidTr="001E4193">
              <w:trPr>
                <w:trHeight w:val="830"/>
              </w:trPr>
              <w:tc>
                <w:tcPr>
                  <w:tcW w:w="11107" w:type="dxa"/>
                  <w:tcBorders>
                    <w:left w:val="single" w:sz="6" w:space="0" w:color="000000"/>
                  </w:tcBorders>
                </w:tcPr>
                <w:p w:rsidR="00C80F1B" w:rsidRDefault="00C80F1B" w:rsidP="00662FDF">
                  <w:pPr>
                    <w:pStyle w:val="TableParagraph"/>
                    <w:spacing w:before="1" w:line="261" w:lineRule="exact"/>
                    <w:ind w:left="0"/>
                    <w:jc w:val="left"/>
                    <w:rPr>
                      <w:lang w:val="tr-TR"/>
                    </w:rPr>
                  </w:pPr>
                </w:p>
                <w:p w:rsidR="00374AF8" w:rsidRPr="00662FDF" w:rsidRDefault="00662FDF" w:rsidP="00662FDF">
                  <w:pPr>
                    <w:pStyle w:val="TableParagraph"/>
                    <w:spacing w:before="1" w:line="261" w:lineRule="exact"/>
                    <w:ind w:left="0"/>
                    <w:jc w:val="left"/>
                    <w:rPr>
                      <w:b/>
                      <w:lang w:val="tr-TR"/>
                    </w:rPr>
                  </w:pPr>
                  <w:r w:rsidRPr="00662FDF">
                    <w:rPr>
                      <w:lang w:val="tr-TR"/>
                    </w:rPr>
                    <w:t>It is stated in the syllabus at the beginning of the semester.</w:t>
                  </w:r>
                </w:p>
              </w:tc>
            </w:tr>
          </w:tbl>
          <w:p w:rsidR="001E4193" w:rsidRPr="00FF4A99" w:rsidRDefault="001E4193" w:rsidP="00E5606A">
            <w:pPr>
              <w:jc w:val="both"/>
              <w:rPr>
                <w:rFonts w:ascii="Times New Roman" w:hAnsi="Times New Roman"/>
                <w:color w:val="000000"/>
                <w:szCs w:val="20"/>
              </w:rPr>
            </w:pPr>
          </w:p>
          <w:tbl>
            <w:tblPr>
              <w:tblStyle w:val="TableGrid"/>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1759"/>
              <w:gridCol w:w="920"/>
              <w:gridCol w:w="920"/>
              <w:gridCol w:w="454"/>
              <w:gridCol w:w="467"/>
              <w:gridCol w:w="920"/>
              <w:gridCol w:w="520"/>
              <w:gridCol w:w="401"/>
              <w:gridCol w:w="920"/>
              <w:gridCol w:w="920"/>
              <w:gridCol w:w="48"/>
              <w:gridCol w:w="873"/>
              <w:gridCol w:w="466"/>
              <w:gridCol w:w="454"/>
              <w:gridCol w:w="921"/>
            </w:tblGrid>
            <w:tr w:rsidR="00A442B8" w:rsidRPr="002A5DF1" w:rsidTr="00D92303">
              <w:trPr>
                <w:trHeight w:val="769"/>
              </w:trPr>
              <w:tc>
                <w:tcPr>
                  <w:tcW w:w="10963" w:type="dxa"/>
                  <w:gridSpan w:val="15"/>
                </w:tcPr>
                <w:p w:rsidR="00A442B8" w:rsidRPr="002A5DF1" w:rsidRDefault="00A442B8" w:rsidP="00E50DE9">
                  <w:pPr>
                    <w:jc w:val="center"/>
                    <w:rPr>
                      <w:rFonts w:ascii="Times New Roman" w:hAnsi="Times New Roman" w:cs="Times New Roman"/>
                      <w:b/>
                      <w:sz w:val="20"/>
                      <w:szCs w:val="20"/>
                    </w:rPr>
                  </w:pPr>
                  <w:r w:rsidRPr="002A5DF1">
                    <w:rPr>
                      <w:rFonts w:ascii="Times New Roman" w:hAnsi="Times New Roman" w:cs="Times New Roman"/>
                      <w:b/>
                      <w:sz w:val="20"/>
                      <w:szCs w:val="20"/>
                    </w:rPr>
                    <w:t>WITH PROGRAM LEARNING OUTCOMES</w:t>
                  </w:r>
                </w:p>
                <w:p w:rsidR="00A442B8" w:rsidRPr="002A5DF1" w:rsidRDefault="00A442B8" w:rsidP="002A5DF1">
                  <w:pPr>
                    <w:jc w:val="center"/>
                    <w:rPr>
                      <w:rFonts w:ascii="Times New Roman" w:hAnsi="Times New Roman" w:cs="Times New Roman"/>
                      <w:b/>
                      <w:sz w:val="20"/>
                      <w:szCs w:val="20"/>
                    </w:rPr>
                  </w:pPr>
                  <w:r w:rsidRPr="002A5DF1">
                    <w:rPr>
                      <w:rFonts w:ascii="Times New Roman" w:hAnsi="Times New Roman" w:cs="Times New Roman"/>
                      <w:b/>
                      <w:sz w:val="20"/>
                      <w:szCs w:val="20"/>
                    </w:rPr>
                    <w:t>COURSE LEARNING OUTCOMES RELATIONSHIP TABLE</w:t>
                  </w:r>
                </w:p>
              </w:tc>
            </w:tr>
            <w:tr w:rsidR="002A5DF1" w:rsidRPr="002A5DF1" w:rsidTr="00A442B8">
              <w:trPr>
                <w:trHeight w:val="383"/>
              </w:trPr>
              <w:tc>
                <w:tcPr>
                  <w:tcW w:w="1759" w:type="dxa"/>
                </w:tcPr>
                <w:p w:rsidR="00B1633A" w:rsidRPr="002A5DF1" w:rsidRDefault="00B1633A" w:rsidP="00E50DE9">
                  <w:pPr>
                    <w:rPr>
                      <w:rFonts w:ascii="Times New Roman" w:hAnsi="Times New Roman" w:cs="Times New Roman"/>
                      <w:b/>
                      <w:sz w:val="20"/>
                      <w:szCs w:val="20"/>
                    </w:rPr>
                  </w:pPr>
                </w:p>
              </w:tc>
              <w:tc>
                <w:tcPr>
                  <w:tcW w:w="920" w:type="dxa"/>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PO1</w:t>
                  </w:r>
                </w:p>
              </w:tc>
              <w:tc>
                <w:tcPr>
                  <w:tcW w:w="920" w:type="dxa"/>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PO2</w:t>
                  </w:r>
                </w:p>
              </w:tc>
              <w:tc>
                <w:tcPr>
                  <w:tcW w:w="921" w:type="dxa"/>
                  <w:gridSpan w:val="2"/>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PO3</w:t>
                  </w:r>
                </w:p>
              </w:tc>
              <w:tc>
                <w:tcPr>
                  <w:tcW w:w="920" w:type="dxa"/>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PO4</w:t>
                  </w:r>
                </w:p>
              </w:tc>
              <w:tc>
                <w:tcPr>
                  <w:tcW w:w="921" w:type="dxa"/>
                  <w:gridSpan w:val="2"/>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PO5</w:t>
                  </w:r>
                </w:p>
              </w:tc>
              <w:tc>
                <w:tcPr>
                  <w:tcW w:w="920" w:type="dxa"/>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PO6</w:t>
                  </w:r>
                </w:p>
              </w:tc>
              <w:tc>
                <w:tcPr>
                  <w:tcW w:w="920" w:type="dxa"/>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PO7</w:t>
                  </w:r>
                </w:p>
              </w:tc>
              <w:tc>
                <w:tcPr>
                  <w:tcW w:w="921" w:type="dxa"/>
                  <w:gridSpan w:val="2"/>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PO8</w:t>
                  </w:r>
                </w:p>
              </w:tc>
              <w:tc>
                <w:tcPr>
                  <w:tcW w:w="920" w:type="dxa"/>
                  <w:gridSpan w:val="2"/>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PO9</w:t>
                  </w:r>
                </w:p>
              </w:tc>
              <w:tc>
                <w:tcPr>
                  <w:tcW w:w="921" w:type="dxa"/>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PO10</w:t>
                  </w:r>
                </w:p>
                <w:p w:rsidR="00B1633A" w:rsidRPr="002A5DF1" w:rsidRDefault="00B1633A" w:rsidP="00E50DE9">
                  <w:pPr>
                    <w:rPr>
                      <w:rFonts w:ascii="Times New Roman" w:hAnsi="Times New Roman" w:cs="Times New Roman"/>
                      <w:b/>
                      <w:sz w:val="20"/>
                      <w:szCs w:val="20"/>
                    </w:rPr>
                  </w:pPr>
                </w:p>
              </w:tc>
            </w:tr>
            <w:tr w:rsidR="002A5DF1" w:rsidRPr="002A5DF1" w:rsidTr="00A442B8">
              <w:trPr>
                <w:trHeight w:val="367"/>
              </w:trPr>
              <w:tc>
                <w:tcPr>
                  <w:tcW w:w="1759" w:type="dxa"/>
                </w:tcPr>
                <w:p w:rsidR="00B1633A" w:rsidRPr="002A5DF1" w:rsidRDefault="002A5DF1" w:rsidP="00E50DE9">
                  <w:pPr>
                    <w:rPr>
                      <w:rFonts w:ascii="Times New Roman" w:hAnsi="Times New Roman" w:cs="Times New Roman"/>
                      <w:b/>
                      <w:sz w:val="20"/>
                      <w:szCs w:val="20"/>
                    </w:rPr>
                  </w:pPr>
                  <w:r w:rsidRPr="002A5DF1">
                    <w:rPr>
                      <w:rFonts w:ascii="Times New Roman" w:hAnsi="Times New Roman" w:cs="Times New Roman"/>
                      <w:b/>
                      <w:sz w:val="20"/>
                      <w:szCs w:val="20"/>
                    </w:rPr>
                    <w:t>LO1</w:t>
                  </w:r>
                </w:p>
              </w:tc>
              <w:tc>
                <w:tcPr>
                  <w:tcW w:w="920" w:type="dxa"/>
                </w:tcPr>
                <w:p w:rsidR="00B1633A" w:rsidRPr="002A5DF1" w:rsidRDefault="00B1633A" w:rsidP="002A5DF1">
                  <w:pPr>
                    <w:jc w:val="center"/>
                    <w:rPr>
                      <w:rFonts w:ascii="Times New Roman" w:hAnsi="Times New Roman" w:cs="Times New Roman"/>
                      <w:sz w:val="20"/>
                      <w:szCs w:val="20"/>
                    </w:rPr>
                  </w:pPr>
                  <w:r w:rsidRPr="002A5DF1">
                    <w:rPr>
                      <w:rFonts w:ascii="Times New Roman" w:hAnsi="Times New Roman" w:cs="Times New Roman"/>
                      <w:sz w:val="20"/>
                      <w:szCs w:val="20"/>
                    </w:rPr>
                    <w:t>4</w:t>
                  </w:r>
                </w:p>
              </w:tc>
              <w:tc>
                <w:tcPr>
                  <w:tcW w:w="920" w:type="dxa"/>
                </w:tcPr>
                <w:p w:rsidR="00B1633A" w:rsidRPr="002A5DF1" w:rsidRDefault="00B1633A" w:rsidP="002A5DF1">
                  <w:pPr>
                    <w:jc w:val="center"/>
                    <w:rPr>
                      <w:rFonts w:ascii="Times New Roman" w:hAnsi="Times New Roman" w:cs="Times New Roman"/>
                      <w:sz w:val="20"/>
                      <w:szCs w:val="20"/>
                    </w:rPr>
                  </w:pPr>
                  <w:r w:rsidRPr="002A5DF1">
                    <w:rPr>
                      <w:rFonts w:ascii="Times New Roman" w:hAnsi="Times New Roman" w:cs="Times New Roman"/>
                      <w:sz w:val="20"/>
                      <w:szCs w:val="20"/>
                    </w:rPr>
                    <w:t>5</w:t>
                  </w:r>
                </w:p>
              </w:tc>
              <w:tc>
                <w:tcPr>
                  <w:tcW w:w="921"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tcPr>
                <w:p w:rsidR="00B1633A" w:rsidRPr="002A5DF1" w:rsidRDefault="00B1633A" w:rsidP="002A5DF1">
                  <w:pPr>
                    <w:jc w:val="center"/>
                    <w:rPr>
                      <w:rFonts w:ascii="Times New Roman" w:hAnsi="Times New Roman" w:cs="Times New Roman"/>
                      <w:sz w:val="20"/>
                      <w:szCs w:val="20"/>
                    </w:rPr>
                  </w:pPr>
                  <w:r w:rsidRPr="002A5DF1">
                    <w:rPr>
                      <w:rFonts w:ascii="Times New Roman" w:hAnsi="Times New Roman" w:cs="Times New Roman"/>
                      <w:sz w:val="20"/>
                      <w:szCs w:val="20"/>
                    </w:rPr>
                    <w:t>3</w:t>
                  </w:r>
                </w:p>
              </w:tc>
              <w:tc>
                <w:tcPr>
                  <w:tcW w:w="921"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1"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1" w:type="dxa"/>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r>
            <w:tr w:rsidR="002A5DF1" w:rsidRPr="002A5DF1" w:rsidTr="00A442B8">
              <w:trPr>
                <w:trHeight w:val="383"/>
              </w:trPr>
              <w:tc>
                <w:tcPr>
                  <w:tcW w:w="1759" w:type="dxa"/>
                </w:tcPr>
                <w:p w:rsidR="00B1633A" w:rsidRPr="002A5DF1" w:rsidRDefault="002A5DF1" w:rsidP="00E50DE9">
                  <w:pPr>
                    <w:rPr>
                      <w:rFonts w:ascii="Times New Roman" w:hAnsi="Times New Roman" w:cs="Times New Roman"/>
                      <w:b/>
                      <w:sz w:val="20"/>
                      <w:szCs w:val="20"/>
                    </w:rPr>
                  </w:pPr>
                  <w:r w:rsidRPr="002A5DF1">
                    <w:rPr>
                      <w:rFonts w:ascii="Times New Roman" w:hAnsi="Times New Roman" w:cs="Times New Roman"/>
                      <w:b/>
                      <w:sz w:val="20"/>
                      <w:szCs w:val="20"/>
                    </w:rPr>
                    <w:t>LO2</w:t>
                  </w:r>
                </w:p>
              </w:tc>
              <w:tc>
                <w:tcPr>
                  <w:tcW w:w="920" w:type="dxa"/>
                </w:tcPr>
                <w:p w:rsidR="00B1633A" w:rsidRPr="002A5DF1" w:rsidRDefault="00B1633A" w:rsidP="002A5DF1">
                  <w:pPr>
                    <w:jc w:val="center"/>
                    <w:rPr>
                      <w:rFonts w:ascii="Times New Roman" w:hAnsi="Times New Roman" w:cs="Times New Roman"/>
                      <w:sz w:val="20"/>
                      <w:szCs w:val="20"/>
                    </w:rPr>
                  </w:pPr>
                  <w:r w:rsidRPr="002A5DF1">
                    <w:rPr>
                      <w:rFonts w:ascii="Times New Roman" w:hAnsi="Times New Roman" w:cs="Times New Roman"/>
                      <w:sz w:val="20"/>
                      <w:szCs w:val="20"/>
                    </w:rPr>
                    <w:t>4</w:t>
                  </w:r>
                </w:p>
              </w:tc>
              <w:tc>
                <w:tcPr>
                  <w:tcW w:w="920" w:type="dxa"/>
                </w:tcPr>
                <w:p w:rsidR="00B1633A" w:rsidRPr="002A5DF1" w:rsidRDefault="00B1633A" w:rsidP="002A5DF1">
                  <w:pPr>
                    <w:jc w:val="center"/>
                    <w:rPr>
                      <w:rFonts w:ascii="Times New Roman" w:hAnsi="Times New Roman" w:cs="Times New Roman"/>
                      <w:sz w:val="20"/>
                      <w:szCs w:val="20"/>
                    </w:rPr>
                  </w:pPr>
                  <w:r w:rsidRPr="002A5DF1">
                    <w:rPr>
                      <w:rFonts w:ascii="Times New Roman" w:hAnsi="Times New Roman" w:cs="Times New Roman"/>
                      <w:sz w:val="20"/>
                      <w:szCs w:val="20"/>
                    </w:rPr>
                    <w:t>5</w:t>
                  </w:r>
                </w:p>
              </w:tc>
              <w:tc>
                <w:tcPr>
                  <w:tcW w:w="921"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tcPr>
                <w:p w:rsidR="00B1633A" w:rsidRPr="002A5DF1" w:rsidRDefault="00B1633A" w:rsidP="002A5DF1">
                  <w:pPr>
                    <w:jc w:val="center"/>
                    <w:rPr>
                      <w:rFonts w:ascii="Times New Roman" w:hAnsi="Times New Roman" w:cs="Times New Roman"/>
                      <w:sz w:val="20"/>
                      <w:szCs w:val="20"/>
                    </w:rPr>
                  </w:pPr>
                  <w:r w:rsidRPr="002A5DF1">
                    <w:rPr>
                      <w:rFonts w:ascii="Times New Roman" w:hAnsi="Times New Roman" w:cs="Times New Roman"/>
                      <w:sz w:val="20"/>
                      <w:szCs w:val="20"/>
                    </w:rPr>
                    <w:t>3</w:t>
                  </w:r>
                </w:p>
              </w:tc>
              <w:tc>
                <w:tcPr>
                  <w:tcW w:w="921"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1"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1" w:type="dxa"/>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r>
            <w:tr w:rsidR="002A5DF1" w:rsidRPr="002A5DF1" w:rsidTr="00A442B8">
              <w:trPr>
                <w:trHeight w:val="380"/>
              </w:trPr>
              <w:tc>
                <w:tcPr>
                  <w:tcW w:w="1759" w:type="dxa"/>
                </w:tcPr>
                <w:p w:rsidR="00B1633A" w:rsidRPr="002A5DF1" w:rsidRDefault="002A5DF1" w:rsidP="00E50DE9">
                  <w:pPr>
                    <w:rPr>
                      <w:rFonts w:ascii="Times New Roman" w:hAnsi="Times New Roman" w:cs="Times New Roman"/>
                      <w:b/>
                      <w:sz w:val="20"/>
                      <w:szCs w:val="20"/>
                    </w:rPr>
                  </w:pPr>
                  <w:r w:rsidRPr="002A5DF1">
                    <w:rPr>
                      <w:rFonts w:ascii="Times New Roman" w:hAnsi="Times New Roman" w:cs="Times New Roman"/>
                      <w:b/>
                      <w:sz w:val="20"/>
                      <w:szCs w:val="20"/>
                    </w:rPr>
                    <w:t>LO3</w:t>
                  </w:r>
                </w:p>
              </w:tc>
              <w:tc>
                <w:tcPr>
                  <w:tcW w:w="920" w:type="dxa"/>
                </w:tcPr>
                <w:p w:rsidR="00B1633A" w:rsidRPr="002A5DF1" w:rsidRDefault="00B1633A" w:rsidP="002A5DF1">
                  <w:pPr>
                    <w:jc w:val="center"/>
                    <w:rPr>
                      <w:rFonts w:ascii="Times New Roman" w:hAnsi="Times New Roman" w:cs="Times New Roman"/>
                      <w:sz w:val="20"/>
                      <w:szCs w:val="20"/>
                    </w:rPr>
                  </w:pPr>
                  <w:r w:rsidRPr="002A5DF1">
                    <w:rPr>
                      <w:rFonts w:ascii="Times New Roman" w:hAnsi="Times New Roman" w:cs="Times New Roman"/>
                      <w:sz w:val="20"/>
                      <w:szCs w:val="20"/>
                    </w:rPr>
                    <w:t>4</w:t>
                  </w:r>
                </w:p>
              </w:tc>
              <w:tc>
                <w:tcPr>
                  <w:tcW w:w="920" w:type="dxa"/>
                </w:tcPr>
                <w:p w:rsidR="00B1633A" w:rsidRPr="002A5DF1" w:rsidRDefault="00B1633A" w:rsidP="002A5DF1">
                  <w:pPr>
                    <w:jc w:val="center"/>
                    <w:rPr>
                      <w:rFonts w:ascii="Times New Roman" w:hAnsi="Times New Roman" w:cs="Times New Roman"/>
                      <w:sz w:val="20"/>
                      <w:szCs w:val="20"/>
                    </w:rPr>
                  </w:pPr>
                  <w:r w:rsidRPr="002A5DF1">
                    <w:rPr>
                      <w:rFonts w:ascii="Times New Roman" w:hAnsi="Times New Roman" w:cs="Times New Roman"/>
                      <w:sz w:val="20"/>
                      <w:szCs w:val="20"/>
                    </w:rPr>
                    <w:t>5</w:t>
                  </w:r>
                </w:p>
              </w:tc>
              <w:tc>
                <w:tcPr>
                  <w:tcW w:w="921"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tcPr>
                <w:p w:rsidR="00B1633A" w:rsidRPr="002A5DF1" w:rsidRDefault="00B1633A" w:rsidP="002A5DF1">
                  <w:pPr>
                    <w:jc w:val="center"/>
                    <w:rPr>
                      <w:rFonts w:ascii="Times New Roman" w:hAnsi="Times New Roman" w:cs="Times New Roman"/>
                      <w:sz w:val="20"/>
                      <w:szCs w:val="20"/>
                    </w:rPr>
                  </w:pPr>
                  <w:r w:rsidRPr="002A5DF1">
                    <w:rPr>
                      <w:rFonts w:ascii="Times New Roman" w:hAnsi="Times New Roman" w:cs="Times New Roman"/>
                      <w:sz w:val="20"/>
                      <w:szCs w:val="20"/>
                    </w:rPr>
                    <w:t>3</w:t>
                  </w:r>
                </w:p>
              </w:tc>
              <w:tc>
                <w:tcPr>
                  <w:tcW w:w="921"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1"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0" w:type="dxa"/>
                  <w:gridSpan w:val="2"/>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21" w:type="dxa"/>
                </w:tcPr>
                <w:p w:rsidR="00B1633A" w:rsidRPr="002A5DF1" w:rsidRDefault="002A5DF1" w:rsidP="002A5DF1">
                  <w:pPr>
                    <w:jc w:val="center"/>
                    <w:rPr>
                      <w:rFonts w:ascii="Times New Roman" w:hAnsi="Times New Roman" w:cs="Times New Roman"/>
                      <w:sz w:val="20"/>
                      <w:szCs w:val="20"/>
                    </w:rPr>
                  </w:pPr>
                  <w:r w:rsidRPr="002A5DF1">
                    <w:rPr>
                      <w:rFonts w:ascii="Times New Roman" w:hAnsi="Times New Roman" w:cs="Times New Roman"/>
                      <w:sz w:val="20"/>
                      <w:szCs w:val="20"/>
                    </w:rPr>
                    <w:t>-</w:t>
                  </w:r>
                </w:p>
              </w:tc>
            </w:tr>
            <w:tr w:rsidR="00B1633A" w:rsidRPr="002A5DF1" w:rsidTr="002A5DF1">
              <w:trPr>
                <w:trHeight w:val="383"/>
              </w:trPr>
              <w:tc>
                <w:tcPr>
                  <w:tcW w:w="10963" w:type="dxa"/>
                  <w:gridSpan w:val="15"/>
                </w:tcPr>
                <w:p w:rsidR="00B1633A" w:rsidRPr="002A5DF1" w:rsidRDefault="002A5DF1" w:rsidP="00E50DE9">
                  <w:pPr>
                    <w:jc w:val="center"/>
                    <w:rPr>
                      <w:rFonts w:ascii="Times New Roman" w:hAnsi="Times New Roman" w:cs="Times New Roman"/>
                      <w:b/>
                      <w:sz w:val="20"/>
                      <w:szCs w:val="20"/>
                    </w:rPr>
                  </w:pPr>
                  <w:r w:rsidRPr="002A5DF1">
                    <w:rPr>
                      <w:rFonts w:ascii="Times New Roman" w:hAnsi="Times New Roman" w:cs="Times New Roman"/>
                      <w:b/>
                      <w:sz w:val="20"/>
                      <w:szCs w:val="20"/>
                    </w:rPr>
                    <w:t>LO: Learning Outcomes OP: Program Outcomes</w:t>
                  </w:r>
                </w:p>
              </w:tc>
            </w:tr>
            <w:tr w:rsidR="002A5DF1" w:rsidRPr="002A5DF1" w:rsidTr="00A442B8">
              <w:trPr>
                <w:trHeight w:val="582"/>
              </w:trPr>
              <w:tc>
                <w:tcPr>
                  <w:tcW w:w="1759" w:type="dxa"/>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Contribution Level</w:t>
                  </w:r>
                </w:p>
              </w:tc>
              <w:tc>
                <w:tcPr>
                  <w:tcW w:w="2294" w:type="dxa"/>
                  <w:gridSpan w:val="3"/>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1 Very Low</w:t>
                  </w:r>
                </w:p>
              </w:tc>
              <w:tc>
                <w:tcPr>
                  <w:tcW w:w="1907" w:type="dxa"/>
                  <w:gridSpan w:val="3"/>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2 Low</w:t>
                  </w:r>
                </w:p>
              </w:tc>
              <w:tc>
                <w:tcPr>
                  <w:tcW w:w="2289" w:type="dxa"/>
                  <w:gridSpan w:val="4"/>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3 Medium</w:t>
                  </w:r>
                </w:p>
              </w:tc>
              <w:tc>
                <w:tcPr>
                  <w:tcW w:w="1339" w:type="dxa"/>
                  <w:gridSpan w:val="2"/>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4 High</w:t>
                  </w:r>
                </w:p>
              </w:tc>
              <w:tc>
                <w:tcPr>
                  <w:tcW w:w="1375" w:type="dxa"/>
                  <w:gridSpan w:val="2"/>
                </w:tcPr>
                <w:p w:rsidR="00B1633A" w:rsidRPr="002A5DF1" w:rsidRDefault="00B1633A" w:rsidP="00E50DE9">
                  <w:pPr>
                    <w:rPr>
                      <w:rFonts w:ascii="Times New Roman" w:hAnsi="Times New Roman" w:cs="Times New Roman"/>
                      <w:b/>
                      <w:sz w:val="20"/>
                      <w:szCs w:val="20"/>
                    </w:rPr>
                  </w:pPr>
                  <w:r w:rsidRPr="002A5DF1">
                    <w:rPr>
                      <w:rFonts w:ascii="Times New Roman" w:hAnsi="Times New Roman" w:cs="Times New Roman"/>
                      <w:b/>
                      <w:sz w:val="20"/>
                      <w:szCs w:val="20"/>
                    </w:rPr>
                    <w:t>5 Very High</w:t>
                  </w:r>
                </w:p>
              </w:tc>
            </w:tr>
          </w:tbl>
          <w:p w:rsidR="001E4193" w:rsidRDefault="001E4193" w:rsidP="00E5606A">
            <w:pPr>
              <w:jc w:val="both"/>
              <w:rPr>
                <w:rFonts w:ascii="Times New Roman" w:hAnsi="Times New Roman"/>
                <w:color w:val="000000"/>
                <w:szCs w:val="20"/>
              </w:rPr>
            </w:pPr>
          </w:p>
          <w:p w:rsidR="00B1633A" w:rsidRDefault="00B1633A" w:rsidP="00E5606A">
            <w:pPr>
              <w:jc w:val="both"/>
              <w:rPr>
                <w:rFonts w:ascii="Times New Roman" w:hAnsi="Times New Roman"/>
                <w:color w:val="000000"/>
                <w:szCs w:val="20"/>
              </w:rPr>
            </w:pPr>
          </w:p>
          <w:p w:rsidR="00B1633A" w:rsidRPr="00FF4A99" w:rsidRDefault="00B1633A" w:rsidP="00E5606A">
            <w:pPr>
              <w:jc w:val="both"/>
              <w:rPr>
                <w:rFonts w:ascii="Times New Roman" w:hAnsi="Times New Roman"/>
                <w:color w:val="000000"/>
                <w:szCs w:val="20"/>
              </w:rPr>
            </w:pPr>
          </w:p>
          <w:p w:rsidR="001E4193" w:rsidRPr="00FF4A99" w:rsidRDefault="001E4193" w:rsidP="001E4193">
            <w:pPr>
              <w:pStyle w:val="BodyText"/>
              <w:spacing w:before="91"/>
              <w:ind w:left="2996" w:right="3021"/>
              <w:jc w:val="center"/>
            </w:pPr>
            <w:r w:rsidRPr="00FF4A99">
              <w:t>Relation of Program Outcomes and Related Course</w:t>
            </w:r>
          </w:p>
          <w:p w:rsidR="001E4193" w:rsidRPr="00FF4A99" w:rsidRDefault="001E4193" w:rsidP="001E4193">
            <w:pPr>
              <w:spacing w:before="5"/>
              <w:rPr>
                <w:b/>
                <w:sz w:val="15"/>
              </w:rPr>
            </w:pPr>
          </w:p>
          <w:tbl>
            <w:tblPr>
              <w:tblStyle w:val="TableGrid"/>
              <w:tblW w:w="11352" w:type="dxa"/>
              <w:tblLayout w:type="fixed"/>
              <w:tblLook w:val="04A0" w:firstRow="1" w:lastRow="0" w:firstColumn="1" w:lastColumn="0" w:noHBand="0" w:noVBand="1"/>
            </w:tblPr>
            <w:tblGrid>
              <w:gridCol w:w="2224"/>
              <w:gridCol w:w="731"/>
              <w:gridCol w:w="915"/>
              <w:gridCol w:w="915"/>
              <w:gridCol w:w="915"/>
              <w:gridCol w:w="915"/>
              <w:gridCol w:w="915"/>
              <w:gridCol w:w="915"/>
              <w:gridCol w:w="915"/>
              <w:gridCol w:w="915"/>
              <w:gridCol w:w="1077"/>
            </w:tblGrid>
            <w:tr w:rsidR="00B1633A" w:rsidRPr="002A5DF1" w:rsidTr="002A5DF1">
              <w:trPr>
                <w:trHeight w:val="389"/>
              </w:trPr>
              <w:tc>
                <w:tcPr>
                  <w:tcW w:w="2224" w:type="dxa"/>
                  <w:vAlign w:val="center"/>
                </w:tcPr>
                <w:p w:rsidR="00B1633A" w:rsidRPr="002A5DF1" w:rsidRDefault="00B1633A" w:rsidP="00811C66">
                  <w:pPr>
                    <w:tabs>
                      <w:tab w:val="left" w:pos="3306"/>
                    </w:tabs>
                    <w:jc w:val="center"/>
                    <w:rPr>
                      <w:rFonts w:ascii="Times New Roman" w:hAnsi="Times New Roman" w:cs="Times New Roman"/>
                      <w:b/>
                      <w:sz w:val="20"/>
                      <w:szCs w:val="20"/>
                    </w:rPr>
                  </w:pPr>
                  <w:r w:rsidRPr="002A5DF1">
                    <w:rPr>
                      <w:rFonts w:ascii="Times New Roman" w:hAnsi="Times New Roman" w:cs="Times New Roman"/>
                      <w:b/>
                      <w:sz w:val="20"/>
                      <w:szCs w:val="20"/>
                    </w:rPr>
                    <w:t>lesson</w:t>
                  </w:r>
                </w:p>
              </w:tc>
              <w:tc>
                <w:tcPr>
                  <w:tcW w:w="731" w:type="dxa"/>
                  <w:vAlign w:val="center"/>
                </w:tcPr>
                <w:p w:rsidR="00B1633A" w:rsidRPr="002A5DF1" w:rsidRDefault="00B1633A" w:rsidP="00811C66">
                  <w:pPr>
                    <w:tabs>
                      <w:tab w:val="left" w:pos="3306"/>
                    </w:tabs>
                    <w:rPr>
                      <w:rFonts w:ascii="Times New Roman" w:hAnsi="Times New Roman" w:cs="Times New Roman"/>
                      <w:b/>
                      <w:sz w:val="20"/>
                      <w:szCs w:val="20"/>
                    </w:rPr>
                  </w:pPr>
                  <w:r w:rsidRPr="002A5DF1">
                    <w:rPr>
                      <w:rFonts w:ascii="Times New Roman" w:hAnsi="Times New Roman" w:cs="Times New Roman"/>
                      <w:b/>
                      <w:sz w:val="20"/>
                      <w:szCs w:val="20"/>
                    </w:rPr>
                    <w:t>PO1</w:t>
                  </w:r>
                </w:p>
              </w:tc>
              <w:tc>
                <w:tcPr>
                  <w:tcW w:w="915" w:type="dxa"/>
                  <w:vAlign w:val="center"/>
                </w:tcPr>
                <w:p w:rsidR="00B1633A" w:rsidRPr="002A5DF1" w:rsidRDefault="00B1633A" w:rsidP="00811C66">
                  <w:pPr>
                    <w:tabs>
                      <w:tab w:val="left" w:pos="3306"/>
                    </w:tabs>
                    <w:rPr>
                      <w:rFonts w:ascii="Times New Roman" w:hAnsi="Times New Roman" w:cs="Times New Roman"/>
                      <w:b/>
                      <w:sz w:val="20"/>
                      <w:szCs w:val="20"/>
                    </w:rPr>
                  </w:pPr>
                  <w:r w:rsidRPr="002A5DF1">
                    <w:rPr>
                      <w:rFonts w:ascii="Times New Roman" w:hAnsi="Times New Roman" w:cs="Times New Roman"/>
                      <w:b/>
                      <w:sz w:val="20"/>
                      <w:szCs w:val="20"/>
                    </w:rPr>
                    <w:t>PO2</w:t>
                  </w:r>
                </w:p>
              </w:tc>
              <w:tc>
                <w:tcPr>
                  <w:tcW w:w="915" w:type="dxa"/>
                  <w:vAlign w:val="center"/>
                </w:tcPr>
                <w:p w:rsidR="00B1633A" w:rsidRPr="002A5DF1" w:rsidRDefault="00B1633A" w:rsidP="00811C66">
                  <w:pPr>
                    <w:tabs>
                      <w:tab w:val="left" w:pos="3306"/>
                    </w:tabs>
                    <w:rPr>
                      <w:rFonts w:ascii="Times New Roman" w:hAnsi="Times New Roman" w:cs="Times New Roman"/>
                      <w:b/>
                      <w:sz w:val="20"/>
                      <w:szCs w:val="20"/>
                    </w:rPr>
                  </w:pPr>
                  <w:r w:rsidRPr="002A5DF1">
                    <w:rPr>
                      <w:rFonts w:ascii="Times New Roman" w:hAnsi="Times New Roman" w:cs="Times New Roman"/>
                      <w:b/>
                      <w:sz w:val="20"/>
                      <w:szCs w:val="20"/>
                    </w:rPr>
                    <w:t>PO3</w:t>
                  </w:r>
                </w:p>
              </w:tc>
              <w:tc>
                <w:tcPr>
                  <w:tcW w:w="915" w:type="dxa"/>
                  <w:vAlign w:val="center"/>
                </w:tcPr>
                <w:p w:rsidR="00B1633A" w:rsidRPr="002A5DF1" w:rsidRDefault="00B1633A" w:rsidP="00811C66">
                  <w:pPr>
                    <w:tabs>
                      <w:tab w:val="left" w:pos="3306"/>
                    </w:tabs>
                    <w:rPr>
                      <w:rFonts w:ascii="Times New Roman" w:hAnsi="Times New Roman" w:cs="Times New Roman"/>
                      <w:b/>
                      <w:sz w:val="20"/>
                      <w:szCs w:val="20"/>
                    </w:rPr>
                  </w:pPr>
                  <w:r w:rsidRPr="002A5DF1">
                    <w:rPr>
                      <w:rFonts w:ascii="Times New Roman" w:hAnsi="Times New Roman" w:cs="Times New Roman"/>
                      <w:b/>
                      <w:sz w:val="20"/>
                      <w:szCs w:val="20"/>
                    </w:rPr>
                    <w:t>PO4</w:t>
                  </w:r>
                </w:p>
              </w:tc>
              <w:tc>
                <w:tcPr>
                  <w:tcW w:w="915" w:type="dxa"/>
                  <w:vAlign w:val="center"/>
                </w:tcPr>
                <w:p w:rsidR="00B1633A" w:rsidRPr="002A5DF1" w:rsidRDefault="00B1633A" w:rsidP="00811C66">
                  <w:pPr>
                    <w:tabs>
                      <w:tab w:val="left" w:pos="3306"/>
                    </w:tabs>
                    <w:rPr>
                      <w:rFonts w:ascii="Times New Roman" w:hAnsi="Times New Roman" w:cs="Times New Roman"/>
                      <w:b/>
                      <w:sz w:val="20"/>
                      <w:szCs w:val="20"/>
                    </w:rPr>
                  </w:pPr>
                  <w:r w:rsidRPr="002A5DF1">
                    <w:rPr>
                      <w:rFonts w:ascii="Times New Roman" w:hAnsi="Times New Roman" w:cs="Times New Roman"/>
                      <w:b/>
                      <w:sz w:val="20"/>
                      <w:szCs w:val="20"/>
                    </w:rPr>
                    <w:t>PO5</w:t>
                  </w:r>
                </w:p>
              </w:tc>
              <w:tc>
                <w:tcPr>
                  <w:tcW w:w="915" w:type="dxa"/>
                  <w:vAlign w:val="center"/>
                </w:tcPr>
                <w:p w:rsidR="00B1633A" w:rsidRPr="002A5DF1" w:rsidRDefault="00B1633A" w:rsidP="00811C66">
                  <w:pPr>
                    <w:tabs>
                      <w:tab w:val="left" w:pos="3306"/>
                    </w:tabs>
                    <w:rPr>
                      <w:rFonts w:ascii="Times New Roman" w:hAnsi="Times New Roman" w:cs="Times New Roman"/>
                      <w:b/>
                      <w:sz w:val="20"/>
                      <w:szCs w:val="20"/>
                    </w:rPr>
                  </w:pPr>
                  <w:r w:rsidRPr="002A5DF1">
                    <w:rPr>
                      <w:rFonts w:ascii="Times New Roman" w:hAnsi="Times New Roman" w:cs="Times New Roman"/>
                      <w:b/>
                      <w:sz w:val="20"/>
                      <w:szCs w:val="20"/>
                    </w:rPr>
                    <w:t>PO6</w:t>
                  </w:r>
                </w:p>
              </w:tc>
              <w:tc>
                <w:tcPr>
                  <w:tcW w:w="915" w:type="dxa"/>
                  <w:vAlign w:val="center"/>
                </w:tcPr>
                <w:p w:rsidR="00B1633A" w:rsidRPr="002A5DF1" w:rsidRDefault="00B1633A" w:rsidP="00811C66">
                  <w:pPr>
                    <w:tabs>
                      <w:tab w:val="left" w:pos="3306"/>
                    </w:tabs>
                    <w:rPr>
                      <w:rFonts w:ascii="Times New Roman" w:hAnsi="Times New Roman" w:cs="Times New Roman"/>
                      <w:b/>
                      <w:sz w:val="20"/>
                      <w:szCs w:val="20"/>
                    </w:rPr>
                  </w:pPr>
                  <w:r w:rsidRPr="002A5DF1">
                    <w:rPr>
                      <w:rFonts w:ascii="Times New Roman" w:hAnsi="Times New Roman" w:cs="Times New Roman"/>
                      <w:b/>
                      <w:sz w:val="20"/>
                      <w:szCs w:val="20"/>
                    </w:rPr>
                    <w:t>PO7</w:t>
                  </w:r>
                </w:p>
              </w:tc>
              <w:tc>
                <w:tcPr>
                  <w:tcW w:w="915" w:type="dxa"/>
                  <w:vAlign w:val="center"/>
                </w:tcPr>
                <w:p w:rsidR="00B1633A" w:rsidRPr="002A5DF1" w:rsidRDefault="00B1633A" w:rsidP="00811C66">
                  <w:pPr>
                    <w:tabs>
                      <w:tab w:val="left" w:pos="3306"/>
                    </w:tabs>
                    <w:rPr>
                      <w:rFonts w:ascii="Times New Roman" w:hAnsi="Times New Roman" w:cs="Times New Roman"/>
                      <w:b/>
                      <w:sz w:val="20"/>
                      <w:szCs w:val="20"/>
                    </w:rPr>
                  </w:pPr>
                  <w:r w:rsidRPr="002A5DF1">
                    <w:rPr>
                      <w:rFonts w:ascii="Times New Roman" w:hAnsi="Times New Roman" w:cs="Times New Roman"/>
                      <w:b/>
                      <w:sz w:val="20"/>
                      <w:szCs w:val="20"/>
                    </w:rPr>
                    <w:t>PO8</w:t>
                  </w:r>
                </w:p>
              </w:tc>
              <w:tc>
                <w:tcPr>
                  <w:tcW w:w="915" w:type="dxa"/>
                  <w:vAlign w:val="center"/>
                </w:tcPr>
                <w:p w:rsidR="00B1633A" w:rsidRPr="002A5DF1" w:rsidRDefault="00B1633A" w:rsidP="00811C66">
                  <w:pPr>
                    <w:tabs>
                      <w:tab w:val="left" w:pos="3306"/>
                    </w:tabs>
                    <w:rPr>
                      <w:rFonts w:ascii="Times New Roman" w:hAnsi="Times New Roman" w:cs="Times New Roman"/>
                      <w:b/>
                      <w:sz w:val="20"/>
                      <w:szCs w:val="20"/>
                    </w:rPr>
                  </w:pPr>
                  <w:r w:rsidRPr="002A5DF1">
                    <w:rPr>
                      <w:rFonts w:ascii="Times New Roman" w:hAnsi="Times New Roman" w:cs="Times New Roman"/>
                      <w:b/>
                      <w:sz w:val="20"/>
                      <w:szCs w:val="20"/>
                    </w:rPr>
                    <w:t>PO9</w:t>
                  </w:r>
                </w:p>
              </w:tc>
              <w:tc>
                <w:tcPr>
                  <w:tcW w:w="1077" w:type="dxa"/>
                  <w:vAlign w:val="center"/>
                </w:tcPr>
                <w:p w:rsidR="00B1633A" w:rsidRPr="002A5DF1" w:rsidRDefault="00B1633A" w:rsidP="00811C66">
                  <w:pPr>
                    <w:tabs>
                      <w:tab w:val="left" w:pos="3306"/>
                    </w:tabs>
                    <w:rPr>
                      <w:rFonts w:ascii="Times New Roman" w:hAnsi="Times New Roman" w:cs="Times New Roman"/>
                      <w:b/>
                      <w:sz w:val="20"/>
                      <w:szCs w:val="20"/>
                    </w:rPr>
                  </w:pPr>
                  <w:r w:rsidRPr="002A5DF1">
                    <w:rPr>
                      <w:rFonts w:ascii="Times New Roman" w:hAnsi="Times New Roman" w:cs="Times New Roman"/>
                      <w:b/>
                      <w:sz w:val="20"/>
                      <w:szCs w:val="20"/>
                    </w:rPr>
                    <w:t>PO10</w:t>
                  </w:r>
                </w:p>
                <w:p w:rsidR="00B1633A" w:rsidRPr="002A5DF1" w:rsidRDefault="00B1633A" w:rsidP="00811C66">
                  <w:pPr>
                    <w:tabs>
                      <w:tab w:val="left" w:pos="3306"/>
                    </w:tabs>
                    <w:rPr>
                      <w:rFonts w:ascii="Times New Roman" w:hAnsi="Times New Roman" w:cs="Times New Roman"/>
                      <w:b/>
                      <w:sz w:val="20"/>
                      <w:szCs w:val="20"/>
                    </w:rPr>
                  </w:pPr>
                </w:p>
              </w:tc>
            </w:tr>
            <w:tr w:rsidR="00B1633A" w:rsidRPr="002A5DF1" w:rsidTr="002A5DF1">
              <w:trPr>
                <w:trHeight w:val="555"/>
              </w:trPr>
              <w:tc>
                <w:tcPr>
                  <w:tcW w:w="2224" w:type="dxa"/>
                </w:tcPr>
                <w:p w:rsidR="00B1633A" w:rsidRPr="002A5DF1" w:rsidRDefault="00B1633A" w:rsidP="00811C66">
                  <w:pPr>
                    <w:tabs>
                      <w:tab w:val="left" w:pos="3306"/>
                    </w:tabs>
                    <w:jc w:val="center"/>
                    <w:rPr>
                      <w:rFonts w:ascii="Times New Roman" w:hAnsi="Times New Roman" w:cs="Times New Roman"/>
                      <w:sz w:val="20"/>
                      <w:szCs w:val="20"/>
                    </w:rPr>
                  </w:pPr>
                  <w:r w:rsidRPr="002A5DF1">
                    <w:rPr>
                      <w:rFonts w:ascii="Times New Roman" w:hAnsi="Times New Roman" w:cs="Times New Roman"/>
                      <w:sz w:val="20"/>
                      <w:szCs w:val="20"/>
                    </w:rPr>
                    <w:t>General accounting</w:t>
                  </w:r>
                </w:p>
              </w:tc>
              <w:tc>
                <w:tcPr>
                  <w:tcW w:w="731" w:type="dxa"/>
                </w:tcPr>
                <w:p w:rsidR="00B1633A" w:rsidRPr="002A5DF1" w:rsidRDefault="00B1633A" w:rsidP="002A5DF1">
                  <w:pPr>
                    <w:tabs>
                      <w:tab w:val="left" w:pos="3306"/>
                    </w:tabs>
                    <w:jc w:val="center"/>
                    <w:rPr>
                      <w:rFonts w:ascii="Times New Roman" w:hAnsi="Times New Roman" w:cs="Times New Roman"/>
                      <w:sz w:val="20"/>
                      <w:szCs w:val="20"/>
                    </w:rPr>
                  </w:pPr>
                  <w:r w:rsidRPr="002A5DF1">
                    <w:rPr>
                      <w:rFonts w:ascii="Times New Roman" w:hAnsi="Times New Roman" w:cs="Times New Roman"/>
                      <w:sz w:val="20"/>
                      <w:szCs w:val="20"/>
                    </w:rPr>
                    <w:t>4</w:t>
                  </w:r>
                </w:p>
              </w:tc>
              <w:tc>
                <w:tcPr>
                  <w:tcW w:w="915" w:type="dxa"/>
                </w:tcPr>
                <w:p w:rsidR="00B1633A" w:rsidRPr="002A5DF1" w:rsidRDefault="00B1633A" w:rsidP="002A5DF1">
                  <w:pPr>
                    <w:tabs>
                      <w:tab w:val="left" w:pos="3306"/>
                    </w:tabs>
                    <w:jc w:val="center"/>
                    <w:rPr>
                      <w:rFonts w:ascii="Times New Roman" w:hAnsi="Times New Roman" w:cs="Times New Roman"/>
                      <w:sz w:val="20"/>
                      <w:szCs w:val="20"/>
                    </w:rPr>
                  </w:pPr>
                  <w:r w:rsidRPr="002A5DF1">
                    <w:rPr>
                      <w:rFonts w:ascii="Times New Roman" w:hAnsi="Times New Roman" w:cs="Times New Roman"/>
                      <w:sz w:val="20"/>
                      <w:szCs w:val="20"/>
                    </w:rPr>
                    <w:t>5</w:t>
                  </w:r>
                </w:p>
              </w:tc>
              <w:tc>
                <w:tcPr>
                  <w:tcW w:w="915" w:type="dxa"/>
                </w:tcPr>
                <w:p w:rsidR="00B1633A" w:rsidRPr="002A5DF1" w:rsidRDefault="002A5DF1" w:rsidP="002A5DF1">
                  <w:pPr>
                    <w:tabs>
                      <w:tab w:val="left" w:pos="3306"/>
                    </w:tabs>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15" w:type="dxa"/>
                </w:tcPr>
                <w:p w:rsidR="00B1633A" w:rsidRPr="002A5DF1" w:rsidRDefault="00B1633A" w:rsidP="002A5DF1">
                  <w:pPr>
                    <w:tabs>
                      <w:tab w:val="left" w:pos="3306"/>
                    </w:tabs>
                    <w:jc w:val="center"/>
                    <w:rPr>
                      <w:rFonts w:ascii="Times New Roman" w:hAnsi="Times New Roman" w:cs="Times New Roman"/>
                      <w:sz w:val="20"/>
                      <w:szCs w:val="20"/>
                    </w:rPr>
                  </w:pPr>
                  <w:r w:rsidRPr="002A5DF1">
                    <w:rPr>
                      <w:rFonts w:ascii="Times New Roman" w:hAnsi="Times New Roman" w:cs="Times New Roman"/>
                      <w:sz w:val="20"/>
                      <w:szCs w:val="20"/>
                    </w:rPr>
                    <w:t>3</w:t>
                  </w:r>
                </w:p>
              </w:tc>
              <w:tc>
                <w:tcPr>
                  <w:tcW w:w="915" w:type="dxa"/>
                </w:tcPr>
                <w:p w:rsidR="00B1633A" w:rsidRPr="002A5DF1" w:rsidRDefault="002A5DF1" w:rsidP="002A5DF1">
                  <w:pPr>
                    <w:tabs>
                      <w:tab w:val="left" w:pos="3306"/>
                    </w:tabs>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15" w:type="dxa"/>
                </w:tcPr>
                <w:p w:rsidR="00B1633A" w:rsidRPr="002A5DF1" w:rsidRDefault="002A5DF1" w:rsidP="002A5DF1">
                  <w:pPr>
                    <w:tabs>
                      <w:tab w:val="left" w:pos="3306"/>
                    </w:tabs>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15" w:type="dxa"/>
                </w:tcPr>
                <w:p w:rsidR="00B1633A" w:rsidRPr="002A5DF1" w:rsidRDefault="002A5DF1" w:rsidP="002A5DF1">
                  <w:pPr>
                    <w:tabs>
                      <w:tab w:val="left" w:pos="3306"/>
                    </w:tabs>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15" w:type="dxa"/>
                </w:tcPr>
                <w:p w:rsidR="00B1633A" w:rsidRPr="002A5DF1" w:rsidRDefault="002A5DF1" w:rsidP="002A5DF1">
                  <w:pPr>
                    <w:tabs>
                      <w:tab w:val="left" w:pos="3306"/>
                    </w:tabs>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915" w:type="dxa"/>
                </w:tcPr>
                <w:p w:rsidR="00B1633A" w:rsidRPr="002A5DF1" w:rsidRDefault="002A5DF1" w:rsidP="002A5DF1">
                  <w:pPr>
                    <w:tabs>
                      <w:tab w:val="left" w:pos="3306"/>
                    </w:tabs>
                    <w:jc w:val="center"/>
                    <w:rPr>
                      <w:rFonts w:ascii="Times New Roman" w:hAnsi="Times New Roman" w:cs="Times New Roman"/>
                      <w:sz w:val="20"/>
                      <w:szCs w:val="20"/>
                    </w:rPr>
                  </w:pPr>
                  <w:r w:rsidRPr="002A5DF1">
                    <w:rPr>
                      <w:rFonts w:ascii="Times New Roman" w:hAnsi="Times New Roman" w:cs="Times New Roman"/>
                      <w:sz w:val="20"/>
                      <w:szCs w:val="20"/>
                    </w:rPr>
                    <w:t>-</w:t>
                  </w:r>
                </w:p>
              </w:tc>
              <w:tc>
                <w:tcPr>
                  <w:tcW w:w="1077" w:type="dxa"/>
                </w:tcPr>
                <w:p w:rsidR="00B1633A" w:rsidRPr="002A5DF1" w:rsidRDefault="002A5DF1" w:rsidP="002A5DF1">
                  <w:pPr>
                    <w:spacing w:after="200" w:line="276" w:lineRule="auto"/>
                    <w:jc w:val="center"/>
                    <w:rPr>
                      <w:rFonts w:ascii="Times New Roman" w:hAnsi="Times New Roman" w:cs="Times New Roman"/>
                      <w:sz w:val="20"/>
                      <w:szCs w:val="20"/>
                    </w:rPr>
                  </w:pPr>
                  <w:r w:rsidRPr="002A5DF1">
                    <w:rPr>
                      <w:rFonts w:ascii="Times New Roman" w:hAnsi="Times New Roman" w:cs="Times New Roman"/>
                      <w:sz w:val="20"/>
                      <w:szCs w:val="20"/>
                    </w:rPr>
                    <w:t>-</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00" w:rsidRDefault="00715700" w:rsidP="002B2BC7">
      <w:r>
        <w:separator/>
      </w:r>
    </w:p>
  </w:endnote>
  <w:endnote w:type="continuationSeparator" w:id="0">
    <w:p w:rsidR="00715700" w:rsidRDefault="0071570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Footer"/>
    </w:pPr>
  </w:p>
  <w:p w:rsidR="005A25B0" w:rsidRDefault="005A25B0">
    <w:pPr>
      <w:pStyle w:val="Footer"/>
    </w:pPr>
  </w:p>
  <w:p w:rsidR="00B74DA1" w:rsidRDefault="00B74DA1">
    <w:pPr>
      <w:pStyle w:val="Footer"/>
    </w:pPr>
  </w:p>
  <w:p w:rsidR="00B74DA1" w:rsidRDefault="00B74DA1">
    <w:pPr>
      <w:pStyle w:val="Footer"/>
    </w:pPr>
  </w:p>
  <w:p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00" w:rsidRDefault="00715700" w:rsidP="002B2BC7">
      <w:r>
        <w:separator/>
      </w:r>
    </w:p>
  </w:footnote>
  <w:footnote w:type="continuationSeparator" w:id="0">
    <w:p w:rsidR="00715700" w:rsidRDefault="00715700"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Header"/>
            <w:jc w:val="center"/>
          </w:pPr>
          <w:r>
            <w:rPr>
              <w:noProof/>
              <w:lang w:val="tr-TR"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8693E">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w:t>
          </w:r>
          <w:r w:rsidR="007B1385">
            <w:rPr>
              <w:rFonts w:ascii="Times New Roman" w:hAnsi="Times New Roman" w:cs="Times New Roman"/>
              <w:b/>
              <w:noProof/>
              <w:sz w:val="18"/>
              <w:szCs w:val="18"/>
            </w:rPr>
            <w:fldChar w:fldCharType="begin"/>
          </w:r>
          <w:r w:rsidR="007B1385">
            <w:rPr>
              <w:rFonts w:ascii="Times New Roman" w:hAnsi="Times New Roman" w:cs="Times New Roman"/>
              <w:b/>
              <w:noProof/>
              <w:sz w:val="18"/>
              <w:szCs w:val="18"/>
            </w:rPr>
            <w:instrText>NUMPAGES  \* Arabic  \* MERGEFORMAT</w:instrText>
          </w:r>
          <w:r w:rsidR="007B1385">
            <w:rPr>
              <w:rFonts w:ascii="Times New Roman" w:hAnsi="Times New Roman" w:cs="Times New Roman"/>
              <w:b/>
              <w:noProof/>
              <w:sz w:val="18"/>
              <w:szCs w:val="18"/>
            </w:rPr>
            <w:fldChar w:fldCharType="separate"/>
          </w:r>
          <w:r w:rsidR="00E8693E">
            <w:rPr>
              <w:rFonts w:ascii="Times New Roman" w:hAnsi="Times New Roman" w:cs="Times New Roman"/>
              <w:b/>
              <w:noProof/>
              <w:sz w:val="18"/>
              <w:szCs w:val="18"/>
            </w:rPr>
            <w:t>2</w:t>
          </w:r>
          <w:r w:rsidR="007B1385">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354627"/>
    <w:multiLevelType w:val="hybridMultilevel"/>
    <w:tmpl w:val="1CD20A18"/>
    <w:lvl w:ilvl="0" w:tplc="4E7691F8">
      <w:start w:val="1"/>
      <w:numFmt w:val="decimal"/>
      <w:lvlText w:val="%1-"/>
      <w:lvlJc w:val="left"/>
      <w:pPr>
        <w:ind w:left="828" w:hanging="360"/>
      </w:pPr>
      <w:rPr>
        <w:rFonts w:hint="default"/>
      </w:rPr>
    </w:lvl>
    <w:lvl w:ilvl="1" w:tplc="041F0019" w:tentative="1">
      <w:start w:val="1"/>
      <w:numFmt w:val="lowerLetter"/>
      <w:lvlText w:val="%2."/>
      <w:lvlJc w:val="left"/>
      <w:pPr>
        <w:ind w:left="1548" w:hanging="360"/>
      </w:pPr>
    </w:lvl>
    <w:lvl w:ilvl="2" w:tplc="041F001B" w:tentative="1">
      <w:start w:val="1"/>
      <w:numFmt w:val="lowerRoman"/>
      <w:lvlText w:val="%3."/>
      <w:lvlJc w:val="right"/>
      <w:pPr>
        <w:ind w:left="2268" w:hanging="180"/>
      </w:pPr>
    </w:lvl>
    <w:lvl w:ilvl="3" w:tplc="041F000F" w:tentative="1">
      <w:start w:val="1"/>
      <w:numFmt w:val="decimal"/>
      <w:lvlText w:val="%4."/>
      <w:lvlJc w:val="left"/>
      <w:pPr>
        <w:ind w:left="2988" w:hanging="360"/>
      </w:pPr>
    </w:lvl>
    <w:lvl w:ilvl="4" w:tplc="041F0019" w:tentative="1">
      <w:start w:val="1"/>
      <w:numFmt w:val="lowerLetter"/>
      <w:lvlText w:val="%5."/>
      <w:lvlJc w:val="left"/>
      <w:pPr>
        <w:ind w:left="3708" w:hanging="360"/>
      </w:pPr>
    </w:lvl>
    <w:lvl w:ilvl="5" w:tplc="041F001B" w:tentative="1">
      <w:start w:val="1"/>
      <w:numFmt w:val="lowerRoman"/>
      <w:lvlText w:val="%6."/>
      <w:lvlJc w:val="right"/>
      <w:pPr>
        <w:ind w:left="4428" w:hanging="180"/>
      </w:pPr>
    </w:lvl>
    <w:lvl w:ilvl="6" w:tplc="041F000F" w:tentative="1">
      <w:start w:val="1"/>
      <w:numFmt w:val="decimal"/>
      <w:lvlText w:val="%7."/>
      <w:lvlJc w:val="left"/>
      <w:pPr>
        <w:ind w:left="5148" w:hanging="360"/>
      </w:pPr>
    </w:lvl>
    <w:lvl w:ilvl="7" w:tplc="041F0019" w:tentative="1">
      <w:start w:val="1"/>
      <w:numFmt w:val="lowerLetter"/>
      <w:lvlText w:val="%8."/>
      <w:lvlJc w:val="left"/>
      <w:pPr>
        <w:ind w:left="5868" w:hanging="360"/>
      </w:pPr>
    </w:lvl>
    <w:lvl w:ilvl="8" w:tplc="041F001B" w:tentative="1">
      <w:start w:val="1"/>
      <w:numFmt w:val="lowerRoman"/>
      <w:lvlText w:val="%9."/>
      <w:lvlJc w:val="right"/>
      <w:pPr>
        <w:ind w:left="6588"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90B5C"/>
    <w:rsid w:val="000D5720"/>
    <w:rsid w:val="000E6225"/>
    <w:rsid w:val="000E7F62"/>
    <w:rsid w:val="001725C7"/>
    <w:rsid w:val="00197A6A"/>
    <w:rsid w:val="001A7C41"/>
    <w:rsid w:val="001D7A35"/>
    <w:rsid w:val="001E4193"/>
    <w:rsid w:val="00200345"/>
    <w:rsid w:val="00256B65"/>
    <w:rsid w:val="002752C1"/>
    <w:rsid w:val="002A5DF1"/>
    <w:rsid w:val="002B2BC7"/>
    <w:rsid w:val="002C519C"/>
    <w:rsid w:val="002E7116"/>
    <w:rsid w:val="003170FC"/>
    <w:rsid w:val="0033175F"/>
    <w:rsid w:val="0035277B"/>
    <w:rsid w:val="00374AF8"/>
    <w:rsid w:val="0038549F"/>
    <w:rsid w:val="00386DF4"/>
    <w:rsid w:val="003928B5"/>
    <w:rsid w:val="003C0C75"/>
    <w:rsid w:val="00407A6D"/>
    <w:rsid w:val="0042577E"/>
    <w:rsid w:val="004660D1"/>
    <w:rsid w:val="00484576"/>
    <w:rsid w:val="00581971"/>
    <w:rsid w:val="0058377F"/>
    <w:rsid w:val="005859BB"/>
    <w:rsid w:val="005949C3"/>
    <w:rsid w:val="005A25B0"/>
    <w:rsid w:val="005A4303"/>
    <w:rsid w:val="005B5938"/>
    <w:rsid w:val="005B7E78"/>
    <w:rsid w:val="005D5A18"/>
    <w:rsid w:val="00617749"/>
    <w:rsid w:val="00653A19"/>
    <w:rsid w:val="00662FDF"/>
    <w:rsid w:val="006934C2"/>
    <w:rsid w:val="00707970"/>
    <w:rsid w:val="00715700"/>
    <w:rsid w:val="00745301"/>
    <w:rsid w:val="00747EAF"/>
    <w:rsid w:val="00775EF7"/>
    <w:rsid w:val="007A491B"/>
    <w:rsid w:val="007B09C6"/>
    <w:rsid w:val="007B1385"/>
    <w:rsid w:val="007C0744"/>
    <w:rsid w:val="00806EC0"/>
    <w:rsid w:val="00827C93"/>
    <w:rsid w:val="00855322"/>
    <w:rsid w:val="00873AE1"/>
    <w:rsid w:val="00880804"/>
    <w:rsid w:val="008B0450"/>
    <w:rsid w:val="008B159C"/>
    <w:rsid w:val="008E0291"/>
    <w:rsid w:val="008F30B2"/>
    <w:rsid w:val="008F3BA1"/>
    <w:rsid w:val="0092731F"/>
    <w:rsid w:val="0093445F"/>
    <w:rsid w:val="009D3451"/>
    <w:rsid w:val="009E0FD7"/>
    <w:rsid w:val="009F1CE4"/>
    <w:rsid w:val="009F5F87"/>
    <w:rsid w:val="00A25C74"/>
    <w:rsid w:val="00A442B8"/>
    <w:rsid w:val="00A866F1"/>
    <w:rsid w:val="00A97765"/>
    <w:rsid w:val="00AA4FAF"/>
    <w:rsid w:val="00AC3375"/>
    <w:rsid w:val="00AC3D88"/>
    <w:rsid w:val="00B02952"/>
    <w:rsid w:val="00B07999"/>
    <w:rsid w:val="00B1633A"/>
    <w:rsid w:val="00B31A6E"/>
    <w:rsid w:val="00B31FD7"/>
    <w:rsid w:val="00B40B42"/>
    <w:rsid w:val="00B45D14"/>
    <w:rsid w:val="00B74DA1"/>
    <w:rsid w:val="00B82094"/>
    <w:rsid w:val="00BC6010"/>
    <w:rsid w:val="00C80F1B"/>
    <w:rsid w:val="00D425A6"/>
    <w:rsid w:val="00D5589E"/>
    <w:rsid w:val="00D606AB"/>
    <w:rsid w:val="00DC29D5"/>
    <w:rsid w:val="00DF1D0E"/>
    <w:rsid w:val="00DF6798"/>
    <w:rsid w:val="00E17654"/>
    <w:rsid w:val="00E41EBA"/>
    <w:rsid w:val="00E5606A"/>
    <w:rsid w:val="00E8693E"/>
    <w:rsid w:val="00EF2C59"/>
    <w:rsid w:val="00F11203"/>
    <w:rsid w:val="00F72803"/>
    <w:rsid w:val="00FB7BB4"/>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E3331-30E5-45ED-949A-AA7D5F04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Microsoft hesabı</cp:lastModifiedBy>
  <cp:revision>9</cp:revision>
  <cp:lastPrinted>2021-04-08T05:58:00Z</cp:lastPrinted>
  <dcterms:created xsi:type="dcterms:W3CDTF">2022-03-31T18:14:00Z</dcterms:created>
  <dcterms:modified xsi:type="dcterms:W3CDTF">2022-11-01T18:12:00Z</dcterms:modified>
</cp:coreProperties>
</file>