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755359B" w:rsidR="003E71C6" w:rsidRPr="00F85444" w:rsidRDefault="00097343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85444">
                    <w:rPr>
                      <w:b/>
                      <w:sz w:val="24"/>
                      <w:szCs w:val="24"/>
                      <w:lang w:val="tr-TR"/>
                    </w:rPr>
                    <w:t xml:space="preserve">General Tourism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97343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97343" w:rsidRPr="003E71C6" w:rsidRDefault="00097343" w:rsidP="0009734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49642FC" w:rsidR="00097343" w:rsidRPr="00097343" w:rsidRDefault="00097343" w:rsidP="00097343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It is aimed to explain the development process of tourism and general tourism concepts, to gain competence in tourism types and subjects within the scope of the tourism sector.</w:t>
                  </w:r>
                </w:p>
              </w:tc>
            </w:tr>
            <w:tr w:rsidR="00097343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97343" w:rsidRPr="003E71C6" w:rsidRDefault="00097343" w:rsidP="0009734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170FD" w14:textId="77777777" w:rsidR="00097343" w:rsidRPr="00097343" w:rsidRDefault="00097343" w:rsidP="00F85444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At the end of this course, the student;</w:t>
                  </w:r>
                </w:p>
                <w:p w14:paraId="1A9896BE" w14:textId="77777777" w:rsidR="00097343" w:rsidRPr="00097343" w:rsidRDefault="00097343" w:rsidP="0009734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Explain the concepts related to tourism</w:t>
                  </w:r>
                </w:p>
                <w:p w14:paraId="6ADBC206" w14:textId="77777777" w:rsidR="00097343" w:rsidRPr="00097343" w:rsidRDefault="00097343" w:rsidP="0009734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Classify the types of tourism.</w:t>
                  </w:r>
                </w:p>
                <w:p w14:paraId="0BAF5991" w14:textId="77777777" w:rsidR="00097343" w:rsidRPr="00097343" w:rsidRDefault="00097343" w:rsidP="0009734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Recognize tourism businesses.</w:t>
                  </w:r>
                </w:p>
                <w:p w14:paraId="610BCD0A" w14:textId="77777777" w:rsidR="00097343" w:rsidRPr="00097343" w:rsidRDefault="00097343" w:rsidP="0009734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Explain tourism supply and demand.</w:t>
                  </w:r>
                </w:p>
                <w:p w14:paraId="7920B91B" w14:textId="77777777" w:rsidR="009A1BB9" w:rsidRDefault="00097343" w:rsidP="009A1BB9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Can list the tourism sector problems</w:t>
                  </w:r>
                </w:p>
                <w:p w14:paraId="3D474249" w14:textId="15B5C3AE" w:rsidR="00097343" w:rsidRPr="009A1BB9" w:rsidRDefault="00097343" w:rsidP="009A1BB9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9A1BB9">
                    <w:rPr>
                      <w:sz w:val="24"/>
                      <w:szCs w:val="24"/>
                    </w:rPr>
                    <w:t xml:space="preserve">Can give an idea about the course of the tourism sector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F09A122" w:rsidR="003E71C6" w:rsidRPr="00883EC8" w:rsidRDefault="00097343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97343">
                    <w:rPr>
                      <w:sz w:val="24"/>
                      <w:szCs w:val="24"/>
                    </w:rPr>
                    <w:t xml:space="preserve">It is the understanding and application of basic knowledge and concepts related to the development, interaction, functions, industrial operation and structuring of tourism.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903DCE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C728A2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Tourism and tourist concepts</w:t>
                  </w:r>
                </w:p>
              </w:tc>
            </w:tr>
            <w:tr w:rsidR="00903DCE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6AC7298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Types of tourism</w:t>
                  </w:r>
                </w:p>
              </w:tc>
            </w:tr>
            <w:tr w:rsidR="00903DCE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F1C719A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Types of tourism by purpose</w:t>
                  </w:r>
                </w:p>
              </w:tc>
            </w:tr>
            <w:tr w:rsidR="00903DCE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6111AC0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Factors affecting the development of tourism</w:t>
                  </w:r>
                </w:p>
              </w:tc>
            </w:tr>
            <w:tr w:rsidR="00903DCE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A8DE3CF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Tourism sector and tourist product</w:t>
                  </w:r>
                </w:p>
              </w:tc>
            </w:tr>
            <w:tr w:rsidR="00903DCE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827207D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Tourism Businesses.</w:t>
                  </w:r>
                </w:p>
              </w:tc>
            </w:tr>
            <w:tr w:rsidR="00903DCE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F9B2333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Tourism demand and supply</w:t>
                  </w:r>
                </w:p>
              </w:tc>
            </w:tr>
            <w:tr w:rsidR="00903DCE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F769064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The economic, social and physical environment relationship of tourism</w:t>
                  </w:r>
                </w:p>
              </w:tc>
            </w:tr>
            <w:tr w:rsidR="00903DCE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74BD865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Economic effects of tourism</w:t>
                  </w:r>
                </w:p>
              </w:tc>
            </w:tr>
            <w:tr w:rsidR="00903DCE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5606BA7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Social, cultural and environmental effects of tourism</w:t>
                  </w:r>
                </w:p>
              </w:tc>
            </w:tr>
            <w:tr w:rsidR="00903DCE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AF9DDB9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Tourism and its development in Turkey</w:t>
                  </w:r>
                </w:p>
              </w:tc>
            </w:tr>
            <w:tr w:rsidR="00903DCE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71833FD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Problems of the tourism industry</w:t>
                  </w:r>
                </w:p>
              </w:tc>
            </w:tr>
            <w:tr w:rsidR="00903DCE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03DCE" w:rsidRPr="003E71C6" w:rsidRDefault="00903DCE" w:rsidP="00903DCE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3B4A818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Tourism movements</w:t>
                  </w:r>
                </w:p>
              </w:tc>
            </w:tr>
            <w:tr w:rsidR="00903DCE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03DCE" w:rsidRPr="00DB35E6" w:rsidRDefault="00903DCE" w:rsidP="00903DCE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F91AC86" w:rsidR="00903DCE" w:rsidRPr="00903DCE" w:rsidRDefault="00903DCE" w:rsidP="00903DCE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4"/>
                      <w:szCs w:val="24"/>
                    </w:rPr>
                    <w:t xml:space="preserve">New trends in tourism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F85444">
                  <w:trPr>
                    <w:trHeight w:val="999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E770200" w14:textId="77777777" w:rsidR="00E964D3" w:rsidRDefault="00E964D3" w:rsidP="00E964D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12BFD2EE" w14:textId="2BBC3F01" w:rsidR="008D5F48" w:rsidRPr="00E964D3" w:rsidRDefault="00E964D3" w:rsidP="00E964D3">
                      <w:pPr xmlns:w="http://schemas.openxmlformats.org/wordprocessingml/2006/main"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r xmlns:w="http://schemas.openxmlformats.org/wordprocessingml/2006/main" w:rsidR="00903DCE" w:rsidRPr="00903D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Nazmi Kozak, Meryem A. Kozak, Metin Kozak (2021), General Tourism (21st Edition). Detail Publishing.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903DCE" w:rsidRPr="00903DCE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03DCE" w:rsidRPr="00903DCE" w:rsidRDefault="00903DCE" w:rsidP="00903DCE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4121FBF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179293B7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611B31C" w:rsidR="00903DCE" w:rsidRPr="00903DCE" w:rsidRDefault="00903DCE" w:rsidP="00903DCE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2CA84E05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73660EEE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181A2771" w:rsidR="00903DCE" w:rsidRPr="00903DCE" w:rsidRDefault="00903DCE" w:rsidP="00903DCE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31698D04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56FA8DF7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B724A1D" w:rsidR="00903DCE" w:rsidRPr="00903DCE" w:rsidRDefault="00903DCE" w:rsidP="00903DCE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412B6CA" w:rsidR="00903DCE" w:rsidRPr="00903DCE" w:rsidRDefault="00903DCE" w:rsidP="00903DCE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12E06666" w:rsidR="00903DCE" w:rsidRPr="00903DCE" w:rsidRDefault="00903DCE" w:rsidP="00903DCE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</w:tr>
            <w:tr w:rsidR="00903DCE" w:rsidRPr="00903DCE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03DCE" w:rsidRPr="00903DCE" w:rsidRDefault="00903DCE" w:rsidP="00903DCE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37118876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330C636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6AC2BFA1" w:rsidR="00903DCE" w:rsidRPr="00903DCE" w:rsidRDefault="00903DCE" w:rsidP="00903DCE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157A0D09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32A3C91A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0D3DC778" w:rsidR="00903DCE" w:rsidRPr="00903DCE" w:rsidRDefault="00903DCE" w:rsidP="00903DCE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7D1FBBC5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7711B561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24A946A0" w:rsidR="00903DCE" w:rsidRPr="00903DCE" w:rsidRDefault="00903DCE" w:rsidP="00903DCE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76C9594" w:rsidR="00903DCE" w:rsidRPr="00903DCE" w:rsidRDefault="00903DCE" w:rsidP="00903DCE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45A4646" w:rsidR="00903DCE" w:rsidRPr="00903DCE" w:rsidRDefault="00903DCE" w:rsidP="00903DCE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</w:tr>
            <w:tr w:rsidR="00903DCE" w:rsidRPr="00903DCE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1C0541E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72BC1495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0E27F10C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01E744A6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01FE85C2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61F6910D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49ADBE97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AD16A1B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30994CA0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784BE92D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33048249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</w:tr>
            <w:tr w:rsidR="00903DCE" w:rsidRPr="00903DCE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903DCE" w:rsidRPr="00903DCE" w:rsidRDefault="00903DCE" w:rsidP="00903DCE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5798D920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14AA5F80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16C39D96" w:rsidR="00903DCE" w:rsidRPr="00903DCE" w:rsidRDefault="00903DCE" w:rsidP="00903DCE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1EF564F2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5A0B7F17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4B3A0C89" w:rsidR="00903DCE" w:rsidRPr="00903DCE" w:rsidRDefault="00903DCE" w:rsidP="00903DCE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4A5BF85E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46BD0450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2951147" w:rsidR="00903DCE" w:rsidRPr="00903DCE" w:rsidRDefault="00903DCE" w:rsidP="00903DCE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5ED6686F" w:rsidR="00903DCE" w:rsidRPr="00903DCE" w:rsidRDefault="00903DCE" w:rsidP="00903DCE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2F05E8C9" w:rsidR="00903DCE" w:rsidRPr="00903DCE" w:rsidRDefault="00903DCE" w:rsidP="00903DCE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</w:tr>
            <w:tr w:rsidR="00903DCE" w:rsidRPr="00903DCE" w14:paraId="39717357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903DCE" w:rsidRPr="00903DCE" w:rsidRDefault="00903DCE" w:rsidP="00903DCE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A67F9" w14:textId="360A1D32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8830" w14:textId="7DFD5EFD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C4CEA" w14:textId="291F4902" w:rsidR="00903DCE" w:rsidRPr="00903DCE" w:rsidRDefault="00903DCE" w:rsidP="00903DCE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7EAF" w14:textId="3A4DBF01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BB299" w14:textId="0CAD3E9D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8C2B" w14:textId="780F8C76" w:rsidR="00903DCE" w:rsidRPr="00903DCE" w:rsidRDefault="00903DCE" w:rsidP="00903DCE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13FBC" w14:textId="346712CE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701A4" w14:textId="22E8D483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AB40" w14:textId="3F8A4723" w:rsidR="00903DCE" w:rsidRPr="00903DCE" w:rsidRDefault="00903DCE" w:rsidP="00903DCE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47258" w14:textId="116A2578" w:rsidR="00903DCE" w:rsidRPr="00903DCE" w:rsidRDefault="00903DCE" w:rsidP="00903DCE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675F" w14:textId="2B523C1F" w:rsidR="00903DCE" w:rsidRPr="00903DCE" w:rsidRDefault="00903DCE" w:rsidP="00903DCE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903DCE" w:rsidRPr="00903DCE" w14:paraId="18D44E84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63D1F73" w14:textId="2A1FD6A2" w:rsidR="00903DCE" w:rsidRPr="00903DCE" w:rsidRDefault="00903DCE" w:rsidP="00903DCE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</w:rPr>
                    <w:t xml:space="preserve">LO6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C64E7" w14:textId="05570AD0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7E1DC" w14:textId="67D3E2AA" w:rsidR="00903DCE" w:rsidRPr="00903DCE" w:rsidRDefault="00903DCE" w:rsidP="00903DCE">
                  <w:pPr xmlns:w="http://schemas.openxmlformats.org/wordprocessingml/2006/main"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09CFE" w14:textId="3B6FC30C" w:rsidR="00903DCE" w:rsidRPr="00903DCE" w:rsidRDefault="00903DCE" w:rsidP="00903DCE">
                  <w:pPr xmlns:w="http://schemas.openxmlformats.org/wordprocessingml/2006/main">
                    <w:pStyle w:val="TableParagraph"/>
                    <w:ind w:left="10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3C804" w14:textId="432448D8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D1228" w14:textId="670DA44E" w:rsidR="00903DCE" w:rsidRPr="00903DCE" w:rsidRDefault="00903DCE" w:rsidP="00903DCE">
                  <w:pPr xmlns:w="http://schemas.openxmlformats.org/wordprocessingml/2006/main"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E2DB1" w14:textId="705D2958" w:rsidR="00903DCE" w:rsidRPr="00903DCE" w:rsidRDefault="00903DCE" w:rsidP="00903DCE">
                  <w:pPr xmlns:w="http://schemas.openxmlformats.org/wordprocessingml/2006/main">
                    <w:pStyle w:val="TableParagraph"/>
                    <w:ind w:left="7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BE319" w14:textId="6B07AE6C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42367" w14:textId="4F23F789" w:rsidR="00903DCE" w:rsidRPr="00903DCE" w:rsidRDefault="00903DCE" w:rsidP="00903DCE">
                  <w:pPr xmlns:w="http://schemas.openxmlformats.org/wordprocessingml/2006/main"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F00DB" w14:textId="663967B6" w:rsidR="00903DCE" w:rsidRPr="00903DCE" w:rsidRDefault="00903DCE" w:rsidP="00903DCE">
                  <w:pPr xmlns:w="http://schemas.openxmlformats.org/wordprocessingml/2006/main">
                    <w:pStyle w:val="TableParagraph"/>
                    <w:ind w:left="11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0B49E" w14:textId="6B927E21" w:rsidR="00903DCE" w:rsidRPr="00903DCE" w:rsidRDefault="00903DCE" w:rsidP="00903DCE">
                  <w:pPr xmlns:w="http://schemas.openxmlformats.org/wordprocessingml/2006/main">
                    <w:pStyle w:val="TableParagraph"/>
                    <w:ind w:left="17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DC9D2" w14:textId="3714BE34" w:rsidR="00903DCE" w:rsidRPr="00903DCE" w:rsidRDefault="00903DCE" w:rsidP="00903DCE">
                  <w:pPr xmlns:w="http://schemas.openxmlformats.org/wordprocessingml/2006/main">
                    <w:pStyle w:val="TableParagraph"/>
                    <w:ind w:left="16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903DCE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903DCE" w:rsidRPr="00903DCE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182067A0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</w:rPr>
                    <w:t xml:space="preserve">General Tourism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1F05649A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3D3F1BA9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72C1B6A0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597F3E44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56311017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0446B4F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5B916B90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28EC64A7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57A5D286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442E5D6C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672215AE" w:rsidR="00903DCE" w:rsidRPr="00903DCE" w:rsidRDefault="00903DCE" w:rsidP="00903DCE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EE17" w14:textId="77777777" w:rsidR="00C87E1A" w:rsidRDefault="00C87E1A" w:rsidP="002B2BC7">
      <w:r>
        <w:separator/>
      </w:r>
    </w:p>
  </w:endnote>
  <w:endnote w:type="continuationSeparator" w:id="0">
    <w:p w14:paraId="000C02DB" w14:textId="77777777" w:rsidR="00C87E1A" w:rsidRDefault="00C87E1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F179E" w14:textId="77777777" w:rsidR="00C87E1A" w:rsidRDefault="00C87E1A" w:rsidP="002B2BC7">
      <w:r>
        <w:separator/>
      </w:r>
    </w:p>
  </w:footnote>
  <w:footnote w:type="continuationSeparator" w:id="0">
    <w:p w14:paraId="4EAD2486" w14:textId="77777777" w:rsidR="00C87E1A" w:rsidRDefault="00C87E1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7281EE2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E964D3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E964D3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D2556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03DCE"/>
    <w:rsid w:val="0092731F"/>
    <w:rsid w:val="0093445F"/>
    <w:rsid w:val="00994094"/>
    <w:rsid w:val="009A1BB9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C87E1A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606A"/>
    <w:rsid w:val="00E964D3"/>
    <w:rsid w:val="00EA0319"/>
    <w:rsid w:val="00F11203"/>
    <w:rsid w:val="00F72803"/>
    <w:rsid w:val="00F8544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2022-04-03T18:26:00Z</dcterms:created>
  <dcterms:modified xsi:type="dcterms:W3CDTF">2022-04-08T08:39:00Z</dcterms:modified>
</cp:coreProperties>
</file>