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F675C9F" w:rsidR="003E71C6" w:rsidRPr="006439D2" w:rsidRDefault="00243543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439D2">
                    <w:rPr>
                      <w:b/>
                      <w:sz w:val="24"/>
                      <w:szCs w:val="24"/>
                      <w:lang w:val="tr-TR"/>
                    </w:rPr>
                    <w:t xml:space="preserve">Guest Check-in and Check-out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30B645" w:rsidR="003E71C6" w:rsidRPr="003E71C6" w:rsidRDefault="005667D3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74EB8FB5" w:rsidR="003E71C6" w:rsidRPr="003E71C6" w:rsidRDefault="00243543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3+0</w:t>
                  </w:r>
                </w:p>
              </w:tc>
              <w:tc>
                <w:tcPr>
                  <w:tcW w:w="1483" w:type="dxa"/>
                </w:tcPr>
                <w:p w14:paraId="665F55B0" w14:textId="21BFAC3B" w:rsidR="003E71C6" w:rsidRPr="003E71C6" w:rsidRDefault="00243543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43543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243543" w:rsidRPr="003E71C6" w:rsidRDefault="00243543" w:rsidP="0024354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243543" w:rsidRPr="003E71C6" w:rsidRDefault="00243543" w:rsidP="002435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243543" w:rsidRPr="003E71C6" w:rsidRDefault="00243543" w:rsidP="002435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F2147E8" w:rsidR="00243543" w:rsidRPr="00243543" w:rsidRDefault="00243543" w:rsidP="00243543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243543">
                    <w:rPr>
                      <w:sz w:val="24"/>
                      <w:szCs w:val="24"/>
                    </w:rPr>
                    <w:t xml:space="preserve">The Guest Entry and Exit Processes course aims to provide students with the competencies to control the guest entry-exit processes.</w:t>
                  </w:r>
                </w:p>
              </w:tc>
            </w:tr>
            <w:tr w:rsidR="00243543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243543" w:rsidRPr="003E71C6" w:rsidRDefault="00243543" w:rsidP="0024354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243543" w:rsidRPr="003E71C6" w:rsidRDefault="00243543" w:rsidP="002435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2CA7E" w14:textId="77777777" w:rsidR="00243543" w:rsidRPr="00243543" w:rsidRDefault="00243543" w:rsidP="00243543">
                  <w:pPr xmlns:w="http://schemas.openxmlformats.org/wordprocessingml/2006/main">
                    <w:pStyle w:val="TableParagraph"/>
                    <w:numPr>
                      <w:ilvl w:val="0"/>
                      <w:numId w:val="5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243543">
                    <w:rPr>
                      <w:sz w:val="24"/>
                      <w:szCs w:val="24"/>
                    </w:rPr>
                    <w:t xml:space="preserve">At the end of this course, the student;</w:t>
                  </w:r>
                </w:p>
                <w:p w14:paraId="472F1093" w14:textId="77777777" w:rsidR="00243543" w:rsidRPr="00243543" w:rsidRDefault="00243543" w:rsidP="0024354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243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guest checks the pre-entry-exit preparations.</w:t>
                  </w:r>
                </w:p>
                <w:p w14:paraId="4C9DCCC1" w14:textId="77777777" w:rsidR="00243543" w:rsidRDefault="00243543" w:rsidP="0024354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243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Controls guest check-in processes.</w:t>
                  </w:r>
                </w:p>
                <w:p w14:paraId="3D474249" w14:textId="74C88B88" w:rsidR="00243543" w:rsidRPr="00243543" w:rsidRDefault="00243543" w:rsidP="0024354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243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Controls the guest checkout process.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1D6C408" w:rsidR="003E71C6" w:rsidRPr="00883EC8" w:rsidRDefault="00243543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243543">
                    <w:rPr>
                      <w:sz w:val="24"/>
                      <w:szCs w:val="24"/>
                    </w:rPr>
                    <w:t xml:space="preserve">Preliminary preparation, safe preparation, daily checks, room blocking, making reservations, reservation preparation, reservation operations, guest check-in, guest's admission to the facility, account operations, guest check-in services, executing the operations during the guest's stay, guest requests.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B341F5" w:rsidRPr="00FF4A99" w14:paraId="7D43D22B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78346" w14:textId="6B796BBC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Forms to be Used for Guest Login</w:t>
                  </w:r>
                </w:p>
              </w:tc>
            </w:tr>
            <w:tr w:rsidR="00B341F5" w:rsidRPr="00FF4A99" w14:paraId="24BF2EC8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7520" w14:textId="6BF4B8AA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Guest Pre-Arrival Preparations</w:t>
                  </w:r>
                </w:p>
              </w:tc>
            </w:tr>
            <w:tr w:rsidR="00B341F5" w:rsidRPr="00FF4A99" w14:paraId="76AE8E36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644EA" w14:textId="6457C51C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Regular Guests and Guest Check-in Procedures</w:t>
                  </w:r>
                </w:p>
              </w:tc>
            </w:tr>
            <w:tr w:rsidR="00B341F5" w:rsidRPr="00FF4A99" w14:paraId="505D50D3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CA687" w14:textId="0CC53B33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Filling out the Accommodation Document</w:t>
                  </w:r>
                </w:p>
              </w:tc>
            </w:tr>
            <w:tr w:rsidR="00B341F5" w:rsidRPr="00FF4A99" w14:paraId="5AAF3925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C5AAB" w14:textId="1ED723F1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Providing Information About the Facility</w:t>
                  </w:r>
                </w:p>
              </w:tc>
            </w:tr>
            <w:tr w:rsidR="00B341F5" w:rsidRPr="00FF4A99" w14:paraId="7E2A6B17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57BC7" w14:textId="67D2B533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Safe Deposit Box Transactions</w:t>
                  </w:r>
                </w:p>
              </w:tc>
            </w:tr>
            <w:tr w:rsidR="00B341F5" w:rsidRPr="00FF4A99" w14:paraId="57BB2E53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24F5C" w14:textId="1CE71896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Placement of the Guest in the Room</w:t>
                  </w:r>
                </w:p>
              </w:tc>
            </w:tr>
            <w:tr w:rsidR="00B341F5" w:rsidRPr="00FF4A99" w14:paraId="479046D6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46C2" w14:textId="6AA81506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Recording Login Transactions</w:t>
                  </w:r>
                </w:p>
              </w:tc>
            </w:tr>
            <w:tr w:rsidR="00B341F5" w:rsidRPr="00FF4A99" w14:paraId="65CFD276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4B7E7" w14:textId="7DFC80D5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Foil Opening</w:t>
                  </w:r>
                </w:p>
              </w:tc>
            </w:tr>
            <w:tr w:rsidR="00B341F5" w:rsidRPr="00FF4A99" w14:paraId="694F8225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51A52" w14:textId="7B7BA06C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Recording Expenses and Payments</w:t>
                  </w:r>
                </w:p>
              </w:tc>
            </w:tr>
            <w:tr w:rsidR="00B341F5" w:rsidRPr="00FF4A99" w14:paraId="17D27B07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459B7" w14:textId="60898889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Preparations Before the Guest's Departure</w:t>
                  </w:r>
                </w:p>
              </w:tc>
            </w:tr>
            <w:tr w:rsidR="00B341F5" w:rsidRPr="00FF4A99" w14:paraId="25BD4CD0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DC361" w14:textId="3CABA231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Guest Checkout</w:t>
                  </w:r>
                </w:p>
              </w:tc>
            </w:tr>
            <w:tr w:rsidR="00B341F5" w:rsidRPr="00FF4A99" w14:paraId="575699F4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341F5" w:rsidRPr="003E71C6" w:rsidRDefault="00B341F5" w:rsidP="00B341F5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F1F75" w14:textId="272ECEFC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Bill editing</w:t>
                  </w:r>
                </w:p>
              </w:tc>
            </w:tr>
            <w:tr w:rsidR="00B341F5" w:rsidRPr="00DB35E6" w14:paraId="2E439780" w14:textId="77777777" w:rsidTr="009E1D7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341F5" w:rsidRPr="00DB35E6" w:rsidRDefault="00B341F5" w:rsidP="00B341F5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77795" w14:textId="031594FA" w:rsidR="00B341F5" w:rsidRPr="00B341F5" w:rsidRDefault="00B341F5" w:rsidP="00B341F5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4"/>
                      <w:szCs w:val="24"/>
                    </w:rPr>
                    <w:t xml:space="preserve">Recording Check-out Transactions, Guest Check-in and Check-out Transactions in the Automation System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7418E77" w14:textId="31E1D693" w:rsidR="00B341F5" w:rsidRPr="00B341F5" w:rsidRDefault="00B341F5" w:rsidP="00B341F5">
                      <w:pPr xmlns:w="http://schemas.openxmlformats.org/wordprocessingml/2006/main"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xmlns:w="http://schemas.openxmlformats.org/wordprocessingml/2006/main" w:rsidRPr="00B34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Çetinkaya, B. (2019), Front Office Services with Terms and Transactions,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r xmlns:w="http://schemas.openxmlformats.org/wordprocessingml/2006/main" w:rsidRPr="00B34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Bursa, Ekin Press Publishing Distribution</w:t>
                      </w:r>
                    </w:p>
                    <w:p w14:paraId="12BFD2EE" w14:textId="5AB8384D" w:rsidR="008D5F48" w:rsidRPr="00DB35E6" w:rsidRDefault="00B341F5" w:rsidP="00B341F5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B341F5">
                        <w:rPr>
                          <w:sz w:val="24"/>
                          <w:szCs w:val="24"/>
                        </w:rPr>
                        <w:t xml:space="preserve">Çolak, G. (2016), Front Office Services, Bursa, Ekin Publishing Distribution</w:t>
                      </w:r>
                      <w:r xmlns:w="http://schemas.openxmlformats.org/wordprocessingml/2006/main" w:rsidRPr="00B341F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B341F5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B341F5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B341F5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B341F5" w:rsidRPr="00B341F5" w14:paraId="73BCEABE" w14:textId="77777777" w:rsidTr="008B38B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341F5" w:rsidRPr="00B341F5" w:rsidRDefault="00B341F5" w:rsidP="00B341F5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0A5BAD1E" w:rsidR="00B341F5" w:rsidRPr="00B341F5" w:rsidRDefault="00B341F5" w:rsidP="00B341F5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64A4CF13" w:rsidR="00B341F5" w:rsidRPr="00B341F5" w:rsidRDefault="00B341F5" w:rsidP="00B341F5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6B81CDA7" w:rsidR="00B341F5" w:rsidRPr="00B341F5" w:rsidRDefault="00B341F5" w:rsidP="00B341F5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4BAFB092" w:rsidR="00B341F5" w:rsidRPr="00B341F5" w:rsidRDefault="00B341F5" w:rsidP="00B341F5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1112825C" w:rsidR="00B341F5" w:rsidRPr="00B341F5" w:rsidRDefault="00B341F5" w:rsidP="00B341F5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746A482F" w:rsidR="00B341F5" w:rsidRPr="00B341F5" w:rsidRDefault="00B341F5" w:rsidP="00B341F5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02CCAED6" w:rsidR="00B341F5" w:rsidRPr="00B341F5" w:rsidRDefault="00B341F5" w:rsidP="00B341F5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3F825360" w:rsidR="00B341F5" w:rsidRPr="00B341F5" w:rsidRDefault="00B341F5" w:rsidP="00B341F5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7DC05C03" w:rsidR="00B341F5" w:rsidRPr="00B341F5" w:rsidRDefault="00B341F5" w:rsidP="00B341F5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4F469158" w:rsidR="00B341F5" w:rsidRPr="00B341F5" w:rsidRDefault="00B341F5" w:rsidP="00B341F5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57F30ECB" w:rsidR="00B341F5" w:rsidRPr="00B341F5" w:rsidRDefault="00B341F5" w:rsidP="00B341F5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B341F5" w:rsidRPr="00B341F5" w14:paraId="4B85BEB9" w14:textId="77777777" w:rsidTr="008B38B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341F5" w:rsidRPr="00B341F5" w:rsidRDefault="00B341F5" w:rsidP="00B341F5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56EC3F2C" w:rsidR="00B341F5" w:rsidRPr="00B341F5" w:rsidRDefault="00B341F5" w:rsidP="00B341F5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00D77F40" w:rsidR="00B341F5" w:rsidRPr="00B341F5" w:rsidRDefault="00B341F5" w:rsidP="00B341F5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4133CCC6" w:rsidR="00B341F5" w:rsidRPr="00B341F5" w:rsidRDefault="00B341F5" w:rsidP="00B341F5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6C73D64E" w:rsidR="00B341F5" w:rsidRPr="00B341F5" w:rsidRDefault="00B341F5" w:rsidP="00B341F5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71810904" w:rsidR="00B341F5" w:rsidRPr="00B341F5" w:rsidRDefault="00B341F5" w:rsidP="00B341F5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0D264054" w:rsidR="00B341F5" w:rsidRPr="00B341F5" w:rsidRDefault="00B341F5" w:rsidP="00B341F5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07EA7FA2" w:rsidR="00B341F5" w:rsidRPr="00B341F5" w:rsidRDefault="00B341F5" w:rsidP="00B341F5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0E6D9B35" w:rsidR="00B341F5" w:rsidRPr="00B341F5" w:rsidRDefault="00B341F5" w:rsidP="00B341F5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64EBB0B6" w:rsidR="00B341F5" w:rsidRPr="00B341F5" w:rsidRDefault="00B341F5" w:rsidP="00B341F5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7B8439DD" w:rsidR="00B341F5" w:rsidRPr="00B341F5" w:rsidRDefault="00B341F5" w:rsidP="00B341F5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7043564C" w:rsidR="00B341F5" w:rsidRPr="00B341F5" w:rsidRDefault="00B341F5" w:rsidP="00B341F5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B341F5" w:rsidRPr="00B341F5" w14:paraId="426E3EE3" w14:textId="77777777" w:rsidTr="008B38B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1461B98E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305A3794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430D34DA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6F0E594F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4F4C0434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6355450E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1825E1F7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2BA42A59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1F4B33D6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448DA367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27E1DF9C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B341F5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B341F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B341F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B341F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B341F5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B341F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B341F5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B341F5">
              <w:t xml:space="preserve">Relation of Program Outcomes and Related Course</w:t>
            </w:r>
          </w:p>
          <w:p w14:paraId="0C31214A" w14:textId="77777777" w:rsidR="001E4193" w:rsidRPr="00B341F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B341F5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B341F5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B341F5" w:rsidRPr="00B341F5" w14:paraId="746F2C2B" w14:textId="77777777" w:rsidTr="00DD5C6A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76C6803F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Guest Check-in and Check-out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</w:tcPr>
                <w:p w14:paraId="7EFE743B" w14:textId="113BC070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3CA6A8BA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06A13AEA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13AF9398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7E822492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6962D7D6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49750838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239158D8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122E8C6B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540655B7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030C2FA6" w:rsidR="00B341F5" w:rsidRPr="00B341F5" w:rsidRDefault="00B341F5" w:rsidP="00B341F5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B341F5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24CF" w14:textId="77777777" w:rsidR="00B25E48" w:rsidRDefault="00B25E48" w:rsidP="002B2BC7">
      <w:r>
        <w:separator/>
      </w:r>
    </w:p>
  </w:endnote>
  <w:endnote w:type="continuationSeparator" w:id="0">
    <w:p w14:paraId="7A970632" w14:textId="77777777" w:rsidR="00B25E48" w:rsidRDefault="00B25E4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02E5" w14:textId="77777777" w:rsidR="00B25E48" w:rsidRDefault="00B25E48" w:rsidP="002B2BC7">
      <w:r>
        <w:separator/>
      </w:r>
    </w:p>
  </w:footnote>
  <w:footnote w:type="continuationSeparator" w:id="0">
    <w:p w14:paraId="41D938A0" w14:textId="77777777" w:rsidR="00B25E48" w:rsidRDefault="00B25E4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B4DEEFE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8E6FAE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8E6FAE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617749"/>
    <w:rsid w:val="006439D2"/>
    <w:rsid w:val="00653A19"/>
    <w:rsid w:val="006934C2"/>
    <w:rsid w:val="00707970"/>
    <w:rsid w:val="00745301"/>
    <w:rsid w:val="00747EAF"/>
    <w:rsid w:val="00775EF7"/>
    <w:rsid w:val="007A491B"/>
    <w:rsid w:val="007C0744"/>
    <w:rsid w:val="008056D9"/>
    <w:rsid w:val="00806EC0"/>
    <w:rsid w:val="00827C93"/>
    <w:rsid w:val="00855234"/>
    <w:rsid w:val="00855322"/>
    <w:rsid w:val="00873AE1"/>
    <w:rsid w:val="00883EC8"/>
    <w:rsid w:val="008D5F48"/>
    <w:rsid w:val="008E0291"/>
    <w:rsid w:val="008E6FAE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25E48"/>
    <w:rsid w:val="00B31A6E"/>
    <w:rsid w:val="00B31FD7"/>
    <w:rsid w:val="00B341F5"/>
    <w:rsid w:val="00B40B42"/>
    <w:rsid w:val="00B45D14"/>
    <w:rsid w:val="00B74DA1"/>
    <w:rsid w:val="00C012E4"/>
    <w:rsid w:val="00C4346C"/>
    <w:rsid w:val="00C702A6"/>
    <w:rsid w:val="00CF09A8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606A"/>
    <w:rsid w:val="00E941C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2022-04-03T18:46:00Z</dcterms:created>
  <dcterms:modified xsi:type="dcterms:W3CDTF">2022-04-08T08:42:00Z</dcterms:modified>
</cp:coreProperties>
</file>