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BE3CE4" w:rsidRDefault="000E7F62" w:rsidP="000E7F62">
            <w:pPr>
              <w:jc w:val="both"/>
              <w:rPr>
                <w:rFonts w:ascii="Times New Roman" w:hAnsi="Times New Roman" w:cs="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BE3CE4" w14:paraId="7224BEF7" w14:textId="77777777" w:rsidTr="00F11203">
              <w:trPr>
                <w:trHeight w:val="277"/>
              </w:trPr>
              <w:tc>
                <w:tcPr>
                  <w:tcW w:w="3632" w:type="dxa"/>
                  <w:gridSpan w:val="2"/>
                  <w:tcBorders>
                    <w:left w:val="single" w:sz="6" w:space="0" w:color="000000"/>
                  </w:tcBorders>
                </w:tcPr>
                <w:p w14:paraId="4CC3467A" w14:textId="77777777" w:rsidR="001E4193" w:rsidRPr="00BE3CE4" w:rsidRDefault="001E4193" w:rsidP="00292BA0">
                  <w:pPr>
                    <w:pStyle w:val="TableParagraph"/>
                    <w:spacing w:line="258" w:lineRule="exact"/>
                    <w:ind w:left="105"/>
                    <w:jc w:val="left"/>
                    <w:rPr>
                      <w:b/>
                      <w:sz w:val="24"/>
                      <w:szCs w:val="24"/>
                      <w:lang w:val="tr-TR"/>
                    </w:rPr>
                  </w:pPr>
                  <w:r w:rsidRPr="00BE3CE4">
                    <w:rPr>
                      <w:b/>
                      <w:sz w:val="24"/>
                      <w:szCs w:val="24"/>
                      <w:lang w:val="tr-TR"/>
                    </w:rPr>
                    <w:t xml:space="preserve">Dersin </w:t>
                  </w:r>
                  <w:r w:rsidRPr="00BE3CE4">
                    <w:rPr>
                      <w:b/>
                      <w:noProof/>
                      <w:sz w:val="24"/>
                      <w:szCs w:val="24"/>
                      <w:lang w:val="tr-TR"/>
                    </w:rPr>
                    <w:t>Adı</w:t>
                  </w:r>
                </w:p>
              </w:tc>
              <w:tc>
                <w:tcPr>
                  <w:tcW w:w="1483" w:type="dxa"/>
                </w:tcPr>
                <w:p w14:paraId="7A7386DD" w14:textId="77777777" w:rsidR="001E4193" w:rsidRPr="00BE3CE4" w:rsidRDefault="001E4193" w:rsidP="00292BA0">
                  <w:pPr>
                    <w:pStyle w:val="TableParagraph"/>
                    <w:spacing w:line="258" w:lineRule="exact"/>
                    <w:jc w:val="left"/>
                    <w:rPr>
                      <w:b/>
                      <w:sz w:val="24"/>
                      <w:szCs w:val="24"/>
                      <w:lang w:val="tr-TR"/>
                    </w:rPr>
                  </w:pPr>
                  <w:r w:rsidRPr="00BE3CE4">
                    <w:rPr>
                      <w:b/>
                      <w:sz w:val="24"/>
                      <w:szCs w:val="24"/>
                      <w:lang w:val="tr-TR"/>
                    </w:rPr>
                    <w:t>Kodu</w:t>
                  </w:r>
                </w:p>
              </w:tc>
              <w:tc>
                <w:tcPr>
                  <w:tcW w:w="1483" w:type="dxa"/>
                </w:tcPr>
                <w:p w14:paraId="3D09D69A" w14:textId="77777777" w:rsidR="001E4193" w:rsidRPr="00BE3CE4" w:rsidRDefault="00653A19" w:rsidP="00292BA0">
                  <w:pPr>
                    <w:pStyle w:val="TableParagraph"/>
                    <w:spacing w:line="258" w:lineRule="exact"/>
                    <w:jc w:val="left"/>
                    <w:rPr>
                      <w:b/>
                      <w:sz w:val="24"/>
                      <w:szCs w:val="24"/>
                      <w:lang w:val="tr-TR"/>
                    </w:rPr>
                  </w:pPr>
                  <w:r w:rsidRPr="00BE3CE4">
                    <w:rPr>
                      <w:b/>
                      <w:sz w:val="24"/>
                      <w:szCs w:val="24"/>
                      <w:lang w:val="tr-TR"/>
                    </w:rPr>
                    <w:t>Yarıyıl</w:t>
                  </w:r>
                </w:p>
              </w:tc>
              <w:tc>
                <w:tcPr>
                  <w:tcW w:w="1484" w:type="dxa"/>
                </w:tcPr>
                <w:p w14:paraId="3D7AB7C6" w14:textId="77777777" w:rsidR="001E4193" w:rsidRPr="00BE3CE4" w:rsidRDefault="001E4193" w:rsidP="00292BA0">
                  <w:pPr>
                    <w:pStyle w:val="TableParagraph"/>
                    <w:spacing w:line="258" w:lineRule="exact"/>
                    <w:jc w:val="left"/>
                    <w:rPr>
                      <w:b/>
                      <w:sz w:val="24"/>
                      <w:szCs w:val="24"/>
                      <w:lang w:val="tr-TR"/>
                    </w:rPr>
                  </w:pPr>
                  <w:r w:rsidRPr="00BE3CE4">
                    <w:rPr>
                      <w:b/>
                      <w:sz w:val="24"/>
                      <w:szCs w:val="24"/>
                      <w:lang w:val="tr-TR"/>
                    </w:rPr>
                    <w:t>T+U</w:t>
                  </w:r>
                </w:p>
              </w:tc>
              <w:tc>
                <w:tcPr>
                  <w:tcW w:w="1483" w:type="dxa"/>
                </w:tcPr>
                <w:p w14:paraId="27E8FB00" w14:textId="77777777" w:rsidR="001E4193" w:rsidRPr="00BE3CE4" w:rsidRDefault="00653A19" w:rsidP="00292BA0">
                  <w:pPr>
                    <w:pStyle w:val="TableParagraph"/>
                    <w:spacing w:line="258" w:lineRule="exact"/>
                    <w:ind w:left="109"/>
                    <w:jc w:val="left"/>
                    <w:rPr>
                      <w:b/>
                      <w:sz w:val="24"/>
                      <w:szCs w:val="24"/>
                      <w:lang w:val="tr-TR"/>
                    </w:rPr>
                  </w:pPr>
                  <w:r w:rsidRPr="00BE3CE4">
                    <w:rPr>
                      <w:b/>
                      <w:sz w:val="24"/>
                      <w:szCs w:val="24"/>
                      <w:lang w:val="tr-TR"/>
                    </w:rPr>
                    <w:t>Kredi</w:t>
                  </w:r>
                </w:p>
              </w:tc>
              <w:tc>
                <w:tcPr>
                  <w:tcW w:w="1484" w:type="dxa"/>
                </w:tcPr>
                <w:p w14:paraId="2FF20133" w14:textId="77777777" w:rsidR="001E4193" w:rsidRPr="00BE3CE4" w:rsidRDefault="001E4193" w:rsidP="00292BA0">
                  <w:pPr>
                    <w:pStyle w:val="TableParagraph"/>
                    <w:spacing w:line="258" w:lineRule="exact"/>
                    <w:ind w:left="109"/>
                    <w:jc w:val="left"/>
                    <w:rPr>
                      <w:b/>
                      <w:sz w:val="24"/>
                      <w:szCs w:val="24"/>
                      <w:lang w:val="tr-TR"/>
                    </w:rPr>
                  </w:pPr>
                  <w:r w:rsidRPr="00BE3CE4">
                    <w:rPr>
                      <w:b/>
                      <w:sz w:val="24"/>
                      <w:szCs w:val="24"/>
                      <w:lang w:val="tr-TR"/>
                    </w:rPr>
                    <w:t>AKTS</w:t>
                  </w:r>
                </w:p>
              </w:tc>
            </w:tr>
            <w:tr w:rsidR="001E4193" w:rsidRPr="00BE3CE4" w14:paraId="7BD96F2A" w14:textId="77777777" w:rsidTr="00F11203">
              <w:trPr>
                <w:trHeight w:val="275"/>
              </w:trPr>
              <w:tc>
                <w:tcPr>
                  <w:tcW w:w="3632" w:type="dxa"/>
                  <w:gridSpan w:val="2"/>
                  <w:tcBorders>
                    <w:left w:val="single" w:sz="6" w:space="0" w:color="000000"/>
                  </w:tcBorders>
                </w:tcPr>
                <w:p w14:paraId="06BF07D7" w14:textId="20C51C30" w:rsidR="001E4193" w:rsidRPr="00BE3CE4" w:rsidRDefault="00BE3CE4" w:rsidP="00292BA0">
                  <w:pPr>
                    <w:pStyle w:val="TableParagraph"/>
                    <w:spacing w:line="256" w:lineRule="exact"/>
                    <w:ind w:left="105"/>
                    <w:jc w:val="left"/>
                    <w:rPr>
                      <w:b/>
                      <w:sz w:val="24"/>
                      <w:szCs w:val="24"/>
                      <w:lang w:val="tr-TR"/>
                    </w:rPr>
                  </w:pPr>
                  <w:r w:rsidRPr="00BE3CE4">
                    <w:rPr>
                      <w:b/>
                      <w:bCs/>
                      <w:noProof/>
                      <w:sz w:val="24"/>
                      <w:szCs w:val="24"/>
                      <w:lang w:val="tr-TR" w:bidi="tr-TR"/>
                    </w:rPr>
                    <w:t>Dış Ticarette Paket Programı</w:t>
                  </w:r>
                </w:p>
              </w:tc>
              <w:tc>
                <w:tcPr>
                  <w:tcW w:w="1483" w:type="dxa"/>
                </w:tcPr>
                <w:p w14:paraId="699C6B31" w14:textId="77777777" w:rsidR="001E4193" w:rsidRPr="00BE3CE4" w:rsidRDefault="001E4193" w:rsidP="00292BA0">
                  <w:pPr>
                    <w:pStyle w:val="TableParagraph"/>
                    <w:spacing w:line="256" w:lineRule="exact"/>
                    <w:jc w:val="left"/>
                    <w:rPr>
                      <w:b/>
                      <w:sz w:val="24"/>
                      <w:szCs w:val="24"/>
                      <w:lang w:val="tr-TR"/>
                    </w:rPr>
                  </w:pPr>
                </w:p>
              </w:tc>
              <w:tc>
                <w:tcPr>
                  <w:tcW w:w="1483" w:type="dxa"/>
                </w:tcPr>
                <w:p w14:paraId="30C91776" w14:textId="7F314D24" w:rsidR="001E4193" w:rsidRPr="00BE3CE4" w:rsidRDefault="00BD54D5" w:rsidP="00292BA0">
                  <w:pPr>
                    <w:pStyle w:val="TableParagraph"/>
                    <w:spacing w:line="256" w:lineRule="exact"/>
                    <w:jc w:val="left"/>
                    <w:rPr>
                      <w:sz w:val="24"/>
                      <w:szCs w:val="24"/>
                      <w:lang w:val="tr-TR"/>
                    </w:rPr>
                  </w:pPr>
                  <w:r w:rsidRPr="00BE3CE4">
                    <w:rPr>
                      <w:sz w:val="24"/>
                      <w:szCs w:val="24"/>
                      <w:lang w:val="tr-TR"/>
                    </w:rPr>
                    <w:t>3</w:t>
                  </w:r>
                </w:p>
              </w:tc>
              <w:tc>
                <w:tcPr>
                  <w:tcW w:w="1484" w:type="dxa"/>
                </w:tcPr>
                <w:p w14:paraId="2D95C97C" w14:textId="090C8275" w:rsidR="009F5F87" w:rsidRPr="00BE3CE4" w:rsidRDefault="006248CD" w:rsidP="009F5F87">
                  <w:pPr>
                    <w:pStyle w:val="TableParagraph"/>
                    <w:spacing w:line="256" w:lineRule="exact"/>
                    <w:jc w:val="left"/>
                    <w:rPr>
                      <w:sz w:val="24"/>
                      <w:szCs w:val="24"/>
                      <w:lang w:val="tr-TR"/>
                    </w:rPr>
                  </w:pPr>
                  <w:r w:rsidRPr="00BE3CE4">
                    <w:rPr>
                      <w:sz w:val="24"/>
                      <w:szCs w:val="24"/>
                      <w:lang w:val="tr-TR"/>
                    </w:rPr>
                    <w:t>2</w:t>
                  </w:r>
                  <w:r w:rsidR="009F5F87" w:rsidRPr="00BE3CE4">
                    <w:rPr>
                      <w:sz w:val="24"/>
                      <w:szCs w:val="24"/>
                      <w:lang w:val="tr-TR"/>
                    </w:rPr>
                    <w:t>+</w:t>
                  </w:r>
                  <w:r w:rsidR="00BE3CE4" w:rsidRPr="00BE3CE4">
                    <w:rPr>
                      <w:sz w:val="24"/>
                      <w:szCs w:val="24"/>
                      <w:lang w:val="tr-TR"/>
                    </w:rPr>
                    <w:t>1</w:t>
                  </w:r>
                </w:p>
              </w:tc>
              <w:tc>
                <w:tcPr>
                  <w:tcW w:w="1483" w:type="dxa"/>
                </w:tcPr>
                <w:p w14:paraId="665F55B0" w14:textId="45FB5885" w:rsidR="001E4193" w:rsidRPr="00BE3CE4" w:rsidRDefault="006248CD" w:rsidP="00292BA0">
                  <w:pPr>
                    <w:pStyle w:val="TableParagraph"/>
                    <w:spacing w:line="256" w:lineRule="exact"/>
                    <w:ind w:left="109"/>
                    <w:jc w:val="left"/>
                    <w:rPr>
                      <w:sz w:val="24"/>
                      <w:szCs w:val="24"/>
                      <w:lang w:val="tr-TR"/>
                    </w:rPr>
                  </w:pPr>
                  <w:r w:rsidRPr="00BE3CE4">
                    <w:rPr>
                      <w:sz w:val="24"/>
                      <w:szCs w:val="24"/>
                      <w:lang w:val="tr-TR"/>
                    </w:rPr>
                    <w:t>2</w:t>
                  </w:r>
                  <w:r w:rsidR="00BE3CE4" w:rsidRPr="00BE3CE4">
                    <w:rPr>
                      <w:sz w:val="24"/>
                      <w:szCs w:val="24"/>
                      <w:lang w:val="tr-TR"/>
                    </w:rPr>
                    <w:t>,5</w:t>
                  </w:r>
                </w:p>
              </w:tc>
              <w:tc>
                <w:tcPr>
                  <w:tcW w:w="1484" w:type="dxa"/>
                </w:tcPr>
                <w:p w14:paraId="72673141" w14:textId="2C406579" w:rsidR="001E4193" w:rsidRPr="00BE3CE4" w:rsidRDefault="003111C2" w:rsidP="00292BA0">
                  <w:pPr>
                    <w:pStyle w:val="TableParagraph"/>
                    <w:spacing w:line="256" w:lineRule="exact"/>
                    <w:ind w:left="109"/>
                    <w:jc w:val="left"/>
                    <w:rPr>
                      <w:sz w:val="24"/>
                      <w:szCs w:val="24"/>
                      <w:lang w:val="tr-TR"/>
                    </w:rPr>
                  </w:pPr>
                  <w:r w:rsidRPr="00BE3CE4">
                    <w:rPr>
                      <w:sz w:val="24"/>
                      <w:szCs w:val="24"/>
                      <w:lang w:val="tr-TR"/>
                    </w:rPr>
                    <w:t>3</w:t>
                  </w:r>
                </w:p>
              </w:tc>
            </w:tr>
            <w:tr w:rsidR="001E4193" w:rsidRPr="00BE3CE4" w14:paraId="07B35284" w14:textId="77777777" w:rsidTr="00F11203">
              <w:trPr>
                <w:trHeight w:val="275"/>
              </w:trPr>
              <w:tc>
                <w:tcPr>
                  <w:tcW w:w="2273" w:type="dxa"/>
                  <w:tcBorders>
                    <w:left w:val="single" w:sz="6" w:space="0" w:color="000000"/>
                  </w:tcBorders>
                </w:tcPr>
                <w:p w14:paraId="5F8A9578" w14:textId="77777777" w:rsidR="001E4193" w:rsidRPr="00BE3CE4" w:rsidRDefault="001E4193" w:rsidP="00292BA0">
                  <w:pPr>
                    <w:pStyle w:val="TableParagraph"/>
                    <w:spacing w:line="256" w:lineRule="exact"/>
                    <w:ind w:left="105"/>
                    <w:jc w:val="left"/>
                    <w:rPr>
                      <w:noProof/>
                      <w:sz w:val="24"/>
                      <w:szCs w:val="24"/>
                      <w:lang w:val="tr-TR"/>
                    </w:rPr>
                  </w:pPr>
                  <w:r w:rsidRPr="00BE3CE4">
                    <w:rPr>
                      <w:noProof/>
                      <w:sz w:val="24"/>
                      <w:szCs w:val="24"/>
                      <w:lang w:val="tr-TR"/>
                    </w:rPr>
                    <w:t>Ön koşul Dersler</w:t>
                  </w:r>
                </w:p>
              </w:tc>
              <w:tc>
                <w:tcPr>
                  <w:tcW w:w="8776" w:type="dxa"/>
                  <w:gridSpan w:val="6"/>
                </w:tcPr>
                <w:p w14:paraId="6294F622" w14:textId="77777777" w:rsidR="001E4193" w:rsidRPr="00BE3CE4" w:rsidRDefault="001E4193" w:rsidP="00292BA0">
                  <w:pPr>
                    <w:pStyle w:val="TableParagraph"/>
                    <w:spacing w:line="256" w:lineRule="exact"/>
                    <w:jc w:val="left"/>
                    <w:rPr>
                      <w:noProof/>
                      <w:sz w:val="24"/>
                      <w:szCs w:val="24"/>
                      <w:lang w:val="tr-TR"/>
                    </w:rPr>
                  </w:pPr>
                </w:p>
              </w:tc>
            </w:tr>
            <w:tr w:rsidR="001E4193" w:rsidRPr="00BE3CE4" w14:paraId="5DF4CAD7" w14:textId="77777777" w:rsidTr="00F11203">
              <w:trPr>
                <w:trHeight w:val="275"/>
              </w:trPr>
              <w:tc>
                <w:tcPr>
                  <w:tcW w:w="2273" w:type="dxa"/>
                  <w:tcBorders>
                    <w:left w:val="single" w:sz="6" w:space="0" w:color="000000"/>
                  </w:tcBorders>
                </w:tcPr>
                <w:p w14:paraId="05715578" w14:textId="77777777" w:rsidR="001E4193" w:rsidRPr="00BE3CE4" w:rsidRDefault="001E4193" w:rsidP="00292BA0">
                  <w:pPr>
                    <w:pStyle w:val="TableParagraph"/>
                    <w:spacing w:line="256" w:lineRule="exact"/>
                    <w:ind w:left="105"/>
                    <w:jc w:val="left"/>
                    <w:rPr>
                      <w:noProof/>
                      <w:sz w:val="24"/>
                      <w:szCs w:val="24"/>
                      <w:lang w:val="tr-TR"/>
                    </w:rPr>
                  </w:pPr>
                  <w:r w:rsidRPr="00BE3CE4">
                    <w:rPr>
                      <w:noProof/>
                      <w:sz w:val="24"/>
                      <w:szCs w:val="24"/>
                      <w:lang w:val="tr-TR"/>
                    </w:rPr>
                    <w:t>Dersin Dili</w:t>
                  </w:r>
                </w:p>
              </w:tc>
              <w:tc>
                <w:tcPr>
                  <w:tcW w:w="8776" w:type="dxa"/>
                  <w:gridSpan w:val="6"/>
                </w:tcPr>
                <w:p w14:paraId="67E882F4" w14:textId="375AE763" w:rsidR="001E4193" w:rsidRPr="00BE3CE4" w:rsidRDefault="00374AF8" w:rsidP="00292BA0">
                  <w:pPr>
                    <w:pStyle w:val="TableParagraph"/>
                    <w:spacing w:line="256" w:lineRule="exact"/>
                    <w:jc w:val="left"/>
                    <w:rPr>
                      <w:noProof/>
                      <w:sz w:val="24"/>
                      <w:szCs w:val="24"/>
                      <w:lang w:val="tr-TR"/>
                    </w:rPr>
                  </w:pPr>
                  <w:r w:rsidRPr="00BE3CE4">
                    <w:rPr>
                      <w:noProof/>
                      <w:sz w:val="24"/>
                      <w:szCs w:val="24"/>
                      <w:lang w:val="tr-TR"/>
                    </w:rPr>
                    <w:t>Türkçe</w:t>
                  </w:r>
                </w:p>
              </w:tc>
            </w:tr>
            <w:tr w:rsidR="001E4193" w:rsidRPr="00BE3CE4" w14:paraId="3A75F1D2" w14:textId="77777777" w:rsidTr="00F11203">
              <w:trPr>
                <w:trHeight w:val="275"/>
              </w:trPr>
              <w:tc>
                <w:tcPr>
                  <w:tcW w:w="2273" w:type="dxa"/>
                  <w:tcBorders>
                    <w:left w:val="single" w:sz="6" w:space="0" w:color="000000"/>
                  </w:tcBorders>
                </w:tcPr>
                <w:p w14:paraId="13169225" w14:textId="77777777" w:rsidR="001E4193" w:rsidRPr="00BE3CE4" w:rsidRDefault="001E4193" w:rsidP="00292BA0">
                  <w:pPr>
                    <w:pStyle w:val="TableParagraph"/>
                    <w:spacing w:line="256" w:lineRule="exact"/>
                    <w:ind w:left="105"/>
                    <w:jc w:val="left"/>
                    <w:rPr>
                      <w:noProof/>
                      <w:sz w:val="24"/>
                      <w:szCs w:val="24"/>
                      <w:lang w:val="tr-TR"/>
                    </w:rPr>
                  </w:pPr>
                  <w:r w:rsidRPr="00BE3CE4">
                    <w:rPr>
                      <w:noProof/>
                      <w:sz w:val="24"/>
                      <w:szCs w:val="24"/>
                      <w:lang w:val="tr-TR"/>
                    </w:rPr>
                    <w:t>Dersin Türü</w:t>
                  </w:r>
                </w:p>
              </w:tc>
              <w:tc>
                <w:tcPr>
                  <w:tcW w:w="8776" w:type="dxa"/>
                  <w:gridSpan w:val="6"/>
                </w:tcPr>
                <w:p w14:paraId="63F14877" w14:textId="2B182399" w:rsidR="001E4193" w:rsidRPr="00BE3CE4" w:rsidRDefault="00BE3CE4" w:rsidP="00292BA0">
                  <w:pPr>
                    <w:pStyle w:val="TableParagraph"/>
                    <w:spacing w:line="256" w:lineRule="exact"/>
                    <w:jc w:val="left"/>
                    <w:rPr>
                      <w:noProof/>
                      <w:sz w:val="24"/>
                      <w:szCs w:val="24"/>
                      <w:lang w:val="tr-TR"/>
                    </w:rPr>
                  </w:pPr>
                  <w:r w:rsidRPr="00BE3CE4">
                    <w:rPr>
                      <w:noProof/>
                      <w:sz w:val="24"/>
                      <w:szCs w:val="24"/>
                      <w:lang w:val="tr-TR"/>
                    </w:rPr>
                    <w:t>Zorunlu</w:t>
                  </w:r>
                </w:p>
              </w:tc>
            </w:tr>
            <w:tr w:rsidR="001E4193" w:rsidRPr="00BE3CE4" w14:paraId="3FC25757" w14:textId="77777777" w:rsidTr="00F11203">
              <w:trPr>
                <w:trHeight w:val="374"/>
              </w:trPr>
              <w:tc>
                <w:tcPr>
                  <w:tcW w:w="2273" w:type="dxa"/>
                  <w:tcBorders>
                    <w:left w:val="single" w:sz="6" w:space="0" w:color="000000"/>
                  </w:tcBorders>
                </w:tcPr>
                <w:p w14:paraId="59CAD10A" w14:textId="77777777" w:rsidR="001E4193" w:rsidRPr="00BE3CE4" w:rsidRDefault="001E4193" w:rsidP="00292BA0">
                  <w:pPr>
                    <w:pStyle w:val="TableParagraph"/>
                    <w:spacing w:line="273" w:lineRule="exact"/>
                    <w:ind w:left="105"/>
                    <w:jc w:val="left"/>
                    <w:rPr>
                      <w:noProof/>
                      <w:sz w:val="24"/>
                      <w:szCs w:val="24"/>
                      <w:lang w:val="tr-TR"/>
                    </w:rPr>
                  </w:pPr>
                  <w:r w:rsidRPr="00BE3CE4">
                    <w:rPr>
                      <w:noProof/>
                      <w:sz w:val="24"/>
                      <w:szCs w:val="24"/>
                      <w:lang w:val="tr-TR"/>
                    </w:rPr>
                    <w:t>Dersin Koordinatörü</w:t>
                  </w:r>
                </w:p>
              </w:tc>
              <w:tc>
                <w:tcPr>
                  <w:tcW w:w="8776" w:type="dxa"/>
                  <w:gridSpan w:val="6"/>
                </w:tcPr>
                <w:p w14:paraId="54C25EF9" w14:textId="77777777" w:rsidR="001E4193" w:rsidRPr="00BE3CE4" w:rsidRDefault="0093445F" w:rsidP="0093445F">
                  <w:pPr>
                    <w:pStyle w:val="TableParagraph"/>
                    <w:tabs>
                      <w:tab w:val="left" w:pos="6360"/>
                    </w:tabs>
                    <w:ind w:left="0"/>
                    <w:jc w:val="left"/>
                    <w:rPr>
                      <w:noProof/>
                      <w:sz w:val="24"/>
                      <w:szCs w:val="24"/>
                      <w:lang w:val="tr-TR"/>
                    </w:rPr>
                  </w:pPr>
                  <w:r w:rsidRPr="00BE3CE4">
                    <w:rPr>
                      <w:noProof/>
                      <w:sz w:val="24"/>
                      <w:szCs w:val="24"/>
                      <w:lang w:val="tr-TR"/>
                    </w:rPr>
                    <w:tab/>
                  </w:r>
                </w:p>
              </w:tc>
            </w:tr>
            <w:tr w:rsidR="001E4193" w:rsidRPr="00BE3CE4" w14:paraId="585DA025" w14:textId="77777777" w:rsidTr="00F11203">
              <w:trPr>
                <w:trHeight w:val="354"/>
              </w:trPr>
              <w:tc>
                <w:tcPr>
                  <w:tcW w:w="2273" w:type="dxa"/>
                  <w:tcBorders>
                    <w:left w:val="single" w:sz="6" w:space="0" w:color="000000"/>
                  </w:tcBorders>
                </w:tcPr>
                <w:p w14:paraId="1D9D7921" w14:textId="77777777" w:rsidR="001E4193" w:rsidRPr="00BE3CE4" w:rsidRDefault="001E4193" w:rsidP="00292BA0">
                  <w:pPr>
                    <w:pStyle w:val="TableParagraph"/>
                    <w:spacing w:line="273" w:lineRule="exact"/>
                    <w:ind w:left="105"/>
                    <w:jc w:val="left"/>
                    <w:rPr>
                      <w:noProof/>
                      <w:sz w:val="24"/>
                      <w:szCs w:val="24"/>
                      <w:lang w:val="tr-TR"/>
                    </w:rPr>
                  </w:pPr>
                  <w:r w:rsidRPr="00BE3CE4">
                    <w:rPr>
                      <w:noProof/>
                      <w:sz w:val="24"/>
                      <w:szCs w:val="24"/>
                      <w:lang w:val="tr-TR"/>
                    </w:rPr>
                    <w:t>Dersi Veren</w:t>
                  </w:r>
                </w:p>
              </w:tc>
              <w:tc>
                <w:tcPr>
                  <w:tcW w:w="8776" w:type="dxa"/>
                  <w:gridSpan w:val="6"/>
                </w:tcPr>
                <w:p w14:paraId="3D3C9645" w14:textId="77777777" w:rsidR="001E4193" w:rsidRPr="00BE3CE4" w:rsidRDefault="001E4193" w:rsidP="00292BA0">
                  <w:pPr>
                    <w:pStyle w:val="TableParagraph"/>
                    <w:ind w:left="0"/>
                    <w:jc w:val="left"/>
                    <w:rPr>
                      <w:noProof/>
                      <w:sz w:val="24"/>
                      <w:szCs w:val="24"/>
                      <w:lang w:val="tr-TR"/>
                    </w:rPr>
                  </w:pPr>
                </w:p>
              </w:tc>
            </w:tr>
            <w:tr w:rsidR="001E4193" w:rsidRPr="00BE3CE4" w14:paraId="40252E30" w14:textId="77777777" w:rsidTr="00F11203">
              <w:trPr>
                <w:trHeight w:val="275"/>
              </w:trPr>
              <w:tc>
                <w:tcPr>
                  <w:tcW w:w="2273" w:type="dxa"/>
                  <w:tcBorders>
                    <w:left w:val="single" w:sz="6" w:space="0" w:color="000000"/>
                  </w:tcBorders>
                </w:tcPr>
                <w:p w14:paraId="1AD5856F" w14:textId="77777777" w:rsidR="001E4193" w:rsidRPr="00BE3CE4" w:rsidRDefault="001E4193" w:rsidP="00292BA0">
                  <w:pPr>
                    <w:pStyle w:val="TableParagraph"/>
                    <w:spacing w:line="256" w:lineRule="exact"/>
                    <w:ind w:left="105"/>
                    <w:jc w:val="left"/>
                    <w:rPr>
                      <w:noProof/>
                      <w:sz w:val="24"/>
                      <w:szCs w:val="24"/>
                      <w:lang w:val="tr-TR"/>
                    </w:rPr>
                  </w:pPr>
                  <w:r w:rsidRPr="00BE3CE4">
                    <w:rPr>
                      <w:noProof/>
                      <w:sz w:val="24"/>
                      <w:szCs w:val="24"/>
                      <w:lang w:val="tr-TR"/>
                    </w:rPr>
                    <w:t>Dersin Yardımcıları</w:t>
                  </w:r>
                </w:p>
              </w:tc>
              <w:tc>
                <w:tcPr>
                  <w:tcW w:w="8776" w:type="dxa"/>
                  <w:gridSpan w:val="6"/>
                </w:tcPr>
                <w:p w14:paraId="0C6CAC93" w14:textId="23537402" w:rsidR="001E4193" w:rsidRPr="00BE3CE4" w:rsidRDefault="001E4193" w:rsidP="00292BA0">
                  <w:pPr>
                    <w:pStyle w:val="TableParagraph"/>
                    <w:ind w:left="0"/>
                    <w:jc w:val="left"/>
                    <w:rPr>
                      <w:noProof/>
                      <w:sz w:val="24"/>
                      <w:szCs w:val="24"/>
                      <w:lang w:val="tr-TR"/>
                    </w:rPr>
                  </w:pPr>
                </w:p>
              </w:tc>
            </w:tr>
            <w:tr w:rsidR="004660D1" w:rsidRPr="00BE3CE4" w14:paraId="21FB180D" w14:textId="77777777" w:rsidTr="00C80F1B">
              <w:trPr>
                <w:trHeight w:val="505"/>
              </w:trPr>
              <w:tc>
                <w:tcPr>
                  <w:tcW w:w="2273" w:type="dxa"/>
                  <w:tcBorders>
                    <w:left w:val="single" w:sz="6" w:space="0" w:color="000000"/>
                  </w:tcBorders>
                </w:tcPr>
                <w:p w14:paraId="0B87C538" w14:textId="73DC14E0" w:rsidR="004660D1" w:rsidRPr="00BE3CE4" w:rsidRDefault="004660D1" w:rsidP="00C80F1B">
                  <w:pPr>
                    <w:pStyle w:val="TableParagraph"/>
                    <w:spacing w:line="256" w:lineRule="exact"/>
                    <w:ind w:left="105"/>
                    <w:jc w:val="left"/>
                    <w:rPr>
                      <w:noProof/>
                      <w:sz w:val="24"/>
                      <w:szCs w:val="24"/>
                      <w:lang w:val="tr-TR"/>
                    </w:rPr>
                  </w:pPr>
                  <w:r w:rsidRPr="00BE3CE4">
                    <w:rPr>
                      <w:noProof/>
                      <w:sz w:val="24"/>
                      <w:szCs w:val="24"/>
                      <w:lang w:val="tr-TR"/>
                    </w:rPr>
                    <w:t>Dersin Amacı</w:t>
                  </w:r>
                </w:p>
                <w:p w14:paraId="72A5BE8C" w14:textId="77777777" w:rsidR="004660D1" w:rsidRPr="00BE3CE4" w:rsidRDefault="004660D1" w:rsidP="004660D1">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3D2C0E44" w:rsidR="004660D1" w:rsidRPr="00BE3CE4" w:rsidRDefault="00BE3CE4" w:rsidP="00E1176B">
                  <w:pPr>
                    <w:pStyle w:val="TableParagraph"/>
                    <w:spacing w:line="252" w:lineRule="auto"/>
                    <w:ind w:left="0"/>
                    <w:jc w:val="both"/>
                    <w:rPr>
                      <w:bCs/>
                      <w:noProof/>
                      <w:sz w:val="24"/>
                      <w:szCs w:val="24"/>
                      <w:lang w:bidi="tr-TR"/>
                    </w:rPr>
                  </w:pPr>
                  <w:r w:rsidRPr="00BE3CE4">
                    <w:rPr>
                      <w:bCs/>
                      <w:noProof/>
                      <w:sz w:val="24"/>
                      <w:szCs w:val="24"/>
                      <w:lang w:val="tr-TR" w:bidi="tr-TR"/>
                    </w:rPr>
                    <w:t>Bu dersle öğrencinin, dış ticarette kullanılan paket programlar aracılığıyla ihracat, ithalatta ve gümrük işlemlerinin belge uygulamalarını yapabilmesi sağlanacaktır.</w:t>
                  </w:r>
                </w:p>
              </w:tc>
            </w:tr>
            <w:tr w:rsidR="004660D1" w:rsidRPr="00BE3CE4" w14:paraId="71C6D18B" w14:textId="77777777" w:rsidTr="00F11203">
              <w:trPr>
                <w:trHeight w:val="275"/>
              </w:trPr>
              <w:tc>
                <w:tcPr>
                  <w:tcW w:w="2273" w:type="dxa"/>
                  <w:tcBorders>
                    <w:left w:val="single" w:sz="6" w:space="0" w:color="000000"/>
                  </w:tcBorders>
                </w:tcPr>
                <w:p w14:paraId="38D67281" w14:textId="77777777" w:rsidR="004660D1" w:rsidRPr="00BE3CE4" w:rsidRDefault="004660D1" w:rsidP="004660D1">
                  <w:pPr>
                    <w:pStyle w:val="TableParagraph"/>
                    <w:spacing w:line="256" w:lineRule="exact"/>
                    <w:ind w:left="105"/>
                    <w:jc w:val="left"/>
                    <w:rPr>
                      <w:noProof/>
                      <w:sz w:val="24"/>
                      <w:szCs w:val="24"/>
                      <w:lang w:val="tr-TR"/>
                    </w:rPr>
                  </w:pPr>
                  <w:r w:rsidRPr="00BE3CE4">
                    <w:rPr>
                      <w:noProof/>
                      <w:sz w:val="24"/>
                      <w:szCs w:val="24"/>
                      <w:lang w:val="tr-TR"/>
                    </w:rPr>
                    <w:t>Dersin Öğrenme Çıktıları</w:t>
                  </w:r>
                </w:p>
                <w:p w14:paraId="15F39928" w14:textId="77777777" w:rsidR="004660D1" w:rsidRPr="00BE3CE4" w:rsidRDefault="004660D1" w:rsidP="004660D1">
                  <w:pPr>
                    <w:pStyle w:val="TableParagraph"/>
                    <w:spacing w:line="256" w:lineRule="exact"/>
                    <w:ind w:left="0"/>
                    <w:jc w:val="left"/>
                    <w:rPr>
                      <w:noProof/>
                      <w:sz w:val="24"/>
                      <w:szCs w:val="24"/>
                      <w:lang w:val="tr-TR"/>
                    </w:rPr>
                  </w:pPr>
                </w:p>
              </w:tc>
              <w:tc>
                <w:tcPr>
                  <w:tcW w:w="8776" w:type="dxa"/>
                  <w:gridSpan w:val="6"/>
                </w:tcPr>
                <w:p w14:paraId="084964B9" w14:textId="77777777" w:rsidR="009F1CE4" w:rsidRPr="00BE3CE4" w:rsidRDefault="009F1CE4" w:rsidP="009F1CE4">
                  <w:pPr>
                    <w:ind w:left="9" w:right="959" w:firstLine="133"/>
                    <w:rPr>
                      <w:rFonts w:ascii="Times New Roman" w:eastAsia="Times New Roman" w:hAnsi="Times New Roman" w:cs="Times New Roman"/>
                      <w:sz w:val="24"/>
                      <w:szCs w:val="24"/>
                    </w:rPr>
                  </w:pPr>
                  <w:r w:rsidRPr="00BE3CE4">
                    <w:rPr>
                      <w:rFonts w:ascii="Times New Roman" w:eastAsia="Times New Roman" w:hAnsi="Times New Roman" w:cs="Times New Roman"/>
                      <w:sz w:val="24"/>
                      <w:szCs w:val="24"/>
                    </w:rPr>
                    <w:t>Bu dersin sonunda öğrenci;</w:t>
                  </w:r>
                </w:p>
                <w:p w14:paraId="1FC497FC" w14:textId="77777777" w:rsidR="00BE3CE4" w:rsidRPr="00BE3CE4" w:rsidRDefault="00BE3CE4" w:rsidP="00BE3CE4">
                  <w:pPr>
                    <w:ind w:right="211"/>
                    <w:jc w:val="both"/>
                    <w:rPr>
                      <w:rFonts w:ascii="Times New Roman" w:hAnsi="Times New Roman" w:cs="Times New Roman"/>
                      <w:noProof/>
                      <w:sz w:val="24"/>
                      <w:szCs w:val="24"/>
                      <w:lang w:val="tr-TR" w:bidi="tr-TR"/>
                    </w:rPr>
                  </w:pPr>
                  <w:r w:rsidRPr="00BE3CE4">
                    <w:rPr>
                      <w:rFonts w:ascii="Times New Roman" w:hAnsi="Times New Roman" w:cs="Times New Roman"/>
                      <w:noProof/>
                      <w:sz w:val="24"/>
                      <w:szCs w:val="24"/>
                      <w:lang w:val="tr-TR" w:bidi="tr-TR"/>
                    </w:rPr>
                    <w:t>1.Dış ticarette kullanılan paket programlarını tanır.</w:t>
                  </w:r>
                </w:p>
                <w:p w14:paraId="54075432" w14:textId="77777777" w:rsidR="00BE3CE4" w:rsidRPr="00BE3CE4" w:rsidRDefault="00BE3CE4" w:rsidP="00BE3CE4">
                  <w:pPr>
                    <w:ind w:right="211"/>
                    <w:jc w:val="both"/>
                    <w:rPr>
                      <w:rFonts w:ascii="Times New Roman" w:hAnsi="Times New Roman" w:cs="Times New Roman"/>
                      <w:noProof/>
                      <w:sz w:val="24"/>
                      <w:szCs w:val="24"/>
                      <w:lang w:val="tr-TR" w:bidi="tr-TR"/>
                    </w:rPr>
                  </w:pPr>
                  <w:r w:rsidRPr="00BE3CE4">
                    <w:rPr>
                      <w:rFonts w:ascii="Times New Roman" w:hAnsi="Times New Roman" w:cs="Times New Roman"/>
                      <w:noProof/>
                      <w:sz w:val="24"/>
                      <w:szCs w:val="24"/>
                      <w:lang w:val="tr-TR" w:bidi="tr-TR"/>
                    </w:rPr>
                    <w:t>2.İthalat işlemlerini yapar.</w:t>
                  </w:r>
                </w:p>
                <w:p w14:paraId="3835DE1A" w14:textId="77777777" w:rsidR="00BE3CE4" w:rsidRPr="00BE3CE4" w:rsidRDefault="00BE3CE4" w:rsidP="00BE3CE4">
                  <w:pPr>
                    <w:ind w:right="211"/>
                    <w:jc w:val="both"/>
                    <w:rPr>
                      <w:rFonts w:ascii="Times New Roman" w:hAnsi="Times New Roman" w:cs="Times New Roman"/>
                      <w:noProof/>
                      <w:sz w:val="24"/>
                      <w:szCs w:val="24"/>
                      <w:lang w:val="tr-TR" w:bidi="tr-TR"/>
                    </w:rPr>
                  </w:pPr>
                  <w:r w:rsidRPr="00BE3CE4">
                    <w:rPr>
                      <w:rFonts w:ascii="Times New Roman" w:hAnsi="Times New Roman" w:cs="Times New Roman"/>
                      <w:noProof/>
                      <w:sz w:val="24"/>
                      <w:szCs w:val="24"/>
                      <w:lang w:val="tr-TR" w:bidi="tr-TR"/>
                    </w:rPr>
                    <w:t>3.İhracat işlemlerini yapar</w:t>
                  </w:r>
                </w:p>
                <w:p w14:paraId="0596606B" w14:textId="77777777" w:rsidR="00BE3CE4" w:rsidRPr="00BE3CE4" w:rsidRDefault="00BE3CE4" w:rsidP="00BE3CE4">
                  <w:pPr>
                    <w:ind w:right="211"/>
                    <w:jc w:val="both"/>
                    <w:rPr>
                      <w:rFonts w:ascii="Times New Roman" w:hAnsi="Times New Roman" w:cs="Times New Roman"/>
                      <w:noProof/>
                      <w:sz w:val="24"/>
                      <w:szCs w:val="24"/>
                      <w:lang w:val="tr-TR" w:bidi="tr-TR"/>
                    </w:rPr>
                  </w:pPr>
                  <w:r w:rsidRPr="00BE3CE4">
                    <w:rPr>
                      <w:rFonts w:ascii="Times New Roman" w:hAnsi="Times New Roman" w:cs="Times New Roman"/>
                      <w:noProof/>
                      <w:sz w:val="24"/>
                      <w:szCs w:val="24"/>
                      <w:lang w:val="tr-TR" w:bidi="tr-TR"/>
                    </w:rPr>
                    <w:t xml:space="preserve">4.Beyanname hazırlar. </w:t>
                  </w:r>
                </w:p>
                <w:p w14:paraId="3D474249" w14:textId="0E92AE6F" w:rsidR="00C80F1B" w:rsidRPr="00BE3CE4" w:rsidRDefault="00BE3CE4" w:rsidP="00BE3CE4">
                  <w:pPr>
                    <w:ind w:right="211"/>
                    <w:jc w:val="both"/>
                    <w:rPr>
                      <w:rFonts w:ascii="Times New Roman" w:hAnsi="Times New Roman" w:cs="Times New Roman"/>
                      <w:bCs/>
                      <w:noProof/>
                      <w:sz w:val="24"/>
                      <w:szCs w:val="24"/>
                      <w:lang w:bidi="tr-TR"/>
                    </w:rPr>
                  </w:pPr>
                  <w:r w:rsidRPr="00BE3CE4">
                    <w:rPr>
                      <w:rFonts w:ascii="Times New Roman" w:hAnsi="Times New Roman" w:cs="Times New Roman"/>
                      <w:noProof/>
                      <w:sz w:val="24"/>
                      <w:szCs w:val="24"/>
                      <w:lang w:val="tr-TR" w:bidi="tr-TR"/>
                    </w:rPr>
                    <w:t>5.Gümrük işlemlerini yapar.</w:t>
                  </w:r>
                </w:p>
              </w:tc>
            </w:tr>
            <w:tr w:rsidR="004660D1" w:rsidRPr="00BE3CE4" w14:paraId="413F6667" w14:textId="77777777" w:rsidTr="00F11203">
              <w:trPr>
                <w:trHeight w:val="275"/>
              </w:trPr>
              <w:tc>
                <w:tcPr>
                  <w:tcW w:w="2273" w:type="dxa"/>
                  <w:tcBorders>
                    <w:left w:val="single" w:sz="6" w:space="0" w:color="000000"/>
                  </w:tcBorders>
                </w:tcPr>
                <w:p w14:paraId="7361B854" w14:textId="77777777" w:rsidR="004660D1" w:rsidRPr="00BE3CE4" w:rsidRDefault="004660D1" w:rsidP="004660D1">
                  <w:pPr>
                    <w:pStyle w:val="TableParagraph"/>
                    <w:spacing w:line="256" w:lineRule="exact"/>
                    <w:ind w:left="105"/>
                    <w:jc w:val="left"/>
                    <w:rPr>
                      <w:noProof/>
                      <w:sz w:val="24"/>
                      <w:szCs w:val="24"/>
                      <w:lang w:val="tr-TR"/>
                    </w:rPr>
                  </w:pPr>
                  <w:r w:rsidRPr="00BE3CE4">
                    <w:rPr>
                      <w:noProof/>
                      <w:sz w:val="24"/>
                      <w:szCs w:val="24"/>
                      <w:lang w:val="tr-TR"/>
                    </w:rPr>
                    <w:t>Dersin İçeriği</w:t>
                  </w:r>
                </w:p>
                <w:p w14:paraId="06E97205" w14:textId="77777777" w:rsidR="004660D1" w:rsidRPr="00BE3CE4" w:rsidRDefault="004660D1" w:rsidP="004660D1">
                  <w:pPr>
                    <w:pStyle w:val="TableParagraph"/>
                    <w:spacing w:line="256" w:lineRule="exact"/>
                    <w:ind w:left="0"/>
                    <w:jc w:val="left"/>
                    <w:rPr>
                      <w:noProof/>
                      <w:sz w:val="24"/>
                      <w:szCs w:val="24"/>
                      <w:lang w:val="tr-TR"/>
                    </w:rPr>
                  </w:pPr>
                </w:p>
              </w:tc>
              <w:tc>
                <w:tcPr>
                  <w:tcW w:w="8776" w:type="dxa"/>
                  <w:gridSpan w:val="6"/>
                </w:tcPr>
                <w:p w14:paraId="44C7D4E6" w14:textId="3A17CF53" w:rsidR="00C80F1B" w:rsidRPr="00BE3CE4" w:rsidRDefault="00BE3CE4" w:rsidP="008E2B4B">
                  <w:pPr>
                    <w:jc w:val="both"/>
                    <w:rPr>
                      <w:rFonts w:ascii="Times New Roman" w:eastAsiaTheme="minorHAnsi" w:hAnsi="Times New Roman" w:cs="Times New Roman"/>
                      <w:sz w:val="24"/>
                      <w:szCs w:val="24"/>
                    </w:rPr>
                  </w:pPr>
                  <w:r w:rsidRPr="00BE3CE4">
                    <w:rPr>
                      <w:rFonts w:ascii="Times New Roman" w:hAnsi="Times New Roman" w:cs="Times New Roman"/>
                      <w:sz w:val="24"/>
                      <w:szCs w:val="24"/>
                    </w:rPr>
                    <w:t>Evrim programının genel özellikleri, programın çalıştırılması, Yurtiçi müşteri tanımlamaları, yurtiçi müşteri kaydetme, değiştirme ve silme işlemleri. Kayıtlı yurtiçi müşteri bulma ve üzerinde düzeltme işlemleri, Yurtdışı müşteri tanımlamaları, yurtdışı müşteri kaydetme, değiştirme ve silme işlemleri. Kayıtlı yurtdışı müşteri bulma ve üzerinde düzeltme işlemleri, Örnek yurtiçi müşteri tanımlama, örnek yurtdışı müşteri tanımlama üzerinde yapılan düzenlemeler ve hataların giderilmesi, İhracat programına giriş. Yeni ihracat beyannamesi doldurma. İhracat beyannamesi detayları, İhracat beyannamesinin doldurulması. İhracat beyannamesinin yazdırılması. İhracat beyannamesi üzerinden rapor alınması, Örnek ihracat beyannamesi oluşturma, İthalat beyannamesine giriş. Yeni bir ithalat beyannamesinin yazımı. İthalat beyannamesi üzerindeki kutular hakkında genel bilgi, İthalat beyannamesi 2. sayfa giriş işlemleri. Sayfa 2’deki kutuların detaylı bilgileri. Özet beyan işlemleri TCGB kapatma işlemleri, İthalat beyannamesi sayfa 3 işlemleri. İthalat beyannamesi hesaplama sayfası işlemleri. Vergi hesaplama işlemi ve detayları, ithalat beyanname örnek oluşturma ve örnek ithalat beyannamesi yazımı, İthalat beyannamesi arama işlemleri. Beyanname yazdırma işlemleri, Beyanname raporlamaları, İhracat rejimleri ile ilgili düzenlemeler, İthalat rejimleri ile ilgili düzenlemeler.</w:t>
                  </w:r>
                </w:p>
              </w:tc>
            </w:tr>
            <w:tr w:rsidR="004660D1" w:rsidRPr="00BE3CE4" w14:paraId="220AEC9A" w14:textId="77777777" w:rsidTr="00F11203">
              <w:trPr>
                <w:trHeight w:val="277"/>
              </w:trPr>
              <w:tc>
                <w:tcPr>
                  <w:tcW w:w="2273" w:type="dxa"/>
                  <w:tcBorders>
                    <w:left w:val="single" w:sz="6" w:space="0" w:color="000000"/>
                  </w:tcBorders>
                </w:tcPr>
                <w:p w14:paraId="38485802" w14:textId="77777777" w:rsidR="004660D1" w:rsidRPr="00BE3CE4" w:rsidRDefault="004660D1" w:rsidP="004660D1">
                  <w:pPr>
                    <w:pStyle w:val="TableParagraph"/>
                    <w:spacing w:line="258" w:lineRule="exact"/>
                    <w:ind w:left="105"/>
                    <w:jc w:val="left"/>
                    <w:rPr>
                      <w:b/>
                      <w:noProof/>
                      <w:sz w:val="24"/>
                      <w:szCs w:val="24"/>
                      <w:lang w:val="tr-TR"/>
                    </w:rPr>
                  </w:pPr>
                  <w:r w:rsidRPr="00BE3CE4">
                    <w:rPr>
                      <w:b/>
                      <w:noProof/>
                      <w:sz w:val="24"/>
                      <w:szCs w:val="24"/>
                      <w:lang w:val="tr-TR"/>
                    </w:rPr>
                    <w:t>Haftalar</w:t>
                  </w:r>
                </w:p>
              </w:tc>
              <w:tc>
                <w:tcPr>
                  <w:tcW w:w="8776" w:type="dxa"/>
                  <w:gridSpan w:val="6"/>
                </w:tcPr>
                <w:p w14:paraId="4A650F5B" w14:textId="77777777" w:rsidR="004660D1" w:rsidRPr="00BE3CE4" w:rsidRDefault="004660D1" w:rsidP="004660D1">
                  <w:pPr>
                    <w:pStyle w:val="TableParagraph"/>
                    <w:spacing w:line="258" w:lineRule="exact"/>
                    <w:ind w:left="2934" w:right="2925"/>
                    <w:rPr>
                      <w:b/>
                      <w:noProof/>
                      <w:sz w:val="24"/>
                      <w:szCs w:val="24"/>
                      <w:lang w:val="tr-TR"/>
                    </w:rPr>
                  </w:pPr>
                  <w:r w:rsidRPr="00BE3CE4">
                    <w:rPr>
                      <w:b/>
                      <w:noProof/>
                      <w:sz w:val="24"/>
                      <w:szCs w:val="24"/>
                      <w:lang w:val="tr-TR"/>
                    </w:rPr>
                    <w:t>Konular</w:t>
                  </w:r>
                </w:p>
              </w:tc>
            </w:tr>
            <w:tr w:rsidR="00BE3CE4" w:rsidRPr="00BE3CE4" w14:paraId="7D43D22B" w14:textId="77777777" w:rsidTr="00BE3CE4">
              <w:trPr>
                <w:trHeight w:val="343"/>
              </w:trPr>
              <w:tc>
                <w:tcPr>
                  <w:tcW w:w="2273" w:type="dxa"/>
                  <w:tcBorders>
                    <w:left w:val="single" w:sz="6" w:space="0" w:color="000000"/>
                  </w:tcBorders>
                </w:tcPr>
                <w:p w14:paraId="1823A1EB" w14:textId="77777777" w:rsidR="00BE3CE4" w:rsidRPr="00BE3CE4" w:rsidRDefault="00BE3CE4" w:rsidP="00BE3CE4">
                  <w:pPr>
                    <w:pStyle w:val="TableParagraph"/>
                    <w:spacing w:line="273" w:lineRule="exact"/>
                    <w:ind w:left="105"/>
                    <w:jc w:val="left"/>
                    <w:rPr>
                      <w:sz w:val="24"/>
                      <w:szCs w:val="24"/>
                      <w:lang w:val="tr-TR"/>
                    </w:rPr>
                  </w:pPr>
                  <w:r w:rsidRPr="00BE3CE4">
                    <w:rPr>
                      <w:sz w:val="24"/>
                      <w:szCs w:val="24"/>
                      <w:lang w:val="tr-TR"/>
                    </w:rPr>
                    <w:t>1</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5756F380" w:rsidR="00BE3CE4" w:rsidRPr="00BE3CE4" w:rsidRDefault="00BE3CE4" w:rsidP="00BE3CE4">
                  <w:pPr>
                    <w:pStyle w:val="TableParagraph"/>
                    <w:spacing w:line="259" w:lineRule="exact"/>
                    <w:jc w:val="left"/>
                    <w:rPr>
                      <w:sz w:val="24"/>
                      <w:szCs w:val="24"/>
                      <w:lang w:val="tr-TR"/>
                    </w:rPr>
                  </w:pPr>
                  <w:r w:rsidRPr="00BE3CE4">
                    <w:rPr>
                      <w:noProof/>
                      <w:sz w:val="24"/>
                      <w:szCs w:val="24"/>
                    </w:rPr>
                    <w:t>Evrim programının genel özellikleri, programın çalıştırılması</w:t>
                  </w:r>
                </w:p>
              </w:tc>
            </w:tr>
            <w:tr w:rsidR="00BE3CE4" w:rsidRPr="00BE3CE4" w14:paraId="24BF2EC8" w14:textId="77777777" w:rsidTr="00A21E92">
              <w:trPr>
                <w:trHeight w:val="478"/>
              </w:trPr>
              <w:tc>
                <w:tcPr>
                  <w:tcW w:w="2273" w:type="dxa"/>
                  <w:tcBorders>
                    <w:left w:val="single" w:sz="6" w:space="0" w:color="000000"/>
                  </w:tcBorders>
                </w:tcPr>
                <w:p w14:paraId="2DE2AF3D" w14:textId="77777777" w:rsidR="00BE3CE4" w:rsidRPr="00BE3CE4" w:rsidRDefault="00BE3CE4" w:rsidP="00BE3CE4">
                  <w:pPr>
                    <w:pStyle w:val="TableParagraph"/>
                    <w:spacing w:line="273" w:lineRule="exact"/>
                    <w:ind w:left="105"/>
                    <w:jc w:val="left"/>
                    <w:rPr>
                      <w:sz w:val="24"/>
                      <w:szCs w:val="24"/>
                      <w:lang w:val="tr-TR"/>
                    </w:rPr>
                  </w:pPr>
                  <w:r w:rsidRPr="00BE3CE4">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3DC857CF" w:rsidR="00BE3CE4" w:rsidRPr="00BE3CE4" w:rsidRDefault="00BE3CE4" w:rsidP="00BE3CE4">
                  <w:pPr>
                    <w:pStyle w:val="TableParagraph"/>
                    <w:spacing w:line="259" w:lineRule="exact"/>
                    <w:jc w:val="left"/>
                    <w:rPr>
                      <w:noProof/>
                      <w:sz w:val="24"/>
                      <w:szCs w:val="24"/>
                      <w:lang w:val="tr-TR"/>
                    </w:rPr>
                  </w:pPr>
                  <w:r w:rsidRPr="00BE3CE4">
                    <w:rPr>
                      <w:noProof/>
                      <w:sz w:val="24"/>
                      <w:szCs w:val="24"/>
                    </w:rPr>
                    <w:t>Yurtiçi müşteri tanımlamaları, yurtiçi müşteri kaydetme, değiştirme ve silme işlemleri. Kayıtlı yurtiçi müşteri bulma ve üzerinde düzeltme işlemleri</w:t>
                  </w:r>
                </w:p>
              </w:tc>
            </w:tr>
            <w:tr w:rsidR="00BE3CE4" w:rsidRPr="00BE3CE4" w14:paraId="76AE8E36" w14:textId="77777777" w:rsidTr="00A21E92">
              <w:trPr>
                <w:trHeight w:val="478"/>
              </w:trPr>
              <w:tc>
                <w:tcPr>
                  <w:tcW w:w="2273" w:type="dxa"/>
                  <w:tcBorders>
                    <w:left w:val="single" w:sz="6" w:space="0" w:color="000000"/>
                  </w:tcBorders>
                </w:tcPr>
                <w:p w14:paraId="557286B2" w14:textId="77777777" w:rsidR="00BE3CE4" w:rsidRPr="00BE3CE4" w:rsidRDefault="00BE3CE4" w:rsidP="00BE3CE4">
                  <w:pPr>
                    <w:pStyle w:val="TableParagraph"/>
                    <w:spacing w:line="256" w:lineRule="exact"/>
                    <w:ind w:left="105"/>
                    <w:jc w:val="left"/>
                    <w:rPr>
                      <w:sz w:val="24"/>
                      <w:szCs w:val="24"/>
                      <w:lang w:val="tr-TR"/>
                    </w:rPr>
                  </w:pPr>
                  <w:r w:rsidRPr="00BE3CE4">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49DD76AB" w:rsidR="00BE3CE4" w:rsidRPr="00BE3CE4" w:rsidRDefault="00BE3CE4" w:rsidP="00BE3CE4">
                  <w:pPr>
                    <w:pStyle w:val="TableParagraph"/>
                    <w:spacing w:line="256" w:lineRule="exact"/>
                    <w:jc w:val="left"/>
                    <w:rPr>
                      <w:sz w:val="24"/>
                      <w:szCs w:val="24"/>
                      <w:lang w:val="tr-TR"/>
                    </w:rPr>
                  </w:pPr>
                  <w:r w:rsidRPr="00BE3CE4">
                    <w:rPr>
                      <w:noProof/>
                      <w:sz w:val="24"/>
                      <w:szCs w:val="24"/>
                    </w:rPr>
                    <w:t>Yurtdışı müşteri tanımlamaları, yurtdışı müşteri kaydetme, değiştirme ve silme işlemleri. Kayıtlı yurtdışı müşteri bulma ve üzerinde düzeltme işlemleri</w:t>
                  </w:r>
                </w:p>
              </w:tc>
            </w:tr>
            <w:tr w:rsidR="00BE3CE4" w:rsidRPr="00BE3CE4" w14:paraId="505D50D3" w14:textId="77777777" w:rsidTr="00A21E92">
              <w:trPr>
                <w:trHeight w:val="478"/>
              </w:trPr>
              <w:tc>
                <w:tcPr>
                  <w:tcW w:w="2273" w:type="dxa"/>
                  <w:tcBorders>
                    <w:left w:val="single" w:sz="6" w:space="0" w:color="000000"/>
                  </w:tcBorders>
                </w:tcPr>
                <w:p w14:paraId="21929937" w14:textId="77777777" w:rsidR="00BE3CE4" w:rsidRPr="00BE3CE4" w:rsidRDefault="00BE3CE4" w:rsidP="00BE3CE4">
                  <w:pPr>
                    <w:pStyle w:val="TableParagraph"/>
                    <w:spacing w:line="273" w:lineRule="exact"/>
                    <w:ind w:left="105"/>
                    <w:jc w:val="left"/>
                    <w:rPr>
                      <w:sz w:val="24"/>
                      <w:szCs w:val="24"/>
                      <w:lang w:val="tr-TR"/>
                    </w:rPr>
                  </w:pPr>
                  <w:r w:rsidRPr="00BE3CE4">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501E4920" w:rsidR="00BE3CE4" w:rsidRPr="00BE3CE4" w:rsidRDefault="00BE3CE4" w:rsidP="00BE3CE4">
                  <w:pPr>
                    <w:pStyle w:val="TableParagraph"/>
                    <w:spacing w:line="276" w:lineRule="exact"/>
                    <w:ind w:right="93"/>
                    <w:jc w:val="left"/>
                    <w:rPr>
                      <w:sz w:val="24"/>
                      <w:szCs w:val="24"/>
                      <w:lang w:val="tr-TR"/>
                    </w:rPr>
                  </w:pPr>
                  <w:r w:rsidRPr="00BE3CE4">
                    <w:rPr>
                      <w:noProof/>
                      <w:sz w:val="24"/>
                      <w:szCs w:val="24"/>
                    </w:rPr>
                    <w:t>Örnek yurtiçi müşteri tanımlama, örnek yurtdışı müşteri tanımlama üzerinde yapılan düzenlemeler ve hataların giderilmesi</w:t>
                  </w:r>
                </w:p>
              </w:tc>
            </w:tr>
            <w:tr w:rsidR="00BE3CE4" w:rsidRPr="00BE3CE4" w14:paraId="5AAF3925" w14:textId="77777777" w:rsidTr="00A21E92">
              <w:trPr>
                <w:trHeight w:val="478"/>
              </w:trPr>
              <w:tc>
                <w:tcPr>
                  <w:tcW w:w="2273" w:type="dxa"/>
                  <w:tcBorders>
                    <w:left w:val="single" w:sz="6" w:space="0" w:color="000000"/>
                  </w:tcBorders>
                </w:tcPr>
                <w:p w14:paraId="26F288F1" w14:textId="77777777" w:rsidR="00BE3CE4" w:rsidRPr="00BE3CE4" w:rsidRDefault="00BE3CE4" w:rsidP="00BE3CE4">
                  <w:pPr>
                    <w:pStyle w:val="TableParagraph"/>
                    <w:spacing w:line="255" w:lineRule="exact"/>
                    <w:ind w:left="105"/>
                    <w:jc w:val="left"/>
                    <w:rPr>
                      <w:sz w:val="24"/>
                      <w:szCs w:val="24"/>
                      <w:lang w:val="tr-TR"/>
                    </w:rPr>
                  </w:pPr>
                  <w:r w:rsidRPr="00BE3CE4">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34E823A6" w:rsidR="00BE3CE4" w:rsidRPr="00BE3CE4" w:rsidRDefault="00BE3CE4" w:rsidP="00BE3CE4">
                  <w:pPr>
                    <w:pStyle w:val="TableParagraph"/>
                    <w:spacing w:line="255" w:lineRule="exact"/>
                    <w:jc w:val="left"/>
                    <w:rPr>
                      <w:sz w:val="24"/>
                      <w:szCs w:val="24"/>
                      <w:lang w:val="tr-TR"/>
                    </w:rPr>
                  </w:pPr>
                  <w:r w:rsidRPr="00BE3CE4">
                    <w:rPr>
                      <w:noProof/>
                      <w:sz w:val="24"/>
                      <w:szCs w:val="24"/>
                    </w:rPr>
                    <w:t>İhracat programına giriş. Yeni ihracat beyannamesi doldurma. İhracat beyannamesi detayları</w:t>
                  </w:r>
                </w:p>
              </w:tc>
            </w:tr>
            <w:tr w:rsidR="00BE3CE4" w:rsidRPr="00BE3CE4" w14:paraId="7E2A6B17" w14:textId="77777777" w:rsidTr="00A21E92">
              <w:trPr>
                <w:trHeight w:val="478"/>
              </w:trPr>
              <w:tc>
                <w:tcPr>
                  <w:tcW w:w="2273" w:type="dxa"/>
                  <w:tcBorders>
                    <w:left w:val="single" w:sz="6" w:space="0" w:color="000000"/>
                  </w:tcBorders>
                </w:tcPr>
                <w:p w14:paraId="0F303748" w14:textId="77777777" w:rsidR="00BE3CE4" w:rsidRPr="00BE3CE4" w:rsidRDefault="00BE3CE4" w:rsidP="00BE3CE4">
                  <w:pPr>
                    <w:pStyle w:val="TableParagraph"/>
                    <w:spacing w:line="273" w:lineRule="exact"/>
                    <w:ind w:left="105"/>
                    <w:jc w:val="left"/>
                    <w:rPr>
                      <w:sz w:val="24"/>
                      <w:szCs w:val="24"/>
                      <w:lang w:val="tr-TR"/>
                    </w:rPr>
                  </w:pPr>
                  <w:r w:rsidRPr="00BE3CE4">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48AC54AC" w:rsidR="00BE3CE4" w:rsidRPr="00BE3CE4" w:rsidRDefault="00BE3CE4" w:rsidP="00BE3CE4">
                  <w:pPr>
                    <w:pStyle w:val="TableParagraph"/>
                    <w:spacing w:line="276" w:lineRule="exact"/>
                    <w:ind w:right="547"/>
                    <w:jc w:val="left"/>
                    <w:rPr>
                      <w:sz w:val="24"/>
                      <w:szCs w:val="24"/>
                      <w:lang w:val="tr-TR"/>
                    </w:rPr>
                  </w:pPr>
                  <w:r w:rsidRPr="00BE3CE4">
                    <w:rPr>
                      <w:noProof/>
                      <w:sz w:val="24"/>
                      <w:szCs w:val="24"/>
                    </w:rPr>
                    <w:t>İhracat beyannamesinin doldurulması. İhracat beyannamesinin yazdırılması. İhracat beyannamesi üzerinden rapor alınması</w:t>
                  </w:r>
                </w:p>
              </w:tc>
            </w:tr>
            <w:tr w:rsidR="00BE3CE4" w:rsidRPr="00BE3CE4" w14:paraId="57BB2E53" w14:textId="77777777" w:rsidTr="00BE3CE4">
              <w:trPr>
                <w:trHeight w:val="416"/>
              </w:trPr>
              <w:tc>
                <w:tcPr>
                  <w:tcW w:w="2273" w:type="dxa"/>
                  <w:tcBorders>
                    <w:left w:val="single" w:sz="6" w:space="0" w:color="000000"/>
                  </w:tcBorders>
                </w:tcPr>
                <w:p w14:paraId="3C5B3D7A" w14:textId="77777777" w:rsidR="00BE3CE4" w:rsidRPr="00BE3CE4" w:rsidRDefault="00BE3CE4" w:rsidP="00BE3CE4">
                  <w:pPr>
                    <w:pStyle w:val="TableParagraph"/>
                    <w:spacing w:line="258" w:lineRule="exact"/>
                    <w:ind w:left="105"/>
                    <w:jc w:val="left"/>
                    <w:rPr>
                      <w:sz w:val="24"/>
                      <w:szCs w:val="24"/>
                      <w:lang w:val="tr-TR"/>
                    </w:rPr>
                  </w:pPr>
                  <w:r w:rsidRPr="00BE3CE4">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27D78579" w:rsidR="00BE3CE4" w:rsidRPr="00BE3CE4" w:rsidRDefault="004E7276" w:rsidP="00BE3CE4">
                  <w:pPr>
                    <w:pStyle w:val="TableParagraph"/>
                    <w:spacing w:line="258" w:lineRule="exact"/>
                    <w:ind w:left="0"/>
                    <w:jc w:val="left"/>
                    <w:rPr>
                      <w:sz w:val="24"/>
                      <w:szCs w:val="24"/>
                      <w:lang w:val="tr-TR"/>
                    </w:rPr>
                  </w:pPr>
                  <w:r>
                    <w:rPr>
                      <w:b/>
                      <w:noProof/>
                      <w:sz w:val="24"/>
                      <w:szCs w:val="24"/>
                    </w:rPr>
                    <w:t xml:space="preserve"> </w:t>
                  </w:r>
                  <w:r w:rsidR="00BE3CE4" w:rsidRPr="00BE3CE4">
                    <w:rPr>
                      <w:noProof/>
                      <w:sz w:val="24"/>
                      <w:szCs w:val="24"/>
                    </w:rPr>
                    <w:t>Örnek ihracat beyannamesi oluşturma</w:t>
                  </w:r>
                </w:p>
              </w:tc>
            </w:tr>
            <w:tr w:rsidR="00BE3CE4" w:rsidRPr="00BE3CE4" w14:paraId="479046D6" w14:textId="77777777" w:rsidTr="00A21E92">
              <w:trPr>
                <w:trHeight w:val="478"/>
              </w:trPr>
              <w:tc>
                <w:tcPr>
                  <w:tcW w:w="2273" w:type="dxa"/>
                  <w:tcBorders>
                    <w:left w:val="single" w:sz="6" w:space="0" w:color="000000"/>
                  </w:tcBorders>
                </w:tcPr>
                <w:p w14:paraId="42ECFEF1" w14:textId="77777777" w:rsidR="00BE3CE4" w:rsidRPr="00BE3CE4" w:rsidRDefault="00BE3CE4" w:rsidP="00BE3CE4">
                  <w:pPr>
                    <w:pStyle w:val="TableParagraph"/>
                    <w:spacing w:line="273" w:lineRule="exact"/>
                    <w:ind w:left="105"/>
                    <w:jc w:val="left"/>
                    <w:rPr>
                      <w:sz w:val="24"/>
                      <w:szCs w:val="24"/>
                      <w:lang w:val="tr-TR"/>
                    </w:rPr>
                  </w:pPr>
                  <w:r w:rsidRPr="00BE3CE4">
                    <w:rPr>
                      <w:sz w:val="24"/>
                      <w:szCs w:val="24"/>
                      <w:lang w:val="tr-TR"/>
                    </w:rPr>
                    <w:lastRenderedPageBreak/>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12284C46" w:rsidR="00BE3CE4" w:rsidRPr="00BE3CE4" w:rsidRDefault="00BE3CE4" w:rsidP="00BE3CE4">
                  <w:pPr>
                    <w:pStyle w:val="TableParagraph"/>
                    <w:spacing w:line="276" w:lineRule="exact"/>
                    <w:jc w:val="left"/>
                    <w:rPr>
                      <w:sz w:val="24"/>
                      <w:szCs w:val="24"/>
                      <w:lang w:val="tr-TR"/>
                    </w:rPr>
                  </w:pPr>
                  <w:r w:rsidRPr="00BE3CE4">
                    <w:rPr>
                      <w:noProof/>
                      <w:sz w:val="24"/>
                      <w:szCs w:val="24"/>
                    </w:rPr>
                    <w:t>İthalat beyannamesine giriş. Yeni bir ithalat beyannamesinin yazımı. İthalat beyannamesi üzerindeki kutular hakkında genel bilgi</w:t>
                  </w:r>
                </w:p>
              </w:tc>
            </w:tr>
            <w:tr w:rsidR="00BE3CE4" w:rsidRPr="00BE3CE4" w14:paraId="65CFD276" w14:textId="77777777" w:rsidTr="00A21E92">
              <w:trPr>
                <w:trHeight w:val="478"/>
              </w:trPr>
              <w:tc>
                <w:tcPr>
                  <w:tcW w:w="2273" w:type="dxa"/>
                  <w:tcBorders>
                    <w:left w:val="single" w:sz="6" w:space="0" w:color="000000"/>
                  </w:tcBorders>
                </w:tcPr>
                <w:p w14:paraId="04FA48BA" w14:textId="77777777" w:rsidR="00BE3CE4" w:rsidRPr="00BE3CE4" w:rsidRDefault="00BE3CE4" w:rsidP="00BE3CE4">
                  <w:pPr>
                    <w:pStyle w:val="TableParagraph"/>
                    <w:spacing w:line="272" w:lineRule="exact"/>
                    <w:ind w:left="105"/>
                    <w:jc w:val="left"/>
                    <w:rPr>
                      <w:sz w:val="24"/>
                      <w:szCs w:val="24"/>
                      <w:lang w:val="tr-TR"/>
                    </w:rPr>
                  </w:pPr>
                  <w:r w:rsidRPr="00BE3CE4">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2F02E0B0" w:rsidR="00BE3CE4" w:rsidRPr="00BE3CE4" w:rsidRDefault="00BE3CE4" w:rsidP="00BE3CE4">
                  <w:pPr>
                    <w:pStyle w:val="TableParagraph"/>
                    <w:spacing w:line="259" w:lineRule="exact"/>
                    <w:jc w:val="left"/>
                    <w:rPr>
                      <w:sz w:val="24"/>
                      <w:szCs w:val="24"/>
                      <w:lang w:val="tr-TR"/>
                    </w:rPr>
                  </w:pPr>
                  <w:r w:rsidRPr="00BE3CE4">
                    <w:rPr>
                      <w:noProof/>
                      <w:sz w:val="24"/>
                      <w:szCs w:val="24"/>
                    </w:rPr>
                    <w:t>İthalat beyannamesi 2. sayfa giriş işlemleri. Sayfa 2’deki kutuların detaylı bilgileri. Özet beyan işlemleri TCGB kapatma işlemleri</w:t>
                  </w:r>
                </w:p>
              </w:tc>
            </w:tr>
            <w:tr w:rsidR="00BE3CE4" w:rsidRPr="00BE3CE4" w14:paraId="694F8225" w14:textId="77777777" w:rsidTr="00A21E92">
              <w:trPr>
                <w:trHeight w:val="478"/>
              </w:trPr>
              <w:tc>
                <w:tcPr>
                  <w:tcW w:w="2273" w:type="dxa"/>
                  <w:tcBorders>
                    <w:left w:val="single" w:sz="6" w:space="0" w:color="000000"/>
                  </w:tcBorders>
                </w:tcPr>
                <w:p w14:paraId="70C9E5E3" w14:textId="77777777" w:rsidR="00BE3CE4" w:rsidRPr="00BE3CE4" w:rsidRDefault="00BE3CE4" w:rsidP="00BE3CE4">
                  <w:pPr>
                    <w:pStyle w:val="TableParagraph"/>
                    <w:spacing w:line="256" w:lineRule="exact"/>
                    <w:ind w:left="105"/>
                    <w:jc w:val="left"/>
                    <w:rPr>
                      <w:sz w:val="24"/>
                      <w:szCs w:val="24"/>
                      <w:lang w:val="tr-TR"/>
                    </w:rPr>
                  </w:pPr>
                  <w:r w:rsidRPr="00BE3CE4">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1C728FD0" w:rsidR="00BE3CE4" w:rsidRPr="00BE3CE4" w:rsidRDefault="00BE3CE4" w:rsidP="00BE3CE4">
                  <w:pPr>
                    <w:pStyle w:val="TableParagraph"/>
                    <w:spacing w:line="256" w:lineRule="exact"/>
                    <w:jc w:val="left"/>
                    <w:rPr>
                      <w:sz w:val="24"/>
                      <w:szCs w:val="24"/>
                      <w:lang w:val="tr-TR"/>
                    </w:rPr>
                  </w:pPr>
                  <w:r w:rsidRPr="00BE3CE4">
                    <w:rPr>
                      <w:noProof/>
                      <w:sz w:val="24"/>
                      <w:szCs w:val="24"/>
                    </w:rPr>
                    <w:t>İthalat beyannamesi sayfa 3 işlemleri. İthalat beyannamesi hesaplamasayfası işlemleri. Vergi hesaplama işlemi ve detayları</w:t>
                  </w:r>
                </w:p>
              </w:tc>
            </w:tr>
            <w:tr w:rsidR="00BE3CE4" w:rsidRPr="00BE3CE4" w14:paraId="17D27B07" w14:textId="77777777" w:rsidTr="00BE3CE4">
              <w:trPr>
                <w:trHeight w:val="364"/>
              </w:trPr>
              <w:tc>
                <w:tcPr>
                  <w:tcW w:w="2273" w:type="dxa"/>
                  <w:tcBorders>
                    <w:left w:val="single" w:sz="6" w:space="0" w:color="000000"/>
                  </w:tcBorders>
                </w:tcPr>
                <w:p w14:paraId="2A40B4C9" w14:textId="77777777" w:rsidR="00BE3CE4" w:rsidRPr="00BE3CE4" w:rsidRDefault="00BE3CE4" w:rsidP="00BE3CE4">
                  <w:pPr>
                    <w:pStyle w:val="TableParagraph"/>
                    <w:spacing w:line="273" w:lineRule="exact"/>
                    <w:ind w:left="105"/>
                    <w:jc w:val="left"/>
                    <w:rPr>
                      <w:sz w:val="24"/>
                      <w:szCs w:val="24"/>
                      <w:lang w:val="tr-TR"/>
                    </w:rPr>
                  </w:pPr>
                  <w:r w:rsidRPr="00BE3CE4">
                    <w:rPr>
                      <w:sz w:val="24"/>
                      <w:szCs w:val="24"/>
                      <w:lang w:val="tr-TR"/>
                    </w:rPr>
                    <w:t>11</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7203EA2A" w:rsidR="00BE3CE4" w:rsidRPr="00BE3CE4" w:rsidRDefault="00BE3CE4" w:rsidP="00BE3CE4">
                  <w:pPr>
                    <w:pStyle w:val="TableParagraph"/>
                    <w:spacing w:line="276" w:lineRule="exact"/>
                    <w:ind w:right="547"/>
                    <w:jc w:val="left"/>
                    <w:rPr>
                      <w:sz w:val="24"/>
                      <w:szCs w:val="24"/>
                      <w:lang w:val="tr-TR"/>
                    </w:rPr>
                  </w:pPr>
                  <w:r w:rsidRPr="00BE3CE4">
                    <w:rPr>
                      <w:noProof/>
                      <w:sz w:val="24"/>
                      <w:szCs w:val="24"/>
                    </w:rPr>
                    <w:t>ithalat beyanname örnek oluşturma ve örnek ithalat beyannamesi yazımı</w:t>
                  </w:r>
                </w:p>
              </w:tc>
            </w:tr>
            <w:tr w:rsidR="00BE3CE4" w:rsidRPr="00BE3CE4" w14:paraId="25BD4CD0" w14:textId="77777777" w:rsidTr="00A21E92">
              <w:trPr>
                <w:trHeight w:val="478"/>
              </w:trPr>
              <w:tc>
                <w:tcPr>
                  <w:tcW w:w="2273" w:type="dxa"/>
                  <w:tcBorders>
                    <w:left w:val="single" w:sz="6" w:space="0" w:color="000000"/>
                  </w:tcBorders>
                </w:tcPr>
                <w:p w14:paraId="00C68234" w14:textId="77777777" w:rsidR="00BE3CE4" w:rsidRPr="00BE3CE4" w:rsidRDefault="00BE3CE4" w:rsidP="00BE3CE4">
                  <w:pPr>
                    <w:pStyle w:val="TableParagraph"/>
                    <w:spacing w:line="272" w:lineRule="exact"/>
                    <w:ind w:left="105"/>
                    <w:jc w:val="left"/>
                    <w:rPr>
                      <w:sz w:val="24"/>
                      <w:szCs w:val="24"/>
                      <w:lang w:val="tr-TR"/>
                    </w:rPr>
                  </w:pPr>
                  <w:r w:rsidRPr="00BE3CE4">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48ED0985" w:rsidR="00BE3CE4" w:rsidRPr="00BE3CE4" w:rsidRDefault="004E7276" w:rsidP="00BE3CE4">
                  <w:pPr>
                    <w:pStyle w:val="TableParagraph"/>
                    <w:spacing w:line="259" w:lineRule="exact"/>
                    <w:ind w:left="0"/>
                    <w:jc w:val="left"/>
                    <w:rPr>
                      <w:sz w:val="24"/>
                      <w:szCs w:val="24"/>
                      <w:lang w:val="tr-TR"/>
                    </w:rPr>
                  </w:pPr>
                  <w:r>
                    <w:rPr>
                      <w:b/>
                      <w:noProof/>
                      <w:sz w:val="24"/>
                      <w:szCs w:val="24"/>
                    </w:rPr>
                    <w:t xml:space="preserve"> </w:t>
                  </w:r>
                  <w:r w:rsidR="00BE3CE4" w:rsidRPr="00BE3CE4">
                    <w:rPr>
                      <w:noProof/>
                      <w:sz w:val="24"/>
                      <w:szCs w:val="24"/>
                    </w:rPr>
                    <w:t>İthalat beyannamesi arama işlemleri. Beyanname yazdırma işlemleri. Beyanname raporlamaları</w:t>
                  </w:r>
                </w:p>
              </w:tc>
            </w:tr>
            <w:tr w:rsidR="00BE3CE4" w:rsidRPr="00BE3CE4" w14:paraId="575699F4" w14:textId="77777777" w:rsidTr="00BE3CE4">
              <w:trPr>
                <w:trHeight w:val="319"/>
              </w:trPr>
              <w:tc>
                <w:tcPr>
                  <w:tcW w:w="2273" w:type="dxa"/>
                  <w:tcBorders>
                    <w:left w:val="single" w:sz="6" w:space="0" w:color="000000"/>
                  </w:tcBorders>
                </w:tcPr>
                <w:p w14:paraId="6A388E11" w14:textId="77777777" w:rsidR="00BE3CE4" w:rsidRPr="00BE3CE4" w:rsidRDefault="00BE3CE4" w:rsidP="00BE3CE4">
                  <w:pPr>
                    <w:pStyle w:val="TableParagraph"/>
                    <w:spacing w:line="272" w:lineRule="exact"/>
                    <w:ind w:left="105"/>
                    <w:jc w:val="left"/>
                    <w:rPr>
                      <w:sz w:val="24"/>
                      <w:szCs w:val="24"/>
                      <w:lang w:val="tr-TR"/>
                    </w:rPr>
                  </w:pPr>
                  <w:r w:rsidRPr="00BE3CE4">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48930716" w:rsidR="00BE3CE4" w:rsidRPr="00BE3CE4" w:rsidRDefault="00BE3CE4" w:rsidP="00BE3CE4">
                  <w:pPr>
                    <w:pStyle w:val="TableParagraph"/>
                    <w:spacing w:line="261" w:lineRule="exact"/>
                    <w:jc w:val="left"/>
                    <w:rPr>
                      <w:sz w:val="24"/>
                      <w:szCs w:val="24"/>
                      <w:lang w:val="tr-TR"/>
                    </w:rPr>
                  </w:pPr>
                  <w:r w:rsidRPr="00BE3CE4">
                    <w:rPr>
                      <w:noProof/>
                      <w:sz w:val="24"/>
                      <w:szCs w:val="24"/>
                    </w:rPr>
                    <w:t>İhracat rejimleri ile ilgili düzenlemeler</w:t>
                  </w:r>
                </w:p>
              </w:tc>
            </w:tr>
            <w:tr w:rsidR="00BE3CE4" w:rsidRPr="00BE3CE4" w14:paraId="2E439780" w14:textId="77777777" w:rsidTr="00BE3CE4">
              <w:trPr>
                <w:trHeight w:val="268"/>
              </w:trPr>
              <w:tc>
                <w:tcPr>
                  <w:tcW w:w="2273" w:type="dxa"/>
                  <w:tcBorders>
                    <w:left w:val="single" w:sz="6" w:space="0" w:color="000000"/>
                  </w:tcBorders>
                </w:tcPr>
                <w:p w14:paraId="305D064D" w14:textId="77777777" w:rsidR="00BE3CE4" w:rsidRPr="00BE3CE4" w:rsidRDefault="00BE3CE4" w:rsidP="00BE3CE4">
                  <w:pPr>
                    <w:pStyle w:val="TableParagraph"/>
                    <w:spacing w:line="272" w:lineRule="exact"/>
                    <w:ind w:left="105"/>
                    <w:jc w:val="left"/>
                    <w:rPr>
                      <w:sz w:val="24"/>
                      <w:szCs w:val="24"/>
                      <w:lang w:val="tr-TR"/>
                    </w:rPr>
                  </w:pPr>
                  <w:r w:rsidRPr="00BE3CE4">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1690E824" w:rsidR="00BE3CE4" w:rsidRPr="00BE3CE4" w:rsidRDefault="004E7276" w:rsidP="00BE3CE4">
                  <w:pPr>
                    <w:pStyle w:val="TableParagraph"/>
                    <w:spacing w:line="261" w:lineRule="exact"/>
                    <w:ind w:left="0"/>
                    <w:jc w:val="left"/>
                    <w:rPr>
                      <w:sz w:val="24"/>
                      <w:szCs w:val="24"/>
                      <w:lang w:val="tr-TR"/>
                    </w:rPr>
                  </w:pPr>
                  <w:r>
                    <w:rPr>
                      <w:b/>
                      <w:noProof/>
                      <w:sz w:val="24"/>
                      <w:szCs w:val="24"/>
                    </w:rPr>
                    <w:t xml:space="preserve"> </w:t>
                  </w:r>
                  <w:r w:rsidR="00BE3CE4" w:rsidRPr="00BE3CE4">
                    <w:rPr>
                      <w:noProof/>
                      <w:sz w:val="24"/>
                      <w:szCs w:val="24"/>
                    </w:rPr>
                    <w:t>İthalat rejimleri ile ilgili düzenlemeler</w:t>
                  </w:r>
                </w:p>
              </w:tc>
            </w:tr>
          </w:tbl>
          <w:p w14:paraId="73C8F90D" w14:textId="77777777" w:rsidR="00A25C74" w:rsidRPr="00BE3CE4" w:rsidRDefault="00A25C74" w:rsidP="00E5606A">
            <w:pPr>
              <w:jc w:val="both"/>
              <w:rPr>
                <w:rFonts w:ascii="Times New Roman" w:hAnsi="Times New Roman" w:cs="Times New Roman"/>
                <w:color w:val="000000"/>
                <w:sz w:val="24"/>
                <w:szCs w:val="24"/>
              </w:rPr>
            </w:pPr>
          </w:p>
          <w:p w14:paraId="00076349" w14:textId="77777777" w:rsidR="001E4193" w:rsidRPr="00BE3CE4"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BE3CE4" w14:paraId="4927599B" w14:textId="77777777" w:rsidTr="001E4193">
              <w:trPr>
                <w:trHeight w:val="300"/>
              </w:trPr>
              <w:tc>
                <w:tcPr>
                  <w:tcW w:w="11107" w:type="dxa"/>
                  <w:tcBorders>
                    <w:left w:val="single" w:sz="6" w:space="0" w:color="000000"/>
                  </w:tcBorders>
                </w:tcPr>
                <w:p w14:paraId="367888DD" w14:textId="77777777" w:rsidR="001E4193" w:rsidRPr="00BE3CE4" w:rsidRDefault="001E4193" w:rsidP="00292BA0">
                  <w:pPr>
                    <w:pStyle w:val="TableParagraph"/>
                    <w:spacing w:line="273" w:lineRule="exact"/>
                    <w:ind w:left="3396" w:right="3388"/>
                    <w:rPr>
                      <w:b/>
                      <w:sz w:val="24"/>
                      <w:szCs w:val="24"/>
                      <w:lang w:val="tr-TR"/>
                    </w:rPr>
                  </w:pPr>
                  <w:r w:rsidRPr="00BE3CE4">
                    <w:rPr>
                      <w:b/>
                      <w:sz w:val="24"/>
                      <w:szCs w:val="24"/>
                      <w:lang w:val="tr-TR"/>
                    </w:rPr>
                    <w:t>Genel Yeterlilikler</w:t>
                  </w:r>
                </w:p>
              </w:tc>
            </w:tr>
            <w:tr w:rsidR="001E4193" w:rsidRPr="00BE3CE4" w14:paraId="37B3D1FA" w14:textId="77777777" w:rsidTr="001E4193">
              <w:trPr>
                <w:trHeight w:val="551"/>
              </w:trPr>
              <w:tc>
                <w:tcPr>
                  <w:tcW w:w="11107" w:type="dxa"/>
                  <w:tcBorders>
                    <w:left w:val="single" w:sz="6" w:space="0" w:color="000000"/>
                  </w:tcBorders>
                </w:tcPr>
                <w:p w14:paraId="28D7FBDC" w14:textId="77777777" w:rsidR="001E4193" w:rsidRPr="00BE3CE4" w:rsidRDefault="001E4193" w:rsidP="00292BA0">
                  <w:pPr>
                    <w:pStyle w:val="TableParagraph"/>
                    <w:spacing w:line="259" w:lineRule="exact"/>
                    <w:ind w:left="105"/>
                    <w:jc w:val="left"/>
                    <w:rPr>
                      <w:sz w:val="24"/>
                      <w:szCs w:val="24"/>
                      <w:lang w:val="tr-TR"/>
                    </w:rPr>
                  </w:pPr>
                </w:p>
                <w:p w14:paraId="00E5ECAF" w14:textId="77777777" w:rsidR="00374AF8" w:rsidRPr="00BE3CE4" w:rsidRDefault="00374AF8" w:rsidP="00662FDF">
                  <w:pPr>
                    <w:pStyle w:val="TableParagraph"/>
                    <w:spacing w:line="259" w:lineRule="exact"/>
                    <w:ind w:left="0"/>
                    <w:jc w:val="left"/>
                    <w:rPr>
                      <w:sz w:val="24"/>
                      <w:szCs w:val="24"/>
                    </w:rPr>
                  </w:pPr>
                  <w:r w:rsidRPr="00BE3CE4">
                    <w:rPr>
                      <w:sz w:val="24"/>
                      <w:szCs w:val="24"/>
                    </w:rPr>
                    <w:t>Öğrencilerden bu dersin ana konularını anlamaları ve alanları ile uygulamalarında kullanmaları beklenir.</w:t>
                  </w:r>
                </w:p>
                <w:p w14:paraId="05A57630" w14:textId="77777777" w:rsidR="00374AF8" w:rsidRPr="00BE3CE4" w:rsidRDefault="00374AF8" w:rsidP="00292BA0">
                  <w:pPr>
                    <w:pStyle w:val="TableParagraph"/>
                    <w:spacing w:line="259" w:lineRule="exact"/>
                    <w:ind w:left="105"/>
                    <w:jc w:val="left"/>
                    <w:rPr>
                      <w:sz w:val="24"/>
                      <w:szCs w:val="24"/>
                      <w:lang w:val="tr-TR"/>
                    </w:rPr>
                  </w:pPr>
                </w:p>
              </w:tc>
            </w:tr>
            <w:tr w:rsidR="001E4193" w:rsidRPr="00BE3CE4" w14:paraId="5CBE7C9F" w14:textId="77777777" w:rsidTr="001E4193">
              <w:trPr>
                <w:trHeight w:val="275"/>
              </w:trPr>
              <w:tc>
                <w:tcPr>
                  <w:tcW w:w="11107" w:type="dxa"/>
                  <w:tcBorders>
                    <w:left w:val="single" w:sz="6" w:space="0" w:color="000000"/>
                  </w:tcBorders>
                </w:tcPr>
                <w:p w14:paraId="088B22B0" w14:textId="77777777" w:rsidR="001E4193" w:rsidRPr="00BE3CE4" w:rsidRDefault="001E4193" w:rsidP="00292BA0">
                  <w:pPr>
                    <w:pStyle w:val="TableParagraph"/>
                    <w:spacing w:line="256" w:lineRule="exact"/>
                    <w:ind w:left="3396" w:right="3386"/>
                    <w:rPr>
                      <w:b/>
                      <w:sz w:val="24"/>
                      <w:szCs w:val="24"/>
                      <w:lang w:val="tr-TR"/>
                    </w:rPr>
                  </w:pPr>
                  <w:r w:rsidRPr="00BE3CE4">
                    <w:rPr>
                      <w:b/>
                      <w:sz w:val="24"/>
                      <w:szCs w:val="24"/>
                      <w:lang w:val="tr-TR"/>
                    </w:rPr>
                    <w:t>Kaynaklar</w:t>
                  </w:r>
                </w:p>
              </w:tc>
            </w:tr>
            <w:tr w:rsidR="001E4193" w:rsidRPr="00BE3CE4" w14:paraId="640BAEE7" w14:textId="77777777" w:rsidTr="00AD44E1">
              <w:trPr>
                <w:trHeight w:val="946"/>
              </w:trPr>
              <w:tc>
                <w:tcPr>
                  <w:tcW w:w="11107" w:type="dxa"/>
                  <w:tcBorders>
                    <w:left w:val="single" w:sz="6" w:space="0" w:color="000000"/>
                  </w:tcBorders>
                </w:tcPr>
                <w:p w14:paraId="2CDAF4F0" w14:textId="77777777" w:rsidR="00C80F1B" w:rsidRPr="00BE3CE4" w:rsidRDefault="00C80F1B" w:rsidP="005B5938">
                  <w:pPr>
                    <w:pStyle w:val="TableParagraph"/>
                    <w:spacing w:line="228" w:lineRule="exact"/>
                    <w:ind w:left="0"/>
                    <w:jc w:val="both"/>
                    <w:rPr>
                      <w:sz w:val="24"/>
                      <w:szCs w:val="24"/>
                    </w:rPr>
                  </w:pPr>
                </w:p>
                <w:sdt>
                  <w:sdtPr>
                    <w:rPr>
                      <w:rFonts w:eastAsiaTheme="minorHAnsi"/>
                      <w:noProof/>
                      <w:sz w:val="24"/>
                      <w:szCs w:val="24"/>
                    </w:rPr>
                    <w:id w:val="-1632238288"/>
                    <w:bibliography/>
                  </w:sdtPr>
                  <w:sdtEndPr/>
                  <w:sdtContent>
                    <w:sdt>
                      <w:sdtPr>
                        <w:rPr>
                          <w:rFonts w:eastAsiaTheme="minorHAnsi"/>
                          <w:noProof/>
                          <w:sz w:val="24"/>
                          <w:szCs w:val="24"/>
                        </w:rPr>
                        <w:id w:val="539095470"/>
                        <w:bibliography/>
                      </w:sdtPr>
                      <w:sdtEndPr/>
                      <w:sdtContent>
                        <w:sdt>
                          <w:sdtPr>
                            <w:rPr>
                              <w:rFonts w:eastAsiaTheme="minorHAnsi"/>
                              <w:noProof/>
                              <w:sz w:val="24"/>
                              <w:szCs w:val="24"/>
                            </w:rPr>
                            <w:id w:val="-1577280782"/>
                            <w:bibliography/>
                          </w:sdtPr>
                          <w:sdtEndPr/>
                          <w:sdtContent>
                            <w:sdt>
                              <w:sdtPr>
                                <w:rPr>
                                  <w:rFonts w:eastAsiaTheme="minorHAnsi"/>
                                  <w:noProof/>
                                  <w:sz w:val="24"/>
                                  <w:szCs w:val="24"/>
                                </w:rPr>
                                <w:id w:val="1820380963"/>
                                <w:bibliography/>
                              </w:sdtPr>
                              <w:sdtEndPr/>
                              <w:sdtContent>
                                <w:p w14:paraId="12BFD2EE" w14:textId="2159E29A" w:rsidR="00E9087F" w:rsidRPr="00BE3CE4" w:rsidRDefault="001B4968" w:rsidP="006248CD">
                                  <w:pPr>
                                    <w:pStyle w:val="TableParagraph"/>
                                    <w:jc w:val="both"/>
                                    <w:rPr>
                                      <w:rFonts w:eastAsiaTheme="minorHAnsi"/>
                                      <w:noProof/>
                                      <w:sz w:val="24"/>
                                      <w:szCs w:val="24"/>
                                    </w:rPr>
                                  </w:pPr>
                                  <w:sdt>
                                    <w:sdtPr>
                                      <w:rPr>
                                        <w:rFonts w:eastAsiaTheme="minorHAnsi"/>
                                        <w:noProof/>
                                        <w:sz w:val="24"/>
                                        <w:szCs w:val="24"/>
                                      </w:rPr>
                                      <w:id w:val="1761635206"/>
                                      <w:bibliography/>
                                    </w:sdtPr>
                                    <w:sdtEndPr/>
                                    <w:sdtContent>
                                      <w:r w:rsidR="00BE3CE4" w:rsidRPr="00BE3CE4">
                                        <w:rPr>
                                          <w:rFonts w:eastAsiaTheme="minorHAnsi"/>
                                          <w:noProof/>
                                          <w:sz w:val="24"/>
                                          <w:szCs w:val="24"/>
                                          <w:lang w:val="tr-TR"/>
                                        </w:rPr>
                                        <w:t xml:space="preserve">Yavuzcan, Ö. (2018). </w:t>
                                      </w:r>
                                    </w:sdtContent>
                                  </w:sdt>
                                  <w:r w:rsidR="00BE3CE4" w:rsidRPr="00BE3CE4">
                                    <w:rPr>
                                      <w:rFonts w:eastAsiaTheme="minorHAnsi"/>
                                      <w:noProof/>
                                      <w:sz w:val="24"/>
                                      <w:szCs w:val="24"/>
                                      <w:lang w:val="tr-TR"/>
                                    </w:rPr>
                                    <w:t xml:space="preserve"> </w:t>
                                  </w:r>
                                  <w:r w:rsidR="00BE3CE4" w:rsidRPr="00BE3CE4">
                                    <w:rPr>
                                      <w:rFonts w:eastAsiaTheme="minorHAnsi"/>
                                      <w:i/>
                                      <w:noProof/>
                                      <w:sz w:val="24"/>
                                      <w:szCs w:val="24"/>
                                      <w:lang w:val="tr-TR"/>
                                    </w:rPr>
                                    <w:t xml:space="preserve">Dış ticaret paket programları. </w:t>
                                  </w:r>
                                  <w:r w:rsidR="00BE3CE4" w:rsidRPr="00BE3CE4">
                                    <w:rPr>
                                      <w:rFonts w:eastAsiaTheme="minorHAnsi"/>
                                      <w:noProof/>
                                      <w:sz w:val="24"/>
                                      <w:szCs w:val="24"/>
                                      <w:lang w:val="tr-TR"/>
                                    </w:rPr>
                                    <w:t>İstanbul Üniversitesi Açık ve Uzaktan Eğitim Fakültesi.                                                                                                                    Evrim Dış Ticaret Paket Programı</w:t>
                                  </w:r>
                                  <w:r w:rsidR="006248CD" w:rsidRPr="006248CD">
                                    <w:rPr>
                                      <w:rFonts w:eastAsiaTheme="minorHAnsi"/>
                                      <w:noProof/>
                                      <w:sz w:val="24"/>
                                      <w:szCs w:val="24"/>
                                    </w:rPr>
                                    <w:t>.</w:t>
                                  </w:r>
                                </w:p>
                              </w:sdtContent>
                            </w:sdt>
                          </w:sdtContent>
                        </w:sdt>
                      </w:sdtContent>
                    </w:sdt>
                  </w:sdtContent>
                </w:sdt>
              </w:tc>
            </w:tr>
            <w:tr w:rsidR="001E4193" w:rsidRPr="00BE3CE4" w14:paraId="099C1026" w14:textId="77777777" w:rsidTr="001E4193">
              <w:trPr>
                <w:trHeight w:val="275"/>
              </w:trPr>
              <w:tc>
                <w:tcPr>
                  <w:tcW w:w="11107" w:type="dxa"/>
                  <w:tcBorders>
                    <w:left w:val="single" w:sz="6" w:space="0" w:color="000000"/>
                  </w:tcBorders>
                </w:tcPr>
                <w:p w14:paraId="2F41C7D5" w14:textId="77777777" w:rsidR="001E4193" w:rsidRPr="00BE3CE4" w:rsidRDefault="001E4193" w:rsidP="00292BA0">
                  <w:pPr>
                    <w:pStyle w:val="TableParagraph"/>
                    <w:spacing w:line="255" w:lineRule="exact"/>
                    <w:ind w:left="3396" w:right="3392"/>
                    <w:rPr>
                      <w:b/>
                      <w:sz w:val="24"/>
                      <w:szCs w:val="24"/>
                      <w:lang w:val="tr-TR"/>
                    </w:rPr>
                  </w:pPr>
                  <w:r w:rsidRPr="00BE3CE4">
                    <w:rPr>
                      <w:b/>
                      <w:sz w:val="24"/>
                      <w:szCs w:val="24"/>
                      <w:lang w:val="tr-TR"/>
                    </w:rPr>
                    <w:t>Değerlendirme Sistemi</w:t>
                  </w:r>
                </w:p>
              </w:tc>
            </w:tr>
            <w:tr w:rsidR="001E4193" w:rsidRPr="00BE3CE4" w14:paraId="5CD836F3" w14:textId="77777777" w:rsidTr="00D6323F">
              <w:trPr>
                <w:trHeight w:val="559"/>
              </w:trPr>
              <w:tc>
                <w:tcPr>
                  <w:tcW w:w="11107" w:type="dxa"/>
                  <w:tcBorders>
                    <w:left w:val="single" w:sz="6" w:space="0" w:color="000000"/>
                  </w:tcBorders>
                </w:tcPr>
                <w:p w14:paraId="234251B6" w14:textId="77777777" w:rsidR="00C80F1B" w:rsidRPr="00BE3CE4" w:rsidRDefault="00C80F1B" w:rsidP="00662FDF">
                  <w:pPr>
                    <w:pStyle w:val="TableParagraph"/>
                    <w:spacing w:before="1" w:line="261" w:lineRule="exact"/>
                    <w:ind w:left="0"/>
                    <w:jc w:val="left"/>
                    <w:rPr>
                      <w:sz w:val="24"/>
                      <w:szCs w:val="24"/>
                      <w:lang w:val="tr-TR"/>
                    </w:rPr>
                  </w:pPr>
                </w:p>
                <w:p w14:paraId="43242625" w14:textId="27A96715" w:rsidR="00374AF8" w:rsidRPr="00BE3CE4" w:rsidRDefault="00662FDF" w:rsidP="00662FDF">
                  <w:pPr>
                    <w:pStyle w:val="TableParagraph"/>
                    <w:spacing w:before="1" w:line="261" w:lineRule="exact"/>
                    <w:ind w:left="0"/>
                    <w:jc w:val="left"/>
                    <w:rPr>
                      <w:b/>
                      <w:sz w:val="24"/>
                      <w:szCs w:val="24"/>
                      <w:lang w:val="tr-TR"/>
                    </w:rPr>
                  </w:pPr>
                  <w:r w:rsidRPr="00BE3CE4">
                    <w:rPr>
                      <w:sz w:val="24"/>
                      <w:szCs w:val="24"/>
                      <w:lang w:val="tr-TR"/>
                    </w:rPr>
                    <w:t>Dönem başında ders izlencelerinde belirtilir.</w:t>
                  </w:r>
                </w:p>
              </w:tc>
            </w:tr>
          </w:tbl>
          <w:p w14:paraId="6DC0FC7D" w14:textId="77777777" w:rsidR="001E4193" w:rsidRPr="00BD54D5" w:rsidRDefault="001E4193" w:rsidP="00E5606A">
            <w:pPr>
              <w:jc w:val="both"/>
              <w:rPr>
                <w:rFonts w:ascii="Times New Roman" w:hAnsi="Times New Roman" w:cs="Times New Roman"/>
                <w:color w:val="000000"/>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BE3CE4" w14:paraId="7B471D4C" w14:textId="77777777" w:rsidTr="00E41EBA">
              <w:trPr>
                <w:trHeight w:val="626"/>
              </w:trPr>
              <w:tc>
                <w:tcPr>
                  <w:tcW w:w="11144" w:type="dxa"/>
                  <w:gridSpan w:val="16"/>
                </w:tcPr>
                <w:p w14:paraId="1FA33D0D" w14:textId="77777777" w:rsidR="001E4193" w:rsidRPr="00BE3CE4" w:rsidRDefault="001E4193" w:rsidP="00292BA0">
                  <w:pPr>
                    <w:pStyle w:val="TableParagraph"/>
                    <w:ind w:left="158"/>
                    <w:rPr>
                      <w:b/>
                      <w:sz w:val="20"/>
                      <w:szCs w:val="20"/>
                      <w:lang w:val="tr-TR"/>
                    </w:rPr>
                  </w:pPr>
                  <w:r w:rsidRPr="00BE3CE4">
                    <w:rPr>
                      <w:b/>
                      <w:sz w:val="20"/>
                      <w:szCs w:val="20"/>
                      <w:lang w:val="tr-TR"/>
                    </w:rPr>
                    <w:t>PROGRAM ÖĞRENME ÇIKTILARI İLE</w:t>
                  </w:r>
                </w:p>
                <w:p w14:paraId="5469D617" w14:textId="77777777" w:rsidR="001E4193" w:rsidRPr="00BE3CE4" w:rsidRDefault="001E4193" w:rsidP="00292BA0">
                  <w:pPr>
                    <w:pStyle w:val="TableParagraph"/>
                    <w:spacing w:before="179" w:line="198" w:lineRule="exact"/>
                    <w:ind w:left="5"/>
                    <w:rPr>
                      <w:b/>
                      <w:sz w:val="20"/>
                      <w:szCs w:val="20"/>
                      <w:lang w:val="tr-TR"/>
                    </w:rPr>
                  </w:pPr>
                  <w:r w:rsidRPr="00BE3CE4">
                    <w:rPr>
                      <w:b/>
                      <w:sz w:val="20"/>
                      <w:szCs w:val="20"/>
                      <w:lang w:val="tr-TR"/>
                    </w:rPr>
                    <w:t>DERS ÖĞRENİM ÇIKTILARI İLİŞKİSİ TABLOSU</w:t>
                  </w:r>
                </w:p>
              </w:tc>
            </w:tr>
            <w:tr w:rsidR="00E41EBA" w:rsidRPr="00BE3CE4" w14:paraId="745860A0" w14:textId="77777777" w:rsidTr="00E41EBA">
              <w:trPr>
                <w:trHeight w:val="388"/>
              </w:trPr>
              <w:tc>
                <w:tcPr>
                  <w:tcW w:w="1059" w:type="dxa"/>
                </w:tcPr>
                <w:p w14:paraId="723BF0DB" w14:textId="77777777" w:rsidR="00E41EBA" w:rsidRPr="00BE3CE4" w:rsidRDefault="00E41EBA" w:rsidP="00292BA0">
                  <w:pPr>
                    <w:pStyle w:val="TableParagraph"/>
                    <w:ind w:left="0"/>
                    <w:jc w:val="left"/>
                    <w:rPr>
                      <w:sz w:val="20"/>
                      <w:szCs w:val="20"/>
                      <w:lang w:val="tr-TR"/>
                    </w:rPr>
                  </w:pPr>
                </w:p>
              </w:tc>
              <w:tc>
                <w:tcPr>
                  <w:tcW w:w="1008" w:type="dxa"/>
                  <w:gridSpan w:val="2"/>
                </w:tcPr>
                <w:p w14:paraId="0093F254" w14:textId="77777777" w:rsidR="00E41EBA" w:rsidRPr="00BE3CE4" w:rsidRDefault="00E41EBA" w:rsidP="00292BA0">
                  <w:pPr>
                    <w:pStyle w:val="TableParagraph"/>
                    <w:ind w:left="189"/>
                    <w:jc w:val="left"/>
                    <w:rPr>
                      <w:b/>
                      <w:sz w:val="20"/>
                      <w:szCs w:val="20"/>
                      <w:lang w:val="tr-TR"/>
                    </w:rPr>
                  </w:pPr>
                  <w:r w:rsidRPr="00BE3CE4">
                    <w:rPr>
                      <w:b/>
                      <w:sz w:val="20"/>
                      <w:szCs w:val="20"/>
                      <w:lang w:val="tr-TR"/>
                    </w:rPr>
                    <w:t>PÇ1</w:t>
                  </w:r>
                </w:p>
              </w:tc>
              <w:tc>
                <w:tcPr>
                  <w:tcW w:w="1009" w:type="dxa"/>
                </w:tcPr>
                <w:p w14:paraId="46C4423A" w14:textId="77777777" w:rsidR="00E41EBA" w:rsidRPr="00BE3CE4" w:rsidRDefault="00E41EBA" w:rsidP="00292BA0">
                  <w:pPr>
                    <w:pStyle w:val="TableParagraph"/>
                    <w:ind w:left="167" w:right="159"/>
                    <w:rPr>
                      <w:b/>
                      <w:sz w:val="20"/>
                      <w:szCs w:val="20"/>
                      <w:lang w:val="tr-TR"/>
                    </w:rPr>
                  </w:pPr>
                  <w:r w:rsidRPr="00BE3CE4">
                    <w:rPr>
                      <w:b/>
                      <w:sz w:val="20"/>
                      <w:szCs w:val="20"/>
                      <w:lang w:val="tr-TR"/>
                    </w:rPr>
                    <w:t>PÇ2</w:t>
                  </w:r>
                </w:p>
              </w:tc>
              <w:tc>
                <w:tcPr>
                  <w:tcW w:w="1008" w:type="dxa"/>
                  <w:gridSpan w:val="2"/>
                </w:tcPr>
                <w:p w14:paraId="722D905F" w14:textId="77777777" w:rsidR="00E41EBA" w:rsidRPr="00BE3CE4" w:rsidRDefault="00E41EBA" w:rsidP="00292BA0">
                  <w:pPr>
                    <w:pStyle w:val="TableParagraph"/>
                    <w:ind w:left="190"/>
                    <w:jc w:val="left"/>
                    <w:rPr>
                      <w:b/>
                      <w:sz w:val="20"/>
                      <w:szCs w:val="20"/>
                      <w:lang w:val="tr-TR"/>
                    </w:rPr>
                  </w:pPr>
                  <w:r w:rsidRPr="00BE3CE4">
                    <w:rPr>
                      <w:b/>
                      <w:sz w:val="20"/>
                      <w:szCs w:val="20"/>
                      <w:lang w:val="tr-TR"/>
                    </w:rPr>
                    <w:t>PÇ3</w:t>
                  </w:r>
                </w:p>
              </w:tc>
              <w:tc>
                <w:tcPr>
                  <w:tcW w:w="1009" w:type="dxa"/>
                </w:tcPr>
                <w:p w14:paraId="590887FE" w14:textId="77777777" w:rsidR="00E41EBA" w:rsidRPr="00BE3CE4" w:rsidRDefault="00E41EBA" w:rsidP="00292BA0">
                  <w:pPr>
                    <w:pStyle w:val="TableParagraph"/>
                    <w:ind w:left="192"/>
                    <w:jc w:val="left"/>
                    <w:rPr>
                      <w:b/>
                      <w:sz w:val="20"/>
                      <w:szCs w:val="20"/>
                      <w:lang w:val="tr-TR"/>
                    </w:rPr>
                  </w:pPr>
                  <w:r w:rsidRPr="00BE3CE4">
                    <w:rPr>
                      <w:b/>
                      <w:sz w:val="20"/>
                      <w:szCs w:val="20"/>
                      <w:lang w:val="tr-TR"/>
                    </w:rPr>
                    <w:t>PÇ4</w:t>
                  </w:r>
                </w:p>
              </w:tc>
              <w:tc>
                <w:tcPr>
                  <w:tcW w:w="1008" w:type="dxa"/>
                  <w:gridSpan w:val="2"/>
                </w:tcPr>
                <w:p w14:paraId="3756024D" w14:textId="77777777" w:rsidR="00E41EBA" w:rsidRPr="00BE3CE4" w:rsidRDefault="00E41EBA" w:rsidP="00292BA0">
                  <w:pPr>
                    <w:pStyle w:val="TableParagraph"/>
                    <w:ind w:left="193"/>
                    <w:jc w:val="left"/>
                    <w:rPr>
                      <w:b/>
                      <w:sz w:val="20"/>
                      <w:szCs w:val="20"/>
                      <w:lang w:val="tr-TR"/>
                    </w:rPr>
                  </w:pPr>
                  <w:r w:rsidRPr="00BE3CE4">
                    <w:rPr>
                      <w:b/>
                      <w:sz w:val="20"/>
                      <w:szCs w:val="20"/>
                      <w:lang w:val="tr-TR"/>
                    </w:rPr>
                    <w:t>PÇ5</w:t>
                  </w:r>
                </w:p>
              </w:tc>
              <w:tc>
                <w:tcPr>
                  <w:tcW w:w="1009" w:type="dxa"/>
                </w:tcPr>
                <w:p w14:paraId="79A31471" w14:textId="77777777" w:rsidR="00E41EBA" w:rsidRPr="00BE3CE4" w:rsidRDefault="00E41EBA" w:rsidP="00292BA0">
                  <w:pPr>
                    <w:pStyle w:val="TableParagraph"/>
                    <w:ind w:left="169" w:right="160"/>
                    <w:rPr>
                      <w:b/>
                      <w:sz w:val="20"/>
                      <w:szCs w:val="20"/>
                      <w:lang w:val="tr-TR"/>
                    </w:rPr>
                  </w:pPr>
                  <w:r w:rsidRPr="00BE3CE4">
                    <w:rPr>
                      <w:b/>
                      <w:sz w:val="20"/>
                      <w:szCs w:val="20"/>
                      <w:lang w:val="tr-TR"/>
                    </w:rPr>
                    <w:t>PÇ6</w:t>
                  </w:r>
                </w:p>
              </w:tc>
              <w:tc>
                <w:tcPr>
                  <w:tcW w:w="1008" w:type="dxa"/>
                  <w:gridSpan w:val="2"/>
                </w:tcPr>
                <w:p w14:paraId="00543667" w14:textId="77777777" w:rsidR="00E41EBA" w:rsidRPr="00BE3CE4" w:rsidRDefault="00E41EBA" w:rsidP="00292BA0">
                  <w:pPr>
                    <w:pStyle w:val="TableParagraph"/>
                    <w:ind w:left="190"/>
                    <w:jc w:val="left"/>
                    <w:rPr>
                      <w:b/>
                      <w:sz w:val="20"/>
                      <w:szCs w:val="20"/>
                      <w:lang w:val="tr-TR"/>
                    </w:rPr>
                  </w:pPr>
                  <w:r w:rsidRPr="00BE3CE4">
                    <w:rPr>
                      <w:b/>
                      <w:sz w:val="20"/>
                      <w:szCs w:val="20"/>
                      <w:lang w:val="tr-TR"/>
                    </w:rPr>
                    <w:t>PÇ7</w:t>
                  </w:r>
                </w:p>
              </w:tc>
              <w:tc>
                <w:tcPr>
                  <w:tcW w:w="1009" w:type="dxa"/>
                </w:tcPr>
                <w:p w14:paraId="39B7D0EE" w14:textId="77777777" w:rsidR="00E41EBA" w:rsidRPr="00BE3CE4" w:rsidRDefault="00E41EBA" w:rsidP="00292BA0">
                  <w:pPr>
                    <w:pStyle w:val="TableParagraph"/>
                    <w:ind w:left="168" w:right="158"/>
                    <w:rPr>
                      <w:b/>
                      <w:sz w:val="20"/>
                      <w:szCs w:val="20"/>
                      <w:lang w:val="tr-TR"/>
                    </w:rPr>
                  </w:pPr>
                  <w:r w:rsidRPr="00BE3CE4">
                    <w:rPr>
                      <w:b/>
                      <w:sz w:val="20"/>
                      <w:szCs w:val="20"/>
                      <w:lang w:val="tr-TR"/>
                    </w:rPr>
                    <w:t>PÇ8</w:t>
                  </w:r>
                </w:p>
              </w:tc>
              <w:tc>
                <w:tcPr>
                  <w:tcW w:w="1008" w:type="dxa"/>
                  <w:gridSpan w:val="2"/>
                </w:tcPr>
                <w:p w14:paraId="5BD70730" w14:textId="77777777" w:rsidR="00E41EBA" w:rsidRPr="00BE3CE4" w:rsidRDefault="00E41EBA" w:rsidP="00292BA0">
                  <w:pPr>
                    <w:pStyle w:val="TableParagraph"/>
                    <w:ind w:left="170" w:right="157"/>
                    <w:rPr>
                      <w:b/>
                      <w:sz w:val="20"/>
                      <w:szCs w:val="20"/>
                      <w:lang w:val="tr-TR"/>
                    </w:rPr>
                  </w:pPr>
                  <w:r w:rsidRPr="00BE3CE4">
                    <w:rPr>
                      <w:b/>
                      <w:sz w:val="20"/>
                      <w:szCs w:val="20"/>
                      <w:lang w:val="tr-TR"/>
                    </w:rPr>
                    <w:t>PÇ9</w:t>
                  </w:r>
                </w:p>
              </w:tc>
              <w:tc>
                <w:tcPr>
                  <w:tcW w:w="1009" w:type="dxa"/>
                </w:tcPr>
                <w:p w14:paraId="633BA4A9" w14:textId="77777777" w:rsidR="00E41EBA" w:rsidRPr="00BE3CE4" w:rsidRDefault="00E41EBA" w:rsidP="00292BA0">
                  <w:pPr>
                    <w:pStyle w:val="TableParagraph"/>
                    <w:ind w:left="129" w:right="112"/>
                    <w:rPr>
                      <w:b/>
                      <w:sz w:val="20"/>
                      <w:szCs w:val="20"/>
                      <w:lang w:val="tr-TR"/>
                    </w:rPr>
                  </w:pPr>
                  <w:r w:rsidRPr="00BE3CE4">
                    <w:rPr>
                      <w:b/>
                      <w:sz w:val="20"/>
                      <w:szCs w:val="20"/>
                      <w:lang w:val="tr-TR"/>
                    </w:rPr>
                    <w:t>PÇ10</w:t>
                  </w:r>
                </w:p>
              </w:tc>
            </w:tr>
            <w:tr w:rsidR="00BE3CE4" w:rsidRPr="00BE3CE4" w14:paraId="73BCEABE" w14:textId="77777777" w:rsidTr="004C31DE">
              <w:trPr>
                <w:trHeight w:val="386"/>
              </w:trPr>
              <w:tc>
                <w:tcPr>
                  <w:tcW w:w="1059" w:type="dxa"/>
                </w:tcPr>
                <w:p w14:paraId="7D7FC9EB" w14:textId="77777777" w:rsidR="00BE3CE4" w:rsidRPr="00BE3CE4" w:rsidRDefault="00BE3CE4" w:rsidP="00BE3CE4">
                  <w:pPr>
                    <w:pStyle w:val="TableParagraph"/>
                    <w:ind w:left="329"/>
                    <w:jc w:val="left"/>
                    <w:rPr>
                      <w:b/>
                      <w:sz w:val="20"/>
                      <w:szCs w:val="20"/>
                      <w:lang w:val="tr-TR"/>
                    </w:rPr>
                  </w:pPr>
                  <w:r w:rsidRPr="00BE3CE4">
                    <w:rPr>
                      <w:b/>
                      <w:sz w:val="20"/>
                      <w:szCs w:val="20"/>
                      <w:lang w:val="tr-TR"/>
                    </w:rPr>
                    <w:t>ÖÇ1</w:t>
                  </w:r>
                </w:p>
              </w:tc>
              <w:tc>
                <w:tcPr>
                  <w:tcW w:w="1008" w:type="dxa"/>
                  <w:gridSpan w:val="2"/>
                  <w:tcBorders>
                    <w:top w:val="single" w:sz="4" w:space="0" w:color="auto"/>
                    <w:left w:val="single" w:sz="4" w:space="0" w:color="auto"/>
                    <w:bottom w:val="single" w:sz="4" w:space="0" w:color="auto"/>
                    <w:right w:val="single" w:sz="4" w:space="0" w:color="auto"/>
                  </w:tcBorders>
                </w:tcPr>
                <w:p w14:paraId="2A722D97" w14:textId="733B1B5A" w:rsidR="00BE3CE4" w:rsidRPr="00BE3CE4" w:rsidRDefault="00BE3CE4" w:rsidP="00BE3CE4">
                  <w:pPr>
                    <w:pStyle w:val="TableParagraph"/>
                    <w:ind w:left="6"/>
                    <w:rPr>
                      <w:sz w:val="20"/>
                      <w:szCs w:val="20"/>
                      <w:lang w:val="tr-TR"/>
                    </w:rPr>
                  </w:pPr>
                  <w:r w:rsidRPr="00BE3CE4">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794BBF03" w14:textId="2311EDCA" w:rsidR="00BE3CE4" w:rsidRPr="00BE3CE4" w:rsidRDefault="00BE3CE4" w:rsidP="00BE3CE4">
                  <w:pPr>
                    <w:pStyle w:val="TableParagraph"/>
                    <w:ind w:left="6"/>
                    <w:rPr>
                      <w:sz w:val="20"/>
                      <w:szCs w:val="20"/>
                      <w:lang w:val="tr-TR"/>
                    </w:rPr>
                  </w:pPr>
                  <w:r w:rsidRPr="00BE3CE4">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69EBC907" w14:textId="7623EE5F" w:rsidR="00BE3CE4" w:rsidRPr="00BE3CE4" w:rsidRDefault="00BE3CE4" w:rsidP="00BE3CE4">
                  <w:pPr>
                    <w:pStyle w:val="TableParagraph"/>
                    <w:ind w:left="10"/>
                    <w:rPr>
                      <w:sz w:val="20"/>
                      <w:szCs w:val="20"/>
                      <w:lang w:val="tr-TR"/>
                    </w:rPr>
                  </w:pPr>
                  <w:r w:rsidRPr="00BE3CE4">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158C03F6" w14:textId="5776FB09" w:rsidR="00BE3CE4" w:rsidRPr="00BE3CE4" w:rsidRDefault="00BE3CE4" w:rsidP="00BE3CE4">
                  <w:pPr>
                    <w:pStyle w:val="TableParagraph"/>
                    <w:ind w:left="13"/>
                    <w:rPr>
                      <w:sz w:val="20"/>
                      <w:szCs w:val="20"/>
                      <w:lang w:val="tr-TR"/>
                    </w:rPr>
                  </w:pPr>
                  <w:r w:rsidRPr="00BE3CE4">
                    <w:rPr>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tcPr>
                <w:p w14:paraId="3780B5DB" w14:textId="53B0BBE7" w:rsidR="00BE3CE4" w:rsidRPr="00BE3CE4" w:rsidRDefault="00BE3CE4" w:rsidP="00BE3CE4">
                  <w:pPr>
                    <w:pStyle w:val="TableParagraph"/>
                    <w:ind w:left="13"/>
                    <w:rPr>
                      <w:sz w:val="20"/>
                      <w:szCs w:val="20"/>
                      <w:lang w:val="tr-TR"/>
                    </w:rPr>
                  </w:pPr>
                  <w:r w:rsidRPr="00BE3CE4">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5FCD62F4" w14:textId="3E0EB930" w:rsidR="00BE3CE4" w:rsidRPr="00BE3CE4" w:rsidRDefault="00BE3CE4" w:rsidP="00BE3CE4">
                  <w:pPr>
                    <w:pStyle w:val="TableParagraph"/>
                    <w:ind w:left="7"/>
                    <w:rPr>
                      <w:sz w:val="20"/>
                      <w:szCs w:val="20"/>
                      <w:lang w:val="tr-TR"/>
                    </w:rPr>
                  </w:pPr>
                  <w:r w:rsidRPr="00BE3CE4">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655A2705" w14:textId="0B9E4487" w:rsidR="00BE3CE4" w:rsidRPr="00BE3CE4" w:rsidRDefault="00BE3CE4" w:rsidP="00BE3CE4">
                  <w:pPr>
                    <w:pStyle w:val="TableParagraph"/>
                    <w:ind w:left="8"/>
                    <w:rPr>
                      <w:sz w:val="20"/>
                      <w:szCs w:val="20"/>
                      <w:lang w:val="tr-TR"/>
                    </w:rPr>
                  </w:pPr>
                  <w:r w:rsidRPr="00BE3CE4">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4E97D8BC" w14:textId="0C66FF8D" w:rsidR="00BE3CE4" w:rsidRPr="00BE3CE4" w:rsidRDefault="00BE3CE4" w:rsidP="00BE3CE4">
                  <w:pPr>
                    <w:pStyle w:val="TableParagraph"/>
                    <w:ind w:left="8"/>
                    <w:rPr>
                      <w:sz w:val="20"/>
                      <w:szCs w:val="20"/>
                      <w:lang w:val="tr-TR"/>
                    </w:rPr>
                  </w:pPr>
                  <w:r w:rsidRPr="00BE3CE4">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3262900B" w14:textId="0788D77C" w:rsidR="00BE3CE4" w:rsidRPr="00BE3CE4" w:rsidRDefault="00BE3CE4" w:rsidP="00BE3CE4">
                  <w:pPr>
                    <w:pStyle w:val="TableParagraph"/>
                    <w:ind w:left="11"/>
                    <w:rPr>
                      <w:sz w:val="20"/>
                      <w:szCs w:val="20"/>
                      <w:lang w:val="tr-TR"/>
                    </w:rPr>
                  </w:pPr>
                  <w:r w:rsidRPr="00BE3CE4">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0A3CD77B" w14:textId="71EFD927" w:rsidR="00BE3CE4" w:rsidRPr="00BE3CE4" w:rsidRDefault="00BE3CE4" w:rsidP="00BE3CE4">
                  <w:pPr>
                    <w:pStyle w:val="TableParagraph"/>
                    <w:ind w:left="17"/>
                    <w:rPr>
                      <w:sz w:val="20"/>
                      <w:szCs w:val="20"/>
                      <w:lang w:val="tr-TR"/>
                    </w:rPr>
                  </w:pPr>
                  <w:r w:rsidRPr="00BE3CE4">
                    <w:rPr>
                      <w:sz w:val="20"/>
                      <w:szCs w:val="20"/>
                    </w:rPr>
                    <w:t>2</w:t>
                  </w:r>
                </w:p>
              </w:tc>
            </w:tr>
            <w:tr w:rsidR="00BE3CE4" w:rsidRPr="00BE3CE4" w14:paraId="4B85BEB9" w14:textId="77777777" w:rsidTr="004C31DE">
              <w:trPr>
                <w:trHeight w:val="386"/>
              </w:trPr>
              <w:tc>
                <w:tcPr>
                  <w:tcW w:w="1059" w:type="dxa"/>
                </w:tcPr>
                <w:p w14:paraId="31866F77" w14:textId="77777777" w:rsidR="00BE3CE4" w:rsidRPr="00BE3CE4" w:rsidRDefault="00BE3CE4" w:rsidP="00BE3CE4">
                  <w:pPr>
                    <w:pStyle w:val="TableParagraph"/>
                    <w:ind w:left="329"/>
                    <w:jc w:val="left"/>
                    <w:rPr>
                      <w:b/>
                      <w:sz w:val="20"/>
                      <w:szCs w:val="20"/>
                      <w:lang w:val="tr-TR"/>
                    </w:rPr>
                  </w:pPr>
                  <w:r w:rsidRPr="00BE3CE4">
                    <w:rPr>
                      <w:b/>
                      <w:sz w:val="20"/>
                      <w:szCs w:val="20"/>
                      <w:lang w:val="tr-TR"/>
                    </w:rPr>
                    <w:t>ÖÇ2</w:t>
                  </w:r>
                </w:p>
              </w:tc>
              <w:tc>
                <w:tcPr>
                  <w:tcW w:w="1008" w:type="dxa"/>
                  <w:gridSpan w:val="2"/>
                  <w:tcBorders>
                    <w:top w:val="single" w:sz="4" w:space="0" w:color="auto"/>
                    <w:left w:val="single" w:sz="4" w:space="0" w:color="auto"/>
                    <w:bottom w:val="single" w:sz="4" w:space="0" w:color="auto"/>
                    <w:right w:val="single" w:sz="4" w:space="0" w:color="auto"/>
                  </w:tcBorders>
                </w:tcPr>
                <w:p w14:paraId="0D6EE633" w14:textId="2D0581C6" w:rsidR="00BE3CE4" w:rsidRPr="00BE3CE4" w:rsidRDefault="00BE3CE4" w:rsidP="00BE3CE4">
                  <w:pPr>
                    <w:pStyle w:val="TableParagraph"/>
                    <w:ind w:left="6"/>
                    <w:rPr>
                      <w:sz w:val="20"/>
                      <w:szCs w:val="20"/>
                      <w:lang w:val="tr-TR"/>
                    </w:rPr>
                  </w:pPr>
                  <w:r w:rsidRPr="00BE3CE4">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7281EE51" w14:textId="706022F4" w:rsidR="00BE3CE4" w:rsidRPr="00BE3CE4" w:rsidRDefault="00BE3CE4" w:rsidP="00BE3CE4">
                  <w:pPr>
                    <w:pStyle w:val="TableParagraph"/>
                    <w:ind w:left="6"/>
                    <w:rPr>
                      <w:sz w:val="20"/>
                      <w:szCs w:val="20"/>
                      <w:lang w:val="tr-TR"/>
                    </w:rPr>
                  </w:pPr>
                  <w:r w:rsidRPr="00BE3CE4">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7DA097AD" w14:textId="687125AB" w:rsidR="00BE3CE4" w:rsidRPr="00BE3CE4" w:rsidRDefault="00BE3CE4" w:rsidP="00BE3CE4">
                  <w:pPr>
                    <w:pStyle w:val="TableParagraph"/>
                    <w:ind w:left="10"/>
                    <w:rPr>
                      <w:sz w:val="20"/>
                      <w:szCs w:val="20"/>
                      <w:lang w:val="tr-TR"/>
                    </w:rPr>
                  </w:pPr>
                  <w:r w:rsidRPr="00BE3CE4">
                    <w:rPr>
                      <w:sz w:val="20"/>
                      <w:szCs w:val="20"/>
                    </w:rPr>
                    <w:t>4</w:t>
                  </w:r>
                </w:p>
              </w:tc>
              <w:tc>
                <w:tcPr>
                  <w:tcW w:w="1009" w:type="dxa"/>
                  <w:tcBorders>
                    <w:top w:val="single" w:sz="4" w:space="0" w:color="auto"/>
                    <w:left w:val="single" w:sz="4" w:space="0" w:color="auto"/>
                    <w:bottom w:val="single" w:sz="4" w:space="0" w:color="auto"/>
                    <w:right w:val="single" w:sz="4" w:space="0" w:color="auto"/>
                  </w:tcBorders>
                </w:tcPr>
                <w:p w14:paraId="14E7CA9A" w14:textId="537C4333" w:rsidR="00BE3CE4" w:rsidRPr="00BE3CE4" w:rsidRDefault="00BE3CE4" w:rsidP="00BE3CE4">
                  <w:pPr>
                    <w:pStyle w:val="TableParagraph"/>
                    <w:ind w:left="13"/>
                    <w:rPr>
                      <w:sz w:val="20"/>
                      <w:szCs w:val="20"/>
                      <w:lang w:val="tr-TR"/>
                    </w:rPr>
                  </w:pPr>
                  <w:r w:rsidRPr="00BE3CE4">
                    <w:rPr>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tcPr>
                <w:p w14:paraId="1B542813" w14:textId="461F881A" w:rsidR="00BE3CE4" w:rsidRPr="00BE3CE4" w:rsidRDefault="00BE3CE4" w:rsidP="00BE3CE4">
                  <w:pPr>
                    <w:pStyle w:val="TableParagraph"/>
                    <w:ind w:left="13"/>
                    <w:rPr>
                      <w:sz w:val="20"/>
                      <w:szCs w:val="20"/>
                      <w:lang w:val="tr-TR"/>
                    </w:rPr>
                  </w:pPr>
                  <w:r w:rsidRPr="00BE3CE4">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0692283D" w14:textId="399A19BD" w:rsidR="00BE3CE4" w:rsidRPr="00BE3CE4" w:rsidRDefault="00BE3CE4" w:rsidP="00BE3CE4">
                  <w:pPr>
                    <w:pStyle w:val="TableParagraph"/>
                    <w:ind w:left="7"/>
                    <w:rPr>
                      <w:sz w:val="20"/>
                      <w:szCs w:val="20"/>
                      <w:lang w:val="tr-TR"/>
                    </w:rPr>
                  </w:pPr>
                  <w:r w:rsidRPr="00BE3CE4">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301E5CA4" w14:textId="37A8A45C" w:rsidR="00BE3CE4" w:rsidRPr="00BE3CE4" w:rsidRDefault="00BE3CE4" w:rsidP="00BE3CE4">
                  <w:pPr>
                    <w:pStyle w:val="TableParagraph"/>
                    <w:ind w:left="8"/>
                    <w:rPr>
                      <w:sz w:val="20"/>
                      <w:szCs w:val="20"/>
                      <w:lang w:val="tr-TR"/>
                    </w:rPr>
                  </w:pPr>
                  <w:r w:rsidRPr="00BE3CE4">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17D4C710" w14:textId="75C995A9" w:rsidR="00BE3CE4" w:rsidRPr="00BE3CE4" w:rsidRDefault="00BE3CE4" w:rsidP="00BE3CE4">
                  <w:pPr>
                    <w:pStyle w:val="TableParagraph"/>
                    <w:ind w:left="8"/>
                    <w:rPr>
                      <w:sz w:val="20"/>
                      <w:szCs w:val="20"/>
                      <w:lang w:val="tr-TR"/>
                    </w:rPr>
                  </w:pPr>
                  <w:r w:rsidRPr="00BE3CE4">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58E56F3A" w14:textId="1E7B67DB" w:rsidR="00BE3CE4" w:rsidRPr="00BE3CE4" w:rsidRDefault="00BE3CE4" w:rsidP="00BE3CE4">
                  <w:pPr>
                    <w:pStyle w:val="TableParagraph"/>
                    <w:ind w:left="11"/>
                    <w:rPr>
                      <w:sz w:val="20"/>
                      <w:szCs w:val="20"/>
                      <w:lang w:val="tr-TR"/>
                    </w:rPr>
                  </w:pPr>
                  <w:r w:rsidRPr="00BE3CE4">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74E8E9AC" w14:textId="21806135" w:rsidR="00BE3CE4" w:rsidRPr="00BE3CE4" w:rsidRDefault="00BE3CE4" w:rsidP="00BE3CE4">
                  <w:pPr>
                    <w:pStyle w:val="TableParagraph"/>
                    <w:ind w:left="17"/>
                    <w:rPr>
                      <w:sz w:val="20"/>
                      <w:szCs w:val="20"/>
                      <w:lang w:val="tr-TR"/>
                    </w:rPr>
                  </w:pPr>
                  <w:r w:rsidRPr="00BE3CE4">
                    <w:rPr>
                      <w:sz w:val="20"/>
                      <w:szCs w:val="20"/>
                    </w:rPr>
                    <w:t>2</w:t>
                  </w:r>
                </w:p>
              </w:tc>
            </w:tr>
            <w:tr w:rsidR="00BE3CE4" w:rsidRPr="00BE3CE4" w14:paraId="426E3EE3" w14:textId="77777777" w:rsidTr="004C31DE">
              <w:trPr>
                <w:trHeight w:val="388"/>
              </w:trPr>
              <w:tc>
                <w:tcPr>
                  <w:tcW w:w="1059" w:type="dxa"/>
                </w:tcPr>
                <w:p w14:paraId="64F2A8DB" w14:textId="77777777" w:rsidR="00BE3CE4" w:rsidRPr="00BE3CE4" w:rsidRDefault="00BE3CE4" w:rsidP="00BE3CE4">
                  <w:pPr>
                    <w:pStyle w:val="TableParagraph"/>
                    <w:spacing w:before="2"/>
                    <w:ind w:left="329"/>
                    <w:jc w:val="left"/>
                    <w:rPr>
                      <w:b/>
                      <w:sz w:val="20"/>
                      <w:szCs w:val="20"/>
                      <w:lang w:val="tr-TR"/>
                    </w:rPr>
                  </w:pPr>
                  <w:r w:rsidRPr="00BE3CE4">
                    <w:rPr>
                      <w:b/>
                      <w:sz w:val="20"/>
                      <w:szCs w:val="20"/>
                      <w:lang w:val="tr-TR"/>
                    </w:rPr>
                    <w:t>ÖÇ3</w:t>
                  </w:r>
                </w:p>
              </w:tc>
              <w:tc>
                <w:tcPr>
                  <w:tcW w:w="1008" w:type="dxa"/>
                  <w:gridSpan w:val="2"/>
                  <w:tcBorders>
                    <w:top w:val="single" w:sz="4" w:space="0" w:color="auto"/>
                    <w:left w:val="single" w:sz="4" w:space="0" w:color="auto"/>
                    <w:bottom w:val="single" w:sz="4" w:space="0" w:color="auto"/>
                    <w:right w:val="single" w:sz="4" w:space="0" w:color="auto"/>
                  </w:tcBorders>
                </w:tcPr>
                <w:p w14:paraId="4C44B7BE" w14:textId="79F02BFE" w:rsidR="00BE3CE4" w:rsidRPr="00BE3CE4" w:rsidRDefault="00BE3CE4" w:rsidP="00BE3CE4">
                  <w:pPr>
                    <w:pStyle w:val="TableParagraph"/>
                    <w:spacing w:before="2"/>
                    <w:ind w:left="6"/>
                    <w:rPr>
                      <w:sz w:val="20"/>
                      <w:szCs w:val="20"/>
                      <w:lang w:val="tr-TR"/>
                    </w:rPr>
                  </w:pPr>
                  <w:r w:rsidRPr="00BE3CE4">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0349DA3B" w14:textId="34D81BFF" w:rsidR="00BE3CE4" w:rsidRPr="00BE3CE4" w:rsidRDefault="00BE3CE4" w:rsidP="00BE3CE4">
                  <w:pPr>
                    <w:pStyle w:val="TableParagraph"/>
                    <w:spacing w:before="2"/>
                    <w:ind w:left="6"/>
                    <w:rPr>
                      <w:sz w:val="20"/>
                      <w:szCs w:val="20"/>
                      <w:lang w:val="tr-TR"/>
                    </w:rPr>
                  </w:pPr>
                  <w:r w:rsidRPr="00BE3CE4">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4345B39E" w14:textId="3F99BDA4" w:rsidR="00BE3CE4" w:rsidRPr="00BE3CE4" w:rsidRDefault="00BE3CE4" w:rsidP="00BE3CE4">
                  <w:pPr>
                    <w:pStyle w:val="TableParagraph"/>
                    <w:spacing w:before="2"/>
                    <w:ind w:left="10"/>
                    <w:rPr>
                      <w:sz w:val="20"/>
                      <w:szCs w:val="20"/>
                      <w:lang w:val="tr-TR"/>
                    </w:rPr>
                  </w:pPr>
                  <w:r w:rsidRPr="00BE3CE4">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6408985A" w14:textId="766757F7" w:rsidR="00BE3CE4" w:rsidRPr="00BE3CE4" w:rsidRDefault="00BE3CE4" w:rsidP="00BE3CE4">
                  <w:pPr>
                    <w:pStyle w:val="TableParagraph"/>
                    <w:spacing w:before="2"/>
                    <w:ind w:left="13"/>
                    <w:rPr>
                      <w:sz w:val="20"/>
                      <w:szCs w:val="20"/>
                      <w:lang w:val="tr-TR"/>
                    </w:rPr>
                  </w:pPr>
                  <w:r w:rsidRPr="00BE3CE4">
                    <w:rPr>
                      <w:sz w:val="20"/>
                      <w:szCs w:val="20"/>
                    </w:rPr>
                    <w:t>4</w:t>
                  </w:r>
                </w:p>
              </w:tc>
              <w:tc>
                <w:tcPr>
                  <w:tcW w:w="1008" w:type="dxa"/>
                  <w:gridSpan w:val="2"/>
                  <w:tcBorders>
                    <w:top w:val="single" w:sz="4" w:space="0" w:color="auto"/>
                    <w:left w:val="single" w:sz="4" w:space="0" w:color="auto"/>
                    <w:bottom w:val="single" w:sz="4" w:space="0" w:color="auto"/>
                    <w:right w:val="single" w:sz="4" w:space="0" w:color="auto"/>
                  </w:tcBorders>
                </w:tcPr>
                <w:p w14:paraId="38C9B160" w14:textId="14B32292" w:rsidR="00BE3CE4" w:rsidRPr="00BE3CE4" w:rsidRDefault="00BE3CE4" w:rsidP="00BE3CE4">
                  <w:pPr>
                    <w:pStyle w:val="TableParagraph"/>
                    <w:spacing w:before="2"/>
                    <w:ind w:left="13"/>
                    <w:rPr>
                      <w:sz w:val="20"/>
                      <w:szCs w:val="20"/>
                      <w:lang w:val="tr-TR"/>
                    </w:rPr>
                  </w:pPr>
                  <w:r w:rsidRPr="00BE3CE4">
                    <w:rPr>
                      <w:sz w:val="20"/>
                      <w:szCs w:val="20"/>
                    </w:rPr>
                    <w:t xml:space="preserve">1 </w:t>
                  </w:r>
                </w:p>
              </w:tc>
              <w:tc>
                <w:tcPr>
                  <w:tcW w:w="1009" w:type="dxa"/>
                  <w:tcBorders>
                    <w:top w:val="single" w:sz="4" w:space="0" w:color="auto"/>
                    <w:left w:val="single" w:sz="4" w:space="0" w:color="auto"/>
                    <w:bottom w:val="single" w:sz="4" w:space="0" w:color="auto"/>
                    <w:right w:val="single" w:sz="4" w:space="0" w:color="auto"/>
                  </w:tcBorders>
                </w:tcPr>
                <w:p w14:paraId="2CA6934E" w14:textId="79287B72" w:rsidR="00BE3CE4" w:rsidRPr="00BE3CE4" w:rsidRDefault="00BE3CE4" w:rsidP="00BE3CE4">
                  <w:pPr>
                    <w:pStyle w:val="TableParagraph"/>
                    <w:spacing w:before="2"/>
                    <w:ind w:left="7"/>
                    <w:rPr>
                      <w:sz w:val="20"/>
                      <w:szCs w:val="20"/>
                      <w:lang w:val="tr-TR"/>
                    </w:rPr>
                  </w:pPr>
                  <w:r w:rsidRPr="00BE3CE4">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0D6DF29A" w14:textId="361AE3E3" w:rsidR="00BE3CE4" w:rsidRPr="00BE3CE4" w:rsidRDefault="00BE3CE4" w:rsidP="00BE3CE4">
                  <w:pPr>
                    <w:pStyle w:val="TableParagraph"/>
                    <w:spacing w:before="2"/>
                    <w:ind w:left="8"/>
                    <w:rPr>
                      <w:sz w:val="20"/>
                      <w:szCs w:val="20"/>
                      <w:lang w:val="tr-TR"/>
                    </w:rPr>
                  </w:pPr>
                  <w:r w:rsidRPr="00BE3CE4">
                    <w:rPr>
                      <w:sz w:val="20"/>
                      <w:szCs w:val="20"/>
                    </w:rPr>
                    <w:t xml:space="preserve">1 </w:t>
                  </w:r>
                </w:p>
              </w:tc>
              <w:tc>
                <w:tcPr>
                  <w:tcW w:w="1009" w:type="dxa"/>
                  <w:tcBorders>
                    <w:top w:val="single" w:sz="4" w:space="0" w:color="auto"/>
                    <w:left w:val="single" w:sz="4" w:space="0" w:color="auto"/>
                    <w:bottom w:val="single" w:sz="4" w:space="0" w:color="auto"/>
                    <w:right w:val="single" w:sz="4" w:space="0" w:color="auto"/>
                  </w:tcBorders>
                </w:tcPr>
                <w:p w14:paraId="4E00BA90" w14:textId="1EDDE481" w:rsidR="00BE3CE4" w:rsidRPr="00BE3CE4" w:rsidRDefault="00BE3CE4" w:rsidP="00BE3CE4">
                  <w:pPr>
                    <w:pStyle w:val="TableParagraph"/>
                    <w:spacing w:before="2"/>
                    <w:ind w:left="8"/>
                    <w:rPr>
                      <w:sz w:val="20"/>
                      <w:szCs w:val="20"/>
                      <w:lang w:val="tr-TR"/>
                    </w:rPr>
                  </w:pPr>
                  <w:r w:rsidRPr="00BE3CE4">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0D01FE22" w14:textId="6521B19B" w:rsidR="00BE3CE4" w:rsidRPr="00BE3CE4" w:rsidRDefault="00BE3CE4" w:rsidP="00BE3CE4">
                  <w:pPr>
                    <w:pStyle w:val="TableParagraph"/>
                    <w:spacing w:before="2"/>
                    <w:ind w:left="11"/>
                    <w:rPr>
                      <w:sz w:val="20"/>
                      <w:szCs w:val="20"/>
                      <w:lang w:val="tr-TR"/>
                    </w:rPr>
                  </w:pPr>
                  <w:r w:rsidRPr="00BE3CE4">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207F0D55" w14:textId="2A9F8573" w:rsidR="00BE3CE4" w:rsidRPr="00BE3CE4" w:rsidRDefault="00BE3CE4" w:rsidP="00BE3CE4">
                  <w:pPr>
                    <w:pStyle w:val="TableParagraph"/>
                    <w:spacing w:before="2"/>
                    <w:ind w:left="17"/>
                    <w:rPr>
                      <w:sz w:val="20"/>
                      <w:szCs w:val="20"/>
                      <w:lang w:val="tr-TR"/>
                    </w:rPr>
                  </w:pPr>
                  <w:r w:rsidRPr="00BE3CE4">
                    <w:rPr>
                      <w:sz w:val="20"/>
                      <w:szCs w:val="20"/>
                    </w:rPr>
                    <w:t>2</w:t>
                  </w:r>
                </w:p>
              </w:tc>
            </w:tr>
            <w:tr w:rsidR="00BE3CE4" w:rsidRPr="00BE3CE4" w14:paraId="35B2C4BC" w14:textId="77777777" w:rsidTr="004C31DE">
              <w:trPr>
                <w:trHeight w:val="388"/>
              </w:trPr>
              <w:tc>
                <w:tcPr>
                  <w:tcW w:w="1059" w:type="dxa"/>
                </w:tcPr>
                <w:p w14:paraId="3811B51A" w14:textId="57A7A543" w:rsidR="00BE3CE4" w:rsidRPr="00BE3CE4" w:rsidRDefault="00BE3CE4" w:rsidP="00BE3CE4">
                  <w:pPr>
                    <w:pStyle w:val="TableParagraph"/>
                    <w:spacing w:before="2"/>
                    <w:ind w:left="329"/>
                    <w:jc w:val="left"/>
                    <w:rPr>
                      <w:b/>
                      <w:sz w:val="20"/>
                      <w:szCs w:val="20"/>
                    </w:rPr>
                  </w:pPr>
                  <w:r w:rsidRPr="00BE3CE4">
                    <w:rPr>
                      <w:b/>
                      <w:sz w:val="20"/>
                      <w:szCs w:val="20"/>
                    </w:rPr>
                    <w:t>ÖÇ4</w:t>
                  </w:r>
                </w:p>
              </w:tc>
              <w:tc>
                <w:tcPr>
                  <w:tcW w:w="1008" w:type="dxa"/>
                  <w:gridSpan w:val="2"/>
                  <w:tcBorders>
                    <w:top w:val="single" w:sz="4" w:space="0" w:color="auto"/>
                    <w:left w:val="single" w:sz="4" w:space="0" w:color="auto"/>
                    <w:bottom w:val="single" w:sz="4" w:space="0" w:color="auto"/>
                    <w:right w:val="single" w:sz="4" w:space="0" w:color="auto"/>
                  </w:tcBorders>
                </w:tcPr>
                <w:p w14:paraId="1A5D7FC3" w14:textId="60F74BB8" w:rsidR="00BE3CE4" w:rsidRPr="00BE3CE4" w:rsidRDefault="00BE3CE4" w:rsidP="00BE3CE4">
                  <w:pPr>
                    <w:pStyle w:val="TableParagraph"/>
                    <w:spacing w:before="2"/>
                    <w:ind w:left="6"/>
                    <w:rPr>
                      <w:b/>
                      <w:sz w:val="20"/>
                      <w:szCs w:val="20"/>
                    </w:rPr>
                  </w:pPr>
                  <w:r w:rsidRPr="00BE3CE4">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0FFB231A" w14:textId="24F96CA2" w:rsidR="00BE3CE4" w:rsidRPr="00BE3CE4" w:rsidRDefault="00BE3CE4" w:rsidP="00BE3CE4">
                  <w:pPr>
                    <w:pStyle w:val="TableParagraph"/>
                    <w:spacing w:before="2"/>
                    <w:ind w:left="6"/>
                    <w:rPr>
                      <w:b/>
                      <w:sz w:val="20"/>
                      <w:szCs w:val="20"/>
                    </w:rPr>
                  </w:pPr>
                  <w:r w:rsidRPr="00BE3CE4">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307E45F5" w14:textId="37720C74" w:rsidR="00BE3CE4" w:rsidRPr="00BE3CE4" w:rsidRDefault="00BE3CE4" w:rsidP="00BE3CE4">
                  <w:pPr>
                    <w:pStyle w:val="TableParagraph"/>
                    <w:spacing w:before="2"/>
                    <w:ind w:left="10"/>
                    <w:rPr>
                      <w:b/>
                      <w:sz w:val="20"/>
                      <w:szCs w:val="20"/>
                    </w:rPr>
                  </w:pPr>
                  <w:r w:rsidRPr="00BE3CE4">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774E939A" w14:textId="1F1B4398" w:rsidR="00BE3CE4" w:rsidRPr="00BE3CE4" w:rsidRDefault="00BE3CE4" w:rsidP="00BE3CE4">
                  <w:pPr>
                    <w:pStyle w:val="TableParagraph"/>
                    <w:spacing w:before="2"/>
                    <w:ind w:left="13"/>
                    <w:rPr>
                      <w:b/>
                      <w:sz w:val="20"/>
                      <w:szCs w:val="20"/>
                    </w:rPr>
                  </w:pPr>
                  <w:r w:rsidRPr="00BE3CE4">
                    <w:rPr>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tcPr>
                <w:p w14:paraId="1C8185B7" w14:textId="471EF327" w:rsidR="00BE3CE4" w:rsidRPr="00BE3CE4" w:rsidRDefault="00BE3CE4" w:rsidP="00BE3CE4">
                  <w:pPr>
                    <w:pStyle w:val="TableParagraph"/>
                    <w:spacing w:before="2"/>
                    <w:ind w:left="13"/>
                    <w:rPr>
                      <w:b/>
                      <w:sz w:val="20"/>
                      <w:szCs w:val="20"/>
                    </w:rPr>
                  </w:pPr>
                  <w:r w:rsidRPr="00BE3CE4">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2FF3803E" w14:textId="3467D9DE" w:rsidR="00BE3CE4" w:rsidRPr="00BE3CE4" w:rsidRDefault="00BE3CE4" w:rsidP="00BE3CE4">
                  <w:pPr>
                    <w:pStyle w:val="TableParagraph"/>
                    <w:spacing w:before="2"/>
                    <w:ind w:left="7"/>
                    <w:rPr>
                      <w:b/>
                      <w:sz w:val="20"/>
                      <w:szCs w:val="20"/>
                    </w:rPr>
                  </w:pPr>
                  <w:r w:rsidRPr="00BE3CE4">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2B8B9E4B" w14:textId="0763FE81" w:rsidR="00BE3CE4" w:rsidRPr="00BE3CE4" w:rsidRDefault="00BE3CE4" w:rsidP="00BE3CE4">
                  <w:pPr>
                    <w:pStyle w:val="TableParagraph"/>
                    <w:spacing w:before="2"/>
                    <w:ind w:left="8"/>
                    <w:rPr>
                      <w:b/>
                      <w:sz w:val="20"/>
                      <w:szCs w:val="20"/>
                    </w:rPr>
                  </w:pPr>
                  <w:r w:rsidRPr="00BE3CE4">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26447FEF" w14:textId="5A3CE288" w:rsidR="00BE3CE4" w:rsidRPr="00BE3CE4" w:rsidRDefault="00BE3CE4" w:rsidP="00BE3CE4">
                  <w:pPr>
                    <w:pStyle w:val="TableParagraph"/>
                    <w:spacing w:before="2"/>
                    <w:ind w:left="8"/>
                    <w:rPr>
                      <w:b/>
                      <w:sz w:val="20"/>
                      <w:szCs w:val="20"/>
                    </w:rPr>
                  </w:pPr>
                  <w:r w:rsidRPr="00BE3CE4">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2CECC1C0" w14:textId="53D6726A" w:rsidR="00BE3CE4" w:rsidRPr="00BE3CE4" w:rsidRDefault="00BE3CE4" w:rsidP="00BE3CE4">
                  <w:pPr>
                    <w:pStyle w:val="TableParagraph"/>
                    <w:spacing w:before="2"/>
                    <w:ind w:left="11"/>
                    <w:rPr>
                      <w:b/>
                      <w:sz w:val="20"/>
                      <w:szCs w:val="20"/>
                    </w:rPr>
                  </w:pPr>
                  <w:r w:rsidRPr="00BE3CE4">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11D1B8FF" w14:textId="6CF8EA9F" w:rsidR="00BE3CE4" w:rsidRPr="00BE3CE4" w:rsidRDefault="00BE3CE4" w:rsidP="00BE3CE4">
                  <w:pPr>
                    <w:pStyle w:val="TableParagraph"/>
                    <w:spacing w:before="2"/>
                    <w:ind w:left="17"/>
                    <w:rPr>
                      <w:b/>
                      <w:sz w:val="20"/>
                      <w:szCs w:val="20"/>
                    </w:rPr>
                  </w:pPr>
                  <w:r w:rsidRPr="00BE3CE4">
                    <w:rPr>
                      <w:sz w:val="20"/>
                      <w:szCs w:val="20"/>
                    </w:rPr>
                    <w:t>3</w:t>
                  </w:r>
                </w:p>
              </w:tc>
            </w:tr>
            <w:tr w:rsidR="00BE3CE4" w:rsidRPr="00BE3CE4" w14:paraId="65B68913" w14:textId="77777777" w:rsidTr="004C31DE">
              <w:trPr>
                <w:trHeight w:val="388"/>
              </w:trPr>
              <w:tc>
                <w:tcPr>
                  <w:tcW w:w="1059" w:type="dxa"/>
                </w:tcPr>
                <w:p w14:paraId="5A6B8519" w14:textId="0C976742" w:rsidR="00BE3CE4" w:rsidRPr="00BE3CE4" w:rsidRDefault="00BE3CE4" w:rsidP="00BE3CE4">
                  <w:pPr>
                    <w:pStyle w:val="TableParagraph"/>
                    <w:spacing w:before="2"/>
                    <w:ind w:left="329"/>
                    <w:jc w:val="left"/>
                    <w:rPr>
                      <w:b/>
                      <w:sz w:val="20"/>
                      <w:szCs w:val="20"/>
                    </w:rPr>
                  </w:pPr>
                  <w:r w:rsidRPr="00BE3CE4">
                    <w:rPr>
                      <w:b/>
                      <w:sz w:val="20"/>
                      <w:szCs w:val="20"/>
                    </w:rPr>
                    <w:t>ÖÇ5</w:t>
                  </w:r>
                </w:p>
              </w:tc>
              <w:tc>
                <w:tcPr>
                  <w:tcW w:w="1008" w:type="dxa"/>
                  <w:gridSpan w:val="2"/>
                  <w:tcBorders>
                    <w:top w:val="single" w:sz="4" w:space="0" w:color="auto"/>
                    <w:left w:val="single" w:sz="4" w:space="0" w:color="auto"/>
                    <w:bottom w:val="single" w:sz="4" w:space="0" w:color="auto"/>
                    <w:right w:val="single" w:sz="4" w:space="0" w:color="auto"/>
                  </w:tcBorders>
                </w:tcPr>
                <w:p w14:paraId="69DDF53C" w14:textId="566A1541" w:rsidR="00BE3CE4" w:rsidRPr="00BE3CE4" w:rsidRDefault="00BE3CE4" w:rsidP="00BE3CE4">
                  <w:pPr>
                    <w:pStyle w:val="TableParagraph"/>
                    <w:spacing w:before="2"/>
                    <w:ind w:left="6"/>
                    <w:rPr>
                      <w:sz w:val="20"/>
                      <w:szCs w:val="20"/>
                    </w:rPr>
                  </w:pPr>
                  <w:r w:rsidRPr="00BE3CE4">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0315EC59" w14:textId="26C43B0F" w:rsidR="00BE3CE4" w:rsidRPr="00BE3CE4" w:rsidRDefault="00BE3CE4" w:rsidP="00BE3CE4">
                  <w:pPr>
                    <w:pStyle w:val="TableParagraph"/>
                    <w:spacing w:before="2"/>
                    <w:ind w:left="6"/>
                    <w:rPr>
                      <w:sz w:val="20"/>
                      <w:szCs w:val="20"/>
                    </w:rPr>
                  </w:pPr>
                  <w:r w:rsidRPr="00BE3CE4">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7B18B4DF" w14:textId="7EFD124E" w:rsidR="00BE3CE4" w:rsidRPr="00BE3CE4" w:rsidRDefault="00BE3CE4" w:rsidP="00BE3CE4">
                  <w:pPr>
                    <w:pStyle w:val="TableParagraph"/>
                    <w:spacing w:before="2"/>
                    <w:ind w:left="10"/>
                    <w:rPr>
                      <w:sz w:val="20"/>
                      <w:szCs w:val="20"/>
                    </w:rPr>
                  </w:pPr>
                  <w:r w:rsidRPr="00BE3CE4">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7DDFC519" w14:textId="165BF020" w:rsidR="00BE3CE4" w:rsidRPr="00BE3CE4" w:rsidRDefault="00BE3CE4" w:rsidP="00BE3CE4">
                  <w:pPr>
                    <w:pStyle w:val="TableParagraph"/>
                    <w:spacing w:before="2"/>
                    <w:ind w:left="13"/>
                    <w:rPr>
                      <w:sz w:val="20"/>
                      <w:szCs w:val="20"/>
                    </w:rPr>
                  </w:pPr>
                  <w:r w:rsidRPr="00BE3CE4">
                    <w:rPr>
                      <w:sz w:val="20"/>
                      <w:szCs w:val="20"/>
                    </w:rPr>
                    <w:t>4</w:t>
                  </w:r>
                </w:p>
              </w:tc>
              <w:tc>
                <w:tcPr>
                  <w:tcW w:w="1008" w:type="dxa"/>
                  <w:gridSpan w:val="2"/>
                  <w:tcBorders>
                    <w:top w:val="single" w:sz="4" w:space="0" w:color="auto"/>
                    <w:left w:val="single" w:sz="4" w:space="0" w:color="auto"/>
                    <w:bottom w:val="single" w:sz="4" w:space="0" w:color="auto"/>
                    <w:right w:val="single" w:sz="4" w:space="0" w:color="auto"/>
                  </w:tcBorders>
                </w:tcPr>
                <w:p w14:paraId="0C994B31" w14:textId="0B0C42EF" w:rsidR="00BE3CE4" w:rsidRPr="00BE3CE4" w:rsidRDefault="00BE3CE4" w:rsidP="00BE3CE4">
                  <w:pPr>
                    <w:pStyle w:val="TableParagraph"/>
                    <w:spacing w:before="2"/>
                    <w:ind w:left="13"/>
                    <w:rPr>
                      <w:sz w:val="20"/>
                      <w:szCs w:val="20"/>
                    </w:rPr>
                  </w:pPr>
                  <w:r w:rsidRPr="00BE3CE4">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6FE65B0F" w14:textId="2930E48C" w:rsidR="00BE3CE4" w:rsidRPr="00BE3CE4" w:rsidRDefault="00BE3CE4" w:rsidP="00BE3CE4">
                  <w:pPr>
                    <w:pStyle w:val="TableParagraph"/>
                    <w:spacing w:before="2"/>
                    <w:ind w:left="7"/>
                    <w:rPr>
                      <w:sz w:val="20"/>
                      <w:szCs w:val="20"/>
                    </w:rPr>
                  </w:pPr>
                  <w:r w:rsidRPr="00BE3CE4">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73403A7E" w14:textId="0698389A" w:rsidR="00BE3CE4" w:rsidRPr="00BE3CE4" w:rsidRDefault="00BE3CE4" w:rsidP="00BE3CE4">
                  <w:pPr>
                    <w:pStyle w:val="TableParagraph"/>
                    <w:spacing w:before="2"/>
                    <w:ind w:left="8"/>
                    <w:rPr>
                      <w:sz w:val="20"/>
                      <w:szCs w:val="20"/>
                    </w:rPr>
                  </w:pPr>
                  <w:r w:rsidRPr="00BE3CE4">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0210F148" w14:textId="1CC48C72" w:rsidR="00BE3CE4" w:rsidRPr="00BE3CE4" w:rsidRDefault="00BE3CE4" w:rsidP="00BE3CE4">
                  <w:pPr>
                    <w:pStyle w:val="TableParagraph"/>
                    <w:spacing w:before="2"/>
                    <w:ind w:left="8"/>
                    <w:rPr>
                      <w:sz w:val="20"/>
                      <w:szCs w:val="20"/>
                    </w:rPr>
                  </w:pPr>
                  <w:r w:rsidRPr="00BE3CE4">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5F051439" w14:textId="06D18B55" w:rsidR="00BE3CE4" w:rsidRPr="00BE3CE4" w:rsidRDefault="00BE3CE4" w:rsidP="00BE3CE4">
                  <w:pPr>
                    <w:pStyle w:val="TableParagraph"/>
                    <w:spacing w:before="2"/>
                    <w:ind w:left="11"/>
                    <w:rPr>
                      <w:sz w:val="20"/>
                      <w:szCs w:val="20"/>
                    </w:rPr>
                  </w:pPr>
                  <w:r w:rsidRPr="00BE3CE4">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60E5A9F8" w14:textId="7B571C29" w:rsidR="00BE3CE4" w:rsidRPr="00BE3CE4" w:rsidRDefault="00BE3CE4" w:rsidP="00BE3CE4">
                  <w:pPr>
                    <w:pStyle w:val="TableParagraph"/>
                    <w:spacing w:before="2"/>
                    <w:ind w:left="17"/>
                    <w:rPr>
                      <w:sz w:val="20"/>
                      <w:szCs w:val="20"/>
                    </w:rPr>
                  </w:pPr>
                  <w:r w:rsidRPr="00BE3CE4">
                    <w:rPr>
                      <w:sz w:val="20"/>
                      <w:szCs w:val="20"/>
                    </w:rPr>
                    <w:t>1</w:t>
                  </w:r>
                </w:p>
              </w:tc>
            </w:tr>
            <w:tr w:rsidR="001E4193" w:rsidRPr="00BE3CE4" w14:paraId="0C313A0A" w14:textId="77777777" w:rsidTr="00E41EBA">
              <w:trPr>
                <w:trHeight w:val="385"/>
              </w:trPr>
              <w:tc>
                <w:tcPr>
                  <w:tcW w:w="11144" w:type="dxa"/>
                  <w:gridSpan w:val="16"/>
                </w:tcPr>
                <w:p w14:paraId="73833911" w14:textId="77777777" w:rsidR="001E4193" w:rsidRPr="00BE3CE4" w:rsidRDefault="001E4193" w:rsidP="00292BA0">
                  <w:pPr>
                    <w:pStyle w:val="TableParagraph"/>
                    <w:tabs>
                      <w:tab w:val="left" w:pos="2358"/>
                    </w:tabs>
                    <w:ind w:left="8"/>
                    <w:rPr>
                      <w:b/>
                      <w:sz w:val="20"/>
                      <w:szCs w:val="20"/>
                      <w:lang w:val="tr-TR"/>
                    </w:rPr>
                  </w:pPr>
                  <w:r w:rsidRPr="00BE3CE4">
                    <w:rPr>
                      <w:b/>
                      <w:sz w:val="20"/>
                      <w:szCs w:val="20"/>
                      <w:lang w:val="tr-TR"/>
                    </w:rPr>
                    <w:t>ÖÇ:</w:t>
                  </w:r>
                  <w:r w:rsidRPr="00BE3CE4">
                    <w:rPr>
                      <w:b/>
                      <w:spacing w:val="-4"/>
                      <w:sz w:val="20"/>
                      <w:szCs w:val="20"/>
                      <w:lang w:val="tr-TR"/>
                    </w:rPr>
                    <w:t xml:space="preserve"> </w:t>
                  </w:r>
                  <w:r w:rsidRPr="00BE3CE4">
                    <w:rPr>
                      <w:b/>
                      <w:sz w:val="20"/>
                      <w:szCs w:val="20"/>
                      <w:lang w:val="tr-TR"/>
                    </w:rPr>
                    <w:t>Öğrenme</w:t>
                  </w:r>
                  <w:r w:rsidRPr="00BE3CE4">
                    <w:rPr>
                      <w:b/>
                      <w:spacing w:val="-3"/>
                      <w:sz w:val="20"/>
                      <w:szCs w:val="20"/>
                      <w:lang w:val="tr-TR"/>
                    </w:rPr>
                    <w:t xml:space="preserve"> </w:t>
                  </w:r>
                  <w:r w:rsidRPr="00BE3CE4">
                    <w:rPr>
                      <w:b/>
                      <w:sz w:val="20"/>
                      <w:szCs w:val="20"/>
                      <w:lang w:val="tr-TR"/>
                    </w:rPr>
                    <w:t>Çıktıları</w:t>
                  </w:r>
                  <w:r w:rsidRPr="00BE3CE4">
                    <w:rPr>
                      <w:b/>
                      <w:sz w:val="20"/>
                      <w:szCs w:val="20"/>
                      <w:lang w:val="tr-TR"/>
                    </w:rPr>
                    <w:tab/>
                    <w:t>PÇ: Program</w:t>
                  </w:r>
                  <w:r w:rsidRPr="00BE3CE4">
                    <w:rPr>
                      <w:b/>
                      <w:spacing w:val="-5"/>
                      <w:sz w:val="20"/>
                      <w:szCs w:val="20"/>
                      <w:lang w:val="tr-TR"/>
                    </w:rPr>
                    <w:t xml:space="preserve"> </w:t>
                  </w:r>
                  <w:r w:rsidRPr="00BE3CE4">
                    <w:rPr>
                      <w:b/>
                      <w:sz w:val="20"/>
                      <w:szCs w:val="20"/>
                      <w:lang w:val="tr-TR"/>
                    </w:rPr>
                    <w:t>Çıktıları</w:t>
                  </w:r>
                </w:p>
              </w:tc>
            </w:tr>
            <w:tr w:rsidR="001E4193" w:rsidRPr="00BE3CE4" w14:paraId="19676F2B" w14:textId="77777777" w:rsidTr="00C576A0">
              <w:trPr>
                <w:trHeight w:val="416"/>
              </w:trPr>
              <w:tc>
                <w:tcPr>
                  <w:tcW w:w="1852" w:type="dxa"/>
                  <w:gridSpan w:val="2"/>
                </w:tcPr>
                <w:p w14:paraId="578C44A8" w14:textId="77777777" w:rsidR="001E4193" w:rsidRPr="00BE3CE4" w:rsidRDefault="001E4193" w:rsidP="00292BA0">
                  <w:pPr>
                    <w:pStyle w:val="TableParagraph"/>
                    <w:spacing w:before="2"/>
                    <w:jc w:val="left"/>
                    <w:rPr>
                      <w:b/>
                      <w:sz w:val="20"/>
                      <w:szCs w:val="20"/>
                      <w:lang w:val="tr-TR"/>
                    </w:rPr>
                  </w:pPr>
                  <w:r w:rsidRPr="00BE3CE4">
                    <w:rPr>
                      <w:b/>
                      <w:sz w:val="20"/>
                      <w:szCs w:val="20"/>
                      <w:lang w:val="tr-TR"/>
                    </w:rPr>
                    <w:t>Katkı</w:t>
                  </w:r>
                </w:p>
                <w:p w14:paraId="3B32D59F" w14:textId="77777777" w:rsidR="001E4193" w:rsidRPr="00BE3CE4" w:rsidRDefault="001E4193" w:rsidP="00292BA0">
                  <w:pPr>
                    <w:pStyle w:val="TableParagraph"/>
                    <w:spacing w:before="179"/>
                    <w:jc w:val="left"/>
                    <w:rPr>
                      <w:b/>
                      <w:sz w:val="20"/>
                      <w:szCs w:val="20"/>
                      <w:lang w:val="tr-TR"/>
                    </w:rPr>
                  </w:pPr>
                  <w:r w:rsidRPr="00BE3CE4">
                    <w:rPr>
                      <w:b/>
                      <w:sz w:val="20"/>
                      <w:szCs w:val="20"/>
                      <w:lang w:val="tr-TR"/>
                    </w:rPr>
                    <w:t>Düzeyi</w:t>
                  </w:r>
                </w:p>
              </w:tc>
              <w:tc>
                <w:tcPr>
                  <w:tcW w:w="1853" w:type="dxa"/>
                  <w:gridSpan w:val="3"/>
                </w:tcPr>
                <w:p w14:paraId="283A0084" w14:textId="77777777" w:rsidR="001E4193" w:rsidRPr="00BE3CE4" w:rsidRDefault="001E4193" w:rsidP="00292BA0">
                  <w:pPr>
                    <w:pStyle w:val="TableParagraph"/>
                    <w:spacing w:before="142"/>
                    <w:ind w:left="107"/>
                    <w:jc w:val="left"/>
                    <w:rPr>
                      <w:b/>
                      <w:sz w:val="20"/>
                      <w:szCs w:val="20"/>
                      <w:lang w:val="tr-TR"/>
                    </w:rPr>
                  </w:pPr>
                  <w:r w:rsidRPr="00BE3CE4">
                    <w:rPr>
                      <w:b/>
                      <w:sz w:val="20"/>
                      <w:szCs w:val="20"/>
                      <w:lang w:val="tr-TR"/>
                    </w:rPr>
                    <w:t>1 Çok Düşük</w:t>
                  </w:r>
                </w:p>
              </w:tc>
              <w:tc>
                <w:tcPr>
                  <w:tcW w:w="1852" w:type="dxa"/>
                  <w:gridSpan w:val="3"/>
                </w:tcPr>
                <w:p w14:paraId="543293EE" w14:textId="77777777" w:rsidR="001E4193" w:rsidRPr="00BE3CE4" w:rsidRDefault="001E4193" w:rsidP="00292BA0">
                  <w:pPr>
                    <w:pStyle w:val="TableParagraph"/>
                    <w:spacing w:before="142"/>
                    <w:jc w:val="left"/>
                    <w:rPr>
                      <w:b/>
                      <w:sz w:val="20"/>
                      <w:szCs w:val="20"/>
                      <w:lang w:val="tr-TR"/>
                    </w:rPr>
                  </w:pPr>
                  <w:r w:rsidRPr="00BE3CE4">
                    <w:rPr>
                      <w:b/>
                      <w:sz w:val="20"/>
                      <w:szCs w:val="20"/>
                      <w:lang w:val="tr-TR"/>
                    </w:rPr>
                    <w:t>2 Düşük</w:t>
                  </w:r>
                </w:p>
              </w:tc>
              <w:tc>
                <w:tcPr>
                  <w:tcW w:w="1853" w:type="dxa"/>
                  <w:gridSpan w:val="3"/>
                </w:tcPr>
                <w:p w14:paraId="3361F258" w14:textId="77777777" w:rsidR="001E4193" w:rsidRPr="00BE3CE4" w:rsidRDefault="001E4193" w:rsidP="00292BA0">
                  <w:pPr>
                    <w:pStyle w:val="TableParagraph"/>
                    <w:spacing w:before="142"/>
                    <w:ind w:left="109"/>
                    <w:jc w:val="left"/>
                    <w:rPr>
                      <w:b/>
                      <w:sz w:val="20"/>
                      <w:szCs w:val="20"/>
                      <w:lang w:val="tr-TR"/>
                    </w:rPr>
                  </w:pPr>
                  <w:r w:rsidRPr="00BE3CE4">
                    <w:rPr>
                      <w:b/>
                      <w:sz w:val="20"/>
                      <w:szCs w:val="20"/>
                      <w:lang w:val="tr-TR"/>
                    </w:rPr>
                    <w:t>3 Orta</w:t>
                  </w:r>
                </w:p>
              </w:tc>
              <w:tc>
                <w:tcPr>
                  <w:tcW w:w="1852" w:type="dxa"/>
                  <w:gridSpan w:val="3"/>
                </w:tcPr>
                <w:p w14:paraId="4F9AEE7D" w14:textId="77777777" w:rsidR="001E4193" w:rsidRPr="00BE3CE4" w:rsidRDefault="001E4193" w:rsidP="00292BA0">
                  <w:pPr>
                    <w:pStyle w:val="TableParagraph"/>
                    <w:spacing w:before="142"/>
                    <w:jc w:val="left"/>
                    <w:rPr>
                      <w:b/>
                      <w:sz w:val="20"/>
                      <w:szCs w:val="20"/>
                      <w:lang w:val="tr-TR"/>
                    </w:rPr>
                  </w:pPr>
                  <w:r w:rsidRPr="00BE3CE4">
                    <w:rPr>
                      <w:b/>
                      <w:sz w:val="20"/>
                      <w:szCs w:val="20"/>
                      <w:lang w:val="tr-TR"/>
                    </w:rPr>
                    <w:t>4 Yüksek</w:t>
                  </w:r>
                </w:p>
              </w:tc>
              <w:tc>
                <w:tcPr>
                  <w:tcW w:w="1882" w:type="dxa"/>
                  <w:gridSpan w:val="2"/>
                </w:tcPr>
                <w:p w14:paraId="05BC070F" w14:textId="77777777" w:rsidR="001E4193" w:rsidRPr="00BE3CE4" w:rsidRDefault="001E4193" w:rsidP="00292BA0">
                  <w:pPr>
                    <w:pStyle w:val="TableParagraph"/>
                    <w:spacing w:before="142"/>
                    <w:ind w:left="111"/>
                    <w:jc w:val="left"/>
                    <w:rPr>
                      <w:b/>
                      <w:sz w:val="20"/>
                      <w:szCs w:val="20"/>
                      <w:lang w:val="tr-TR"/>
                    </w:rPr>
                  </w:pPr>
                  <w:r w:rsidRPr="00BE3CE4">
                    <w:rPr>
                      <w:b/>
                      <w:sz w:val="20"/>
                      <w:szCs w:val="20"/>
                      <w:lang w:val="tr-TR"/>
                    </w:rPr>
                    <w:t>5 Çok Yüksek</w:t>
                  </w:r>
                </w:p>
              </w:tc>
            </w:tr>
          </w:tbl>
          <w:p w14:paraId="3020783F" w14:textId="77777777" w:rsidR="001E4193" w:rsidRPr="00BE3CE4" w:rsidRDefault="001E4193" w:rsidP="00E5606A">
            <w:pPr>
              <w:jc w:val="both"/>
              <w:rPr>
                <w:rFonts w:ascii="Times New Roman" w:hAnsi="Times New Roman" w:cs="Times New Roman"/>
                <w:color w:val="000000"/>
                <w:sz w:val="20"/>
                <w:szCs w:val="20"/>
              </w:rPr>
            </w:pPr>
          </w:p>
          <w:p w14:paraId="68B1E87E" w14:textId="77777777" w:rsidR="001E4193" w:rsidRPr="00BE3CE4" w:rsidRDefault="001E4193" w:rsidP="001E4193">
            <w:pPr>
              <w:pStyle w:val="GvdeMetni"/>
              <w:spacing w:before="91"/>
              <w:ind w:left="2996" w:right="3021"/>
              <w:jc w:val="center"/>
            </w:pPr>
            <w:r w:rsidRPr="00BE3CE4">
              <w:t>Program Çıktıları ve İlgili Dersin İlişkisi</w:t>
            </w:r>
          </w:p>
          <w:p w14:paraId="0C31214A" w14:textId="77777777" w:rsidR="001E4193" w:rsidRPr="00BE3CE4"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6"/>
              <w:gridCol w:w="992"/>
              <w:gridCol w:w="850"/>
              <w:gridCol w:w="851"/>
              <w:gridCol w:w="992"/>
              <w:gridCol w:w="1134"/>
              <w:gridCol w:w="992"/>
              <w:gridCol w:w="993"/>
              <w:gridCol w:w="992"/>
              <w:gridCol w:w="992"/>
              <w:gridCol w:w="700"/>
            </w:tblGrid>
            <w:tr w:rsidR="00E41EBA" w:rsidRPr="00BE3CE4" w14:paraId="6EE0E6F2" w14:textId="77777777" w:rsidTr="00E40B58">
              <w:trPr>
                <w:trHeight w:val="174"/>
              </w:trPr>
              <w:tc>
                <w:tcPr>
                  <w:tcW w:w="1646" w:type="dxa"/>
                </w:tcPr>
                <w:p w14:paraId="53D6BC7E" w14:textId="77777777" w:rsidR="00E41EBA" w:rsidRPr="00BE3CE4" w:rsidRDefault="00E41EBA" w:rsidP="00292BA0">
                  <w:pPr>
                    <w:pStyle w:val="TableParagraph"/>
                    <w:ind w:left="91" w:right="83"/>
                    <w:rPr>
                      <w:b/>
                      <w:sz w:val="20"/>
                      <w:szCs w:val="20"/>
                      <w:lang w:val="tr-TR"/>
                    </w:rPr>
                  </w:pPr>
                  <w:r w:rsidRPr="00BE3CE4">
                    <w:rPr>
                      <w:b/>
                      <w:sz w:val="20"/>
                      <w:szCs w:val="20"/>
                      <w:lang w:val="tr-TR"/>
                    </w:rPr>
                    <w:t>Ders</w:t>
                  </w:r>
                </w:p>
              </w:tc>
              <w:tc>
                <w:tcPr>
                  <w:tcW w:w="992" w:type="dxa"/>
                </w:tcPr>
                <w:p w14:paraId="700A18D8" w14:textId="77777777" w:rsidR="00E41EBA" w:rsidRPr="00BE3CE4" w:rsidRDefault="00E41EBA" w:rsidP="00292BA0">
                  <w:pPr>
                    <w:pStyle w:val="TableParagraph"/>
                    <w:ind w:left="167" w:right="156"/>
                    <w:rPr>
                      <w:b/>
                      <w:sz w:val="20"/>
                      <w:szCs w:val="20"/>
                      <w:lang w:val="tr-TR"/>
                    </w:rPr>
                  </w:pPr>
                  <w:r w:rsidRPr="00BE3CE4">
                    <w:rPr>
                      <w:b/>
                      <w:sz w:val="20"/>
                      <w:szCs w:val="20"/>
                      <w:lang w:val="tr-TR"/>
                    </w:rPr>
                    <w:t>PÇ1</w:t>
                  </w:r>
                </w:p>
              </w:tc>
              <w:tc>
                <w:tcPr>
                  <w:tcW w:w="850" w:type="dxa"/>
                </w:tcPr>
                <w:p w14:paraId="4E6805F6" w14:textId="77777777" w:rsidR="00E41EBA" w:rsidRPr="00BE3CE4" w:rsidRDefault="00E41EBA" w:rsidP="00292BA0">
                  <w:pPr>
                    <w:pStyle w:val="TableParagraph"/>
                    <w:ind w:left="121" w:right="106"/>
                    <w:rPr>
                      <w:b/>
                      <w:sz w:val="20"/>
                      <w:szCs w:val="20"/>
                      <w:lang w:val="tr-TR"/>
                    </w:rPr>
                  </w:pPr>
                  <w:r w:rsidRPr="00BE3CE4">
                    <w:rPr>
                      <w:b/>
                      <w:sz w:val="20"/>
                      <w:szCs w:val="20"/>
                      <w:lang w:val="tr-TR"/>
                    </w:rPr>
                    <w:t>PÇ2</w:t>
                  </w:r>
                </w:p>
              </w:tc>
              <w:tc>
                <w:tcPr>
                  <w:tcW w:w="851" w:type="dxa"/>
                </w:tcPr>
                <w:p w14:paraId="07B99300" w14:textId="77777777" w:rsidR="00E41EBA" w:rsidRPr="00BE3CE4" w:rsidRDefault="00E41EBA" w:rsidP="00292BA0">
                  <w:pPr>
                    <w:pStyle w:val="TableParagraph"/>
                    <w:ind w:left="170" w:right="156"/>
                    <w:rPr>
                      <w:b/>
                      <w:sz w:val="20"/>
                      <w:szCs w:val="20"/>
                      <w:lang w:val="tr-TR"/>
                    </w:rPr>
                  </w:pPr>
                  <w:r w:rsidRPr="00BE3CE4">
                    <w:rPr>
                      <w:b/>
                      <w:sz w:val="20"/>
                      <w:szCs w:val="20"/>
                      <w:lang w:val="tr-TR"/>
                    </w:rPr>
                    <w:t>PÇ3</w:t>
                  </w:r>
                </w:p>
              </w:tc>
              <w:tc>
                <w:tcPr>
                  <w:tcW w:w="992" w:type="dxa"/>
                </w:tcPr>
                <w:p w14:paraId="7549184D" w14:textId="77777777" w:rsidR="00E41EBA" w:rsidRPr="00BE3CE4" w:rsidRDefault="00E41EBA" w:rsidP="00292BA0">
                  <w:pPr>
                    <w:pStyle w:val="TableParagraph"/>
                    <w:ind w:left="126" w:right="106"/>
                    <w:rPr>
                      <w:b/>
                      <w:sz w:val="20"/>
                      <w:szCs w:val="20"/>
                      <w:lang w:val="tr-TR"/>
                    </w:rPr>
                  </w:pPr>
                  <w:r w:rsidRPr="00BE3CE4">
                    <w:rPr>
                      <w:b/>
                      <w:sz w:val="20"/>
                      <w:szCs w:val="20"/>
                      <w:lang w:val="tr-TR"/>
                    </w:rPr>
                    <w:t>PÇ4</w:t>
                  </w:r>
                </w:p>
              </w:tc>
              <w:tc>
                <w:tcPr>
                  <w:tcW w:w="1134" w:type="dxa"/>
                </w:tcPr>
                <w:p w14:paraId="10362FBF" w14:textId="77777777" w:rsidR="00E41EBA" w:rsidRPr="00BE3CE4" w:rsidRDefault="00E41EBA" w:rsidP="00292BA0">
                  <w:pPr>
                    <w:pStyle w:val="TableParagraph"/>
                    <w:ind w:left="123" w:right="106"/>
                    <w:rPr>
                      <w:b/>
                      <w:sz w:val="20"/>
                      <w:szCs w:val="20"/>
                      <w:lang w:val="tr-TR"/>
                    </w:rPr>
                  </w:pPr>
                  <w:r w:rsidRPr="00BE3CE4">
                    <w:rPr>
                      <w:b/>
                      <w:sz w:val="20"/>
                      <w:szCs w:val="20"/>
                      <w:lang w:val="tr-TR"/>
                    </w:rPr>
                    <w:t>PÇ5</w:t>
                  </w:r>
                </w:p>
              </w:tc>
              <w:tc>
                <w:tcPr>
                  <w:tcW w:w="992" w:type="dxa"/>
                </w:tcPr>
                <w:p w14:paraId="09D269EA" w14:textId="77777777" w:rsidR="00E41EBA" w:rsidRPr="00BE3CE4" w:rsidRDefault="00E41EBA" w:rsidP="00292BA0">
                  <w:pPr>
                    <w:pStyle w:val="TableParagraph"/>
                    <w:ind w:left="173" w:right="152"/>
                    <w:rPr>
                      <w:b/>
                      <w:sz w:val="20"/>
                      <w:szCs w:val="20"/>
                      <w:lang w:val="tr-TR"/>
                    </w:rPr>
                  </w:pPr>
                  <w:r w:rsidRPr="00BE3CE4">
                    <w:rPr>
                      <w:b/>
                      <w:sz w:val="20"/>
                      <w:szCs w:val="20"/>
                      <w:lang w:val="tr-TR"/>
                    </w:rPr>
                    <w:t>PÇ6</w:t>
                  </w:r>
                </w:p>
              </w:tc>
              <w:tc>
                <w:tcPr>
                  <w:tcW w:w="993" w:type="dxa"/>
                </w:tcPr>
                <w:p w14:paraId="6835D9F9" w14:textId="77777777" w:rsidR="00E41EBA" w:rsidRPr="00BE3CE4" w:rsidRDefault="00E41EBA" w:rsidP="00292BA0">
                  <w:pPr>
                    <w:pStyle w:val="TableParagraph"/>
                    <w:ind w:left="91" w:right="66"/>
                    <w:rPr>
                      <w:b/>
                      <w:sz w:val="20"/>
                      <w:szCs w:val="20"/>
                      <w:lang w:val="tr-TR"/>
                    </w:rPr>
                  </w:pPr>
                  <w:r w:rsidRPr="00BE3CE4">
                    <w:rPr>
                      <w:b/>
                      <w:sz w:val="20"/>
                      <w:szCs w:val="20"/>
                      <w:lang w:val="tr-TR"/>
                    </w:rPr>
                    <w:t>PÇ7</w:t>
                  </w:r>
                </w:p>
              </w:tc>
              <w:tc>
                <w:tcPr>
                  <w:tcW w:w="992" w:type="dxa"/>
                </w:tcPr>
                <w:p w14:paraId="74F8067C" w14:textId="77777777" w:rsidR="00E41EBA" w:rsidRPr="00BE3CE4" w:rsidRDefault="00E41EBA" w:rsidP="00292BA0">
                  <w:pPr>
                    <w:pStyle w:val="TableParagraph"/>
                    <w:ind w:left="173" w:right="150"/>
                    <w:rPr>
                      <w:b/>
                      <w:sz w:val="20"/>
                      <w:szCs w:val="20"/>
                      <w:lang w:val="tr-TR"/>
                    </w:rPr>
                  </w:pPr>
                  <w:r w:rsidRPr="00BE3CE4">
                    <w:rPr>
                      <w:b/>
                      <w:sz w:val="20"/>
                      <w:szCs w:val="20"/>
                      <w:lang w:val="tr-TR"/>
                    </w:rPr>
                    <w:t>PÇ8</w:t>
                  </w:r>
                </w:p>
              </w:tc>
              <w:tc>
                <w:tcPr>
                  <w:tcW w:w="992" w:type="dxa"/>
                </w:tcPr>
                <w:p w14:paraId="6A1DCBDD" w14:textId="77777777" w:rsidR="00E41EBA" w:rsidRPr="00BE3CE4" w:rsidRDefault="00E41EBA" w:rsidP="00292BA0">
                  <w:pPr>
                    <w:pStyle w:val="TableParagraph"/>
                    <w:ind w:left="131" w:right="104"/>
                    <w:rPr>
                      <w:b/>
                      <w:sz w:val="20"/>
                      <w:szCs w:val="20"/>
                      <w:lang w:val="tr-TR"/>
                    </w:rPr>
                  </w:pPr>
                  <w:r w:rsidRPr="00BE3CE4">
                    <w:rPr>
                      <w:b/>
                      <w:sz w:val="20"/>
                      <w:szCs w:val="20"/>
                      <w:lang w:val="tr-TR"/>
                    </w:rPr>
                    <w:t>PÇ9</w:t>
                  </w:r>
                </w:p>
              </w:tc>
              <w:tc>
                <w:tcPr>
                  <w:tcW w:w="700" w:type="dxa"/>
                </w:tcPr>
                <w:p w14:paraId="1422D134" w14:textId="77777777" w:rsidR="00E41EBA" w:rsidRPr="00BE3CE4" w:rsidRDefault="00E41EBA" w:rsidP="00292BA0">
                  <w:pPr>
                    <w:pStyle w:val="TableParagraph"/>
                    <w:ind w:left="91" w:right="68"/>
                    <w:rPr>
                      <w:b/>
                      <w:sz w:val="20"/>
                      <w:szCs w:val="20"/>
                      <w:lang w:val="tr-TR"/>
                    </w:rPr>
                  </w:pPr>
                  <w:r w:rsidRPr="00BE3CE4">
                    <w:rPr>
                      <w:b/>
                      <w:sz w:val="20"/>
                      <w:szCs w:val="20"/>
                      <w:lang w:val="tr-TR"/>
                    </w:rPr>
                    <w:t>PÇ10</w:t>
                  </w:r>
                </w:p>
              </w:tc>
            </w:tr>
            <w:tr w:rsidR="00BE3CE4" w:rsidRPr="00BE3CE4" w14:paraId="746F2C2B" w14:textId="77777777" w:rsidTr="00405C4E">
              <w:trPr>
                <w:trHeight w:val="114"/>
              </w:trPr>
              <w:tc>
                <w:tcPr>
                  <w:tcW w:w="1646" w:type="dxa"/>
                  <w:tcBorders>
                    <w:top w:val="single" w:sz="4" w:space="0" w:color="auto"/>
                    <w:left w:val="single" w:sz="4" w:space="0" w:color="auto"/>
                    <w:bottom w:val="single" w:sz="4" w:space="0" w:color="auto"/>
                    <w:right w:val="single" w:sz="4" w:space="0" w:color="auto"/>
                  </w:tcBorders>
                </w:tcPr>
                <w:p w14:paraId="4508D5CA" w14:textId="219BC993" w:rsidR="00BE3CE4" w:rsidRPr="00BE3CE4" w:rsidRDefault="00BE3CE4" w:rsidP="00BE3CE4">
                  <w:pPr>
                    <w:pStyle w:val="TableParagraph"/>
                    <w:spacing w:before="2"/>
                    <w:ind w:left="91" w:right="87"/>
                    <w:rPr>
                      <w:sz w:val="20"/>
                      <w:szCs w:val="20"/>
                      <w:lang w:val="tr-TR"/>
                    </w:rPr>
                  </w:pPr>
                  <w:r w:rsidRPr="00BE3CE4">
                    <w:rPr>
                      <w:b/>
                      <w:bCs/>
                      <w:sz w:val="20"/>
                      <w:szCs w:val="20"/>
                    </w:rPr>
                    <w:t>Dış Ticarette Paket Programı</w:t>
                  </w:r>
                </w:p>
              </w:tc>
              <w:tc>
                <w:tcPr>
                  <w:tcW w:w="992" w:type="dxa"/>
                  <w:tcBorders>
                    <w:top w:val="single" w:sz="4" w:space="0" w:color="auto"/>
                    <w:left w:val="single" w:sz="4" w:space="0" w:color="auto"/>
                    <w:bottom w:val="single" w:sz="4" w:space="0" w:color="auto"/>
                    <w:right w:val="single" w:sz="4" w:space="0" w:color="auto"/>
                  </w:tcBorders>
                </w:tcPr>
                <w:p w14:paraId="7EFE743B" w14:textId="7CE7235B" w:rsidR="00BE3CE4" w:rsidRPr="00BE3CE4" w:rsidRDefault="00BE3CE4" w:rsidP="00BE3CE4">
                  <w:pPr>
                    <w:pStyle w:val="TableParagraph"/>
                    <w:spacing w:before="1"/>
                    <w:ind w:left="11"/>
                    <w:rPr>
                      <w:sz w:val="20"/>
                      <w:szCs w:val="20"/>
                      <w:lang w:val="tr-TR"/>
                    </w:rPr>
                  </w:pPr>
                  <w:r w:rsidRPr="00BE3CE4">
                    <w:rPr>
                      <w:sz w:val="20"/>
                      <w:szCs w:val="20"/>
                    </w:rPr>
                    <w:t>5</w:t>
                  </w:r>
                </w:p>
              </w:tc>
              <w:tc>
                <w:tcPr>
                  <w:tcW w:w="850" w:type="dxa"/>
                  <w:tcBorders>
                    <w:top w:val="single" w:sz="4" w:space="0" w:color="auto"/>
                    <w:left w:val="single" w:sz="4" w:space="0" w:color="auto"/>
                    <w:bottom w:val="single" w:sz="4" w:space="0" w:color="auto"/>
                    <w:right w:val="single" w:sz="4" w:space="0" w:color="auto"/>
                  </w:tcBorders>
                </w:tcPr>
                <w:p w14:paraId="02BDF113" w14:textId="3839B144" w:rsidR="00BE3CE4" w:rsidRPr="00BE3CE4" w:rsidRDefault="00BE3CE4" w:rsidP="00BE3CE4">
                  <w:pPr>
                    <w:pStyle w:val="TableParagraph"/>
                    <w:spacing w:before="1"/>
                    <w:ind w:left="15"/>
                    <w:rPr>
                      <w:sz w:val="20"/>
                      <w:szCs w:val="20"/>
                      <w:lang w:val="tr-TR"/>
                    </w:rPr>
                  </w:pPr>
                  <w:r w:rsidRPr="00BE3CE4">
                    <w:rPr>
                      <w:sz w:val="20"/>
                      <w:szCs w:val="20"/>
                    </w:rPr>
                    <w:t>5</w:t>
                  </w:r>
                </w:p>
              </w:tc>
              <w:tc>
                <w:tcPr>
                  <w:tcW w:w="851" w:type="dxa"/>
                  <w:tcBorders>
                    <w:top w:val="single" w:sz="4" w:space="0" w:color="auto"/>
                    <w:left w:val="single" w:sz="4" w:space="0" w:color="auto"/>
                    <w:bottom w:val="single" w:sz="4" w:space="0" w:color="auto"/>
                    <w:right w:val="single" w:sz="4" w:space="0" w:color="auto"/>
                  </w:tcBorders>
                </w:tcPr>
                <w:p w14:paraId="4BD62045" w14:textId="267189A6" w:rsidR="00BE3CE4" w:rsidRPr="00BE3CE4" w:rsidRDefault="00BE3CE4" w:rsidP="00BE3CE4">
                  <w:pPr>
                    <w:pStyle w:val="TableParagraph"/>
                    <w:spacing w:before="1"/>
                    <w:ind w:left="14"/>
                    <w:rPr>
                      <w:sz w:val="20"/>
                      <w:szCs w:val="20"/>
                      <w:lang w:val="tr-TR"/>
                    </w:rPr>
                  </w:pPr>
                  <w:r w:rsidRPr="00BE3CE4">
                    <w:rPr>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70A0E403" w14:textId="477079D9" w:rsidR="00BE3CE4" w:rsidRPr="00BE3CE4" w:rsidRDefault="00BE3CE4" w:rsidP="00BE3CE4">
                  <w:pPr>
                    <w:pStyle w:val="TableParagraph"/>
                    <w:spacing w:before="1"/>
                    <w:ind w:left="19"/>
                    <w:rPr>
                      <w:sz w:val="20"/>
                      <w:szCs w:val="20"/>
                      <w:lang w:val="tr-TR"/>
                    </w:rPr>
                  </w:pPr>
                  <w:r w:rsidRPr="00BE3CE4">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67583BFA" w14:textId="205626D8" w:rsidR="00BE3CE4" w:rsidRPr="00BE3CE4" w:rsidRDefault="00BE3CE4" w:rsidP="00BE3CE4">
                  <w:pPr>
                    <w:pStyle w:val="TableParagraph"/>
                    <w:spacing w:before="1"/>
                    <w:ind w:left="16"/>
                    <w:rPr>
                      <w:sz w:val="20"/>
                      <w:szCs w:val="20"/>
                      <w:lang w:val="tr-TR"/>
                    </w:rPr>
                  </w:pPr>
                  <w:r w:rsidRPr="00BE3CE4">
                    <w:rPr>
                      <w:sz w:val="20"/>
                      <w:szCs w:val="20"/>
                    </w:rPr>
                    <w:t xml:space="preserve">1 </w:t>
                  </w:r>
                </w:p>
              </w:tc>
              <w:tc>
                <w:tcPr>
                  <w:tcW w:w="992" w:type="dxa"/>
                  <w:tcBorders>
                    <w:top w:val="single" w:sz="4" w:space="0" w:color="auto"/>
                    <w:left w:val="single" w:sz="4" w:space="0" w:color="auto"/>
                    <w:bottom w:val="single" w:sz="4" w:space="0" w:color="auto"/>
                    <w:right w:val="single" w:sz="4" w:space="0" w:color="auto"/>
                  </w:tcBorders>
                </w:tcPr>
                <w:p w14:paraId="3F01CD72" w14:textId="07572415" w:rsidR="00BE3CE4" w:rsidRPr="00BE3CE4" w:rsidRDefault="00BE3CE4" w:rsidP="00BE3CE4">
                  <w:pPr>
                    <w:pStyle w:val="TableParagraph"/>
                    <w:spacing w:before="1"/>
                    <w:ind w:left="20"/>
                    <w:rPr>
                      <w:sz w:val="20"/>
                      <w:szCs w:val="20"/>
                      <w:lang w:val="tr-TR"/>
                    </w:rPr>
                  </w:pPr>
                  <w:r w:rsidRPr="00BE3CE4">
                    <w:rPr>
                      <w:sz w:val="20"/>
                      <w:szCs w:val="20"/>
                    </w:rPr>
                    <w:t>1</w:t>
                  </w:r>
                </w:p>
              </w:tc>
              <w:tc>
                <w:tcPr>
                  <w:tcW w:w="993" w:type="dxa"/>
                  <w:tcBorders>
                    <w:top w:val="single" w:sz="4" w:space="0" w:color="auto"/>
                    <w:left w:val="single" w:sz="4" w:space="0" w:color="auto"/>
                    <w:bottom w:val="single" w:sz="4" w:space="0" w:color="auto"/>
                    <w:right w:val="single" w:sz="4" w:space="0" w:color="auto"/>
                  </w:tcBorders>
                </w:tcPr>
                <w:p w14:paraId="43337045" w14:textId="412FDDA6" w:rsidR="00BE3CE4" w:rsidRPr="00BE3CE4" w:rsidRDefault="00BE3CE4" w:rsidP="00BE3CE4">
                  <w:pPr>
                    <w:pStyle w:val="TableParagraph"/>
                    <w:spacing w:before="1"/>
                    <w:ind w:left="24"/>
                    <w:rPr>
                      <w:sz w:val="20"/>
                      <w:szCs w:val="20"/>
                      <w:lang w:val="tr-TR"/>
                    </w:rPr>
                  </w:pPr>
                  <w:r w:rsidRPr="00BE3CE4">
                    <w:rPr>
                      <w:sz w:val="20"/>
                      <w:szCs w:val="20"/>
                    </w:rPr>
                    <w:t xml:space="preserve">1 </w:t>
                  </w:r>
                </w:p>
              </w:tc>
              <w:tc>
                <w:tcPr>
                  <w:tcW w:w="992" w:type="dxa"/>
                  <w:tcBorders>
                    <w:top w:val="single" w:sz="4" w:space="0" w:color="auto"/>
                    <w:left w:val="single" w:sz="4" w:space="0" w:color="auto"/>
                    <w:bottom w:val="single" w:sz="4" w:space="0" w:color="auto"/>
                    <w:right w:val="single" w:sz="4" w:space="0" w:color="auto"/>
                  </w:tcBorders>
                </w:tcPr>
                <w:p w14:paraId="2766E973" w14:textId="7B371C0E" w:rsidR="00BE3CE4" w:rsidRPr="00BE3CE4" w:rsidRDefault="00BE3CE4" w:rsidP="00BE3CE4">
                  <w:pPr>
                    <w:pStyle w:val="TableParagraph"/>
                    <w:spacing w:before="1"/>
                    <w:ind w:left="22"/>
                    <w:rPr>
                      <w:sz w:val="20"/>
                      <w:szCs w:val="20"/>
                      <w:lang w:val="tr-TR"/>
                    </w:rPr>
                  </w:pPr>
                  <w:r w:rsidRPr="00BE3CE4">
                    <w:rPr>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3216A736" w14:textId="7F46791C" w:rsidR="00BE3CE4" w:rsidRPr="00BE3CE4" w:rsidRDefault="00BE3CE4" w:rsidP="00BE3CE4">
                  <w:pPr>
                    <w:pStyle w:val="TableParagraph"/>
                    <w:spacing w:before="1"/>
                    <w:ind w:left="26"/>
                    <w:rPr>
                      <w:sz w:val="20"/>
                      <w:szCs w:val="20"/>
                      <w:lang w:val="tr-TR"/>
                    </w:rPr>
                  </w:pPr>
                  <w:r w:rsidRPr="00BE3CE4">
                    <w:rPr>
                      <w:sz w:val="20"/>
                      <w:szCs w:val="20"/>
                    </w:rPr>
                    <w:t>1</w:t>
                  </w:r>
                </w:p>
              </w:tc>
              <w:tc>
                <w:tcPr>
                  <w:tcW w:w="700" w:type="dxa"/>
                  <w:tcBorders>
                    <w:top w:val="single" w:sz="4" w:space="0" w:color="auto"/>
                    <w:left w:val="single" w:sz="4" w:space="0" w:color="auto"/>
                    <w:bottom w:val="single" w:sz="4" w:space="0" w:color="auto"/>
                    <w:right w:val="single" w:sz="4" w:space="0" w:color="auto"/>
                  </w:tcBorders>
                </w:tcPr>
                <w:p w14:paraId="2A199291" w14:textId="38F210E6" w:rsidR="00BE3CE4" w:rsidRPr="00BE3CE4" w:rsidRDefault="00BE3CE4" w:rsidP="00BE3CE4">
                  <w:pPr>
                    <w:pStyle w:val="TableParagraph"/>
                    <w:spacing w:before="1"/>
                    <w:ind w:left="22"/>
                    <w:rPr>
                      <w:sz w:val="20"/>
                      <w:szCs w:val="20"/>
                      <w:lang w:val="tr-TR"/>
                    </w:rPr>
                  </w:pPr>
                  <w:r w:rsidRPr="00BE3CE4">
                    <w:rPr>
                      <w:sz w:val="20"/>
                      <w:szCs w:val="20"/>
                    </w:rPr>
                    <w:t>2</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9120C" w14:textId="77777777" w:rsidR="001B4968" w:rsidRDefault="001B4968" w:rsidP="002B2BC7">
      <w:r>
        <w:separator/>
      </w:r>
    </w:p>
  </w:endnote>
  <w:endnote w:type="continuationSeparator" w:id="0">
    <w:p w14:paraId="5FF1BD05" w14:textId="77777777" w:rsidR="001B4968" w:rsidRDefault="001B4968"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42A83" w14:textId="77777777" w:rsidR="001B4968" w:rsidRDefault="001B4968" w:rsidP="002B2BC7">
      <w:r>
        <w:separator/>
      </w:r>
    </w:p>
  </w:footnote>
  <w:footnote w:type="continuationSeparator" w:id="0">
    <w:p w14:paraId="76A09764" w14:textId="77777777" w:rsidR="001B4968" w:rsidRDefault="001B4968"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C80F1B">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C80F1B">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67123D"/>
    <w:multiLevelType w:val="hybridMultilevel"/>
    <w:tmpl w:val="7F9645F2"/>
    <w:lvl w:ilvl="0" w:tplc="691823DE">
      <w:start w:val="1"/>
      <w:numFmt w:val="decimal"/>
      <w:lvlText w:val="%1-"/>
      <w:lvlJc w:val="left"/>
      <w:pPr>
        <w:ind w:left="369" w:hanging="360"/>
      </w:pPr>
    </w:lvl>
    <w:lvl w:ilvl="1" w:tplc="041F0019">
      <w:start w:val="1"/>
      <w:numFmt w:val="lowerLetter"/>
      <w:lvlText w:val="%2."/>
      <w:lvlJc w:val="left"/>
      <w:pPr>
        <w:ind w:left="1089" w:hanging="360"/>
      </w:pPr>
    </w:lvl>
    <w:lvl w:ilvl="2" w:tplc="041F001B">
      <w:start w:val="1"/>
      <w:numFmt w:val="lowerRoman"/>
      <w:lvlText w:val="%3."/>
      <w:lvlJc w:val="right"/>
      <w:pPr>
        <w:ind w:left="1809" w:hanging="180"/>
      </w:pPr>
    </w:lvl>
    <w:lvl w:ilvl="3" w:tplc="041F000F">
      <w:start w:val="1"/>
      <w:numFmt w:val="decimal"/>
      <w:lvlText w:val="%4."/>
      <w:lvlJc w:val="left"/>
      <w:pPr>
        <w:ind w:left="2529" w:hanging="360"/>
      </w:pPr>
    </w:lvl>
    <w:lvl w:ilvl="4" w:tplc="041F0019">
      <w:start w:val="1"/>
      <w:numFmt w:val="lowerLetter"/>
      <w:lvlText w:val="%5."/>
      <w:lvlJc w:val="left"/>
      <w:pPr>
        <w:ind w:left="3249" w:hanging="360"/>
      </w:pPr>
    </w:lvl>
    <w:lvl w:ilvl="5" w:tplc="041F001B">
      <w:start w:val="1"/>
      <w:numFmt w:val="lowerRoman"/>
      <w:lvlText w:val="%6."/>
      <w:lvlJc w:val="right"/>
      <w:pPr>
        <w:ind w:left="3969" w:hanging="180"/>
      </w:pPr>
    </w:lvl>
    <w:lvl w:ilvl="6" w:tplc="041F000F">
      <w:start w:val="1"/>
      <w:numFmt w:val="decimal"/>
      <w:lvlText w:val="%7."/>
      <w:lvlJc w:val="left"/>
      <w:pPr>
        <w:ind w:left="4689" w:hanging="360"/>
      </w:pPr>
    </w:lvl>
    <w:lvl w:ilvl="7" w:tplc="041F0019">
      <w:start w:val="1"/>
      <w:numFmt w:val="lowerLetter"/>
      <w:lvlText w:val="%8."/>
      <w:lvlJc w:val="left"/>
      <w:pPr>
        <w:ind w:left="5409" w:hanging="360"/>
      </w:pPr>
    </w:lvl>
    <w:lvl w:ilvl="8" w:tplc="041F001B">
      <w:start w:val="1"/>
      <w:numFmt w:val="lowerRoman"/>
      <w:lvlText w:val="%9."/>
      <w:lvlJc w:val="right"/>
      <w:pPr>
        <w:ind w:left="6129" w:hanging="180"/>
      </w:pPr>
    </w:lvl>
  </w:abstractNum>
  <w:abstractNum w:abstractNumId="2" w15:restartNumberingAfterBreak="0">
    <w:nsid w:val="2D890991"/>
    <w:multiLevelType w:val="hybridMultilevel"/>
    <w:tmpl w:val="57C44CBC"/>
    <w:lvl w:ilvl="0" w:tplc="F84E6F9C">
      <w:start w:val="1"/>
      <w:numFmt w:val="decimal"/>
      <w:lvlText w:val="%1-"/>
      <w:lvlJc w:val="left"/>
      <w:pPr>
        <w:ind w:left="369" w:hanging="360"/>
      </w:pPr>
    </w:lvl>
    <w:lvl w:ilvl="1" w:tplc="041F0019">
      <w:start w:val="1"/>
      <w:numFmt w:val="lowerLetter"/>
      <w:lvlText w:val="%2."/>
      <w:lvlJc w:val="left"/>
      <w:pPr>
        <w:ind w:left="1089" w:hanging="360"/>
      </w:pPr>
    </w:lvl>
    <w:lvl w:ilvl="2" w:tplc="041F001B">
      <w:start w:val="1"/>
      <w:numFmt w:val="lowerRoman"/>
      <w:lvlText w:val="%3."/>
      <w:lvlJc w:val="right"/>
      <w:pPr>
        <w:ind w:left="1809" w:hanging="180"/>
      </w:pPr>
    </w:lvl>
    <w:lvl w:ilvl="3" w:tplc="041F000F">
      <w:start w:val="1"/>
      <w:numFmt w:val="decimal"/>
      <w:lvlText w:val="%4."/>
      <w:lvlJc w:val="left"/>
      <w:pPr>
        <w:ind w:left="2529" w:hanging="360"/>
      </w:pPr>
    </w:lvl>
    <w:lvl w:ilvl="4" w:tplc="041F0019">
      <w:start w:val="1"/>
      <w:numFmt w:val="lowerLetter"/>
      <w:lvlText w:val="%5."/>
      <w:lvlJc w:val="left"/>
      <w:pPr>
        <w:ind w:left="3249" w:hanging="360"/>
      </w:pPr>
    </w:lvl>
    <w:lvl w:ilvl="5" w:tplc="041F001B">
      <w:start w:val="1"/>
      <w:numFmt w:val="lowerRoman"/>
      <w:lvlText w:val="%6."/>
      <w:lvlJc w:val="right"/>
      <w:pPr>
        <w:ind w:left="3969" w:hanging="180"/>
      </w:pPr>
    </w:lvl>
    <w:lvl w:ilvl="6" w:tplc="041F000F">
      <w:start w:val="1"/>
      <w:numFmt w:val="decimal"/>
      <w:lvlText w:val="%7."/>
      <w:lvlJc w:val="left"/>
      <w:pPr>
        <w:ind w:left="4689" w:hanging="360"/>
      </w:pPr>
    </w:lvl>
    <w:lvl w:ilvl="7" w:tplc="041F0019">
      <w:start w:val="1"/>
      <w:numFmt w:val="lowerLetter"/>
      <w:lvlText w:val="%8."/>
      <w:lvlJc w:val="left"/>
      <w:pPr>
        <w:ind w:left="5409" w:hanging="360"/>
      </w:pPr>
    </w:lvl>
    <w:lvl w:ilvl="8" w:tplc="041F001B">
      <w:start w:val="1"/>
      <w:numFmt w:val="lowerRoman"/>
      <w:lvlText w:val="%9."/>
      <w:lvlJc w:val="right"/>
      <w:pPr>
        <w:ind w:left="6129" w:hanging="180"/>
      </w:pPr>
    </w:lvl>
  </w:abstractNum>
  <w:abstractNum w:abstractNumId="3" w15:restartNumberingAfterBreak="0">
    <w:nsid w:val="36D0196D"/>
    <w:multiLevelType w:val="hybridMultilevel"/>
    <w:tmpl w:val="A0D207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6982"/>
    <w:rsid w:val="000117F2"/>
    <w:rsid w:val="00016C85"/>
    <w:rsid w:val="00031B7D"/>
    <w:rsid w:val="000739AE"/>
    <w:rsid w:val="000756BA"/>
    <w:rsid w:val="00090B5C"/>
    <w:rsid w:val="000C0E19"/>
    <w:rsid w:val="000E6225"/>
    <w:rsid w:val="000E7F62"/>
    <w:rsid w:val="0010218F"/>
    <w:rsid w:val="0013659F"/>
    <w:rsid w:val="00141167"/>
    <w:rsid w:val="001725C7"/>
    <w:rsid w:val="00197A6A"/>
    <w:rsid w:val="001A7C41"/>
    <w:rsid w:val="001B4968"/>
    <w:rsid w:val="001D7A35"/>
    <w:rsid w:val="001E4193"/>
    <w:rsid w:val="00200345"/>
    <w:rsid w:val="002026FA"/>
    <w:rsid w:val="00256B65"/>
    <w:rsid w:val="0026202A"/>
    <w:rsid w:val="002752C1"/>
    <w:rsid w:val="002B2BC7"/>
    <w:rsid w:val="002C519C"/>
    <w:rsid w:val="002E7116"/>
    <w:rsid w:val="003111C2"/>
    <w:rsid w:val="003170FC"/>
    <w:rsid w:val="0035277B"/>
    <w:rsid w:val="00374AF8"/>
    <w:rsid w:val="0038549F"/>
    <w:rsid w:val="00386DF4"/>
    <w:rsid w:val="003928B5"/>
    <w:rsid w:val="00407A6D"/>
    <w:rsid w:val="0042577E"/>
    <w:rsid w:val="0043282E"/>
    <w:rsid w:val="00461BDE"/>
    <w:rsid w:val="004660D1"/>
    <w:rsid w:val="004E7276"/>
    <w:rsid w:val="00502C7F"/>
    <w:rsid w:val="00515B86"/>
    <w:rsid w:val="0058377F"/>
    <w:rsid w:val="005A25B0"/>
    <w:rsid w:val="005A4303"/>
    <w:rsid w:val="005B5938"/>
    <w:rsid w:val="005B7E78"/>
    <w:rsid w:val="005D5A18"/>
    <w:rsid w:val="00617749"/>
    <w:rsid w:val="006248CD"/>
    <w:rsid w:val="00625D0A"/>
    <w:rsid w:val="00653A19"/>
    <w:rsid w:val="00662FDF"/>
    <w:rsid w:val="006934C2"/>
    <w:rsid w:val="00707970"/>
    <w:rsid w:val="00736D59"/>
    <w:rsid w:val="00745301"/>
    <w:rsid w:val="00747EAF"/>
    <w:rsid w:val="00775EF7"/>
    <w:rsid w:val="007A491B"/>
    <w:rsid w:val="007A570F"/>
    <w:rsid w:val="007B09C6"/>
    <w:rsid w:val="007B4275"/>
    <w:rsid w:val="007B7A06"/>
    <w:rsid w:val="007C0744"/>
    <w:rsid w:val="00806EC0"/>
    <w:rsid w:val="00827C93"/>
    <w:rsid w:val="00855322"/>
    <w:rsid w:val="00873AE1"/>
    <w:rsid w:val="008900AC"/>
    <w:rsid w:val="008B0450"/>
    <w:rsid w:val="008B159C"/>
    <w:rsid w:val="008E0291"/>
    <w:rsid w:val="008E2B4B"/>
    <w:rsid w:val="008F30B2"/>
    <w:rsid w:val="008F3BA1"/>
    <w:rsid w:val="0092731F"/>
    <w:rsid w:val="0093445F"/>
    <w:rsid w:val="00947D0D"/>
    <w:rsid w:val="00963100"/>
    <w:rsid w:val="009D33DC"/>
    <w:rsid w:val="009D3451"/>
    <w:rsid w:val="009E0FD7"/>
    <w:rsid w:val="009F1CE4"/>
    <w:rsid w:val="009F5F87"/>
    <w:rsid w:val="00A25C74"/>
    <w:rsid w:val="00A866F1"/>
    <w:rsid w:val="00A97765"/>
    <w:rsid w:val="00AA4FAF"/>
    <w:rsid w:val="00AC3375"/>
    <w:rsid w:val="00AC3D88"/>
    <w:rsid w:val="00AD44E1"/>
    <w:rsid w:val="00B02952"/>
    <w:rsid w:val="00B07999"/>
    <w:rsid w:val="00B31A6E"/>
    <w:rsid w:val="00B31FD7"/>
    <w:rsid w:val="00B40B42"/>
    <w:rsid w:val="00B44086"/>
    <w:rsid w:val="00B45D14"/>
    <w:rsid w:val="00B74DA1"/>
    <w:rsid w:val="00B82094"/>
    <w:rsid w:val="00BD54D5"/>
    <w:rsid w:val="00BE3CE4"/>
    <w:rsid w:val="00C21C8B"/>
    <w:rsid w:val="00C576A0"/>
    <w:rsid w:val="00C80F1B"/>
    <w:rsid w:val="00C91746"/>
    <w:rsid w:val="00CB4C38"/>
    <w:rsid w:val="00D24872"/>
    <w:rsid w:val="00D425A6"/>
    <w:rsid w:val="00D606AB"/>
    <w:rsid w:val="00D6323F"/>
    <w:rsid w:val="00DB2A99"/>
    <w:rsid w:val="00DC29D5"/>
    <w:rsid w:val="00DF1D0E"/>
    <w:rsid w:val="00DF6798"/>
    <w:rsid w:val="00E1176B"/>
    <w:rsid w:val="00E17654"/>
    <w:rsid w:val="00E40B58"/>
    <w:rsid w:val="00E41EBA"/>
    <w:rsid w:val="00E5606A"/>
    <w:rsid w:val="00E7487F"/>
    <w:rsid w:val="00E9087F"/>
    <w:rsid w:val="00E9735E"/>
    <w:rsid w:val="00F11203"/>
    <w:rsid w:val="00F72803"/>
    <w:rsid w:val="00FB7BB4"/>
    <w:rsid w:val="00FD5365"/>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Kaynaka">
    <w:name w:val="Bibliography"/>
    <w:basedOn w:val="Normal"/>
    <w:next w:val="Normal"/>
    <w:uiPriority w:val="37"/>
    <w:semiHidden/>
    <w:unhideWhenUsed/>
    <w:rsid w:val="002026FA"/>
  </w:style>
  <w:style w:type="character" w:styleId="Kpr">
    <w:name w:val="Hyperlink"/>
    <w:basedOn w:val="VarsaylanParagrafYazTipi"/>
    <w:uiPriority w:val="99"/>
    <w:unhideWhenUsed/>
    <w:rsid w:val="00736D59"/>
    <w:rPr>
      <w:color w:val="0000FF" w:themeColor="hyperlink"/>
      <w:u w:val="single"/>
    </w:rPr>
  </w:style>
  <w:style w:type="character" w:styleId="zmlenmeyenBahsetme">
    <w:name w:val="Unresolved Mention"/>
    <w:basedOn w:val="VarsaylanParagrafYazTipi"/>
    <w:uiPriority w:val="99"/>
    <w:semiHidden/>
    <w:unhideWhenUsed/>
    <w:rsid w:val="00736D59"/>
    <w:rPr>
      <w:color w:val="605E5C"/>
      <w:shd w:val="clear" w:color="auto" w:fill="E1DFDD"/>
    </w:rPr>
  </w:style>
  <w:style w:type="paragraph" w:styleId="ListeParagraf">
    <w:name w:val="List Paragraph"/>
    <w:basedOn w:val="Normal"/>
    <w:uiPriority w:val="34"/>
    <w:qFormat/>
    <w:rsid w:val="009D3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247">
      <w:bodyDiv w:val="1"/>
      <w:marLeft w:val="0"/>
      <w:marRight w:val="0"/>
      <w:marTop w:val="0"/>
      <w:marBottom w:val="0"/>
      <w:divBdr>
        <w:top w:val="none" w:sz="0" w:space="0" w:color="auto"/>
        <w:left w:val="none" w:sz="0" w:space="0" w:color="auto"/>
        <w:bottom w:val="none" w:sz="0" w:space="0" w:color="auto"/>
        <w:right w:val="none" w:sz="0" w:space="0" w:color="auto"/>
      </w:divBdr>
    </w:div>
    <w:div w:id="11955722">
      <w:bodyDiv w:val="1"/>
      <w:marLeft w:val="0"/>
      <w:marRight w:val="0"/>
      <w:marTop w:val="0"/>
      <w:marBottom w:val="0"/>
      <w:divBdr>
        <w:top w:val="none" w:sz="0" w:space="0" w:color="auto"/>
        <w:left w:val="none" w:sz="0" w:space="0" w:color="auto"/>
        <w:bottom w:val="none" w:sz="0" w:space="0" w:color="auto"/>
        <w:right w:val="none" w:sz="0" w:space="0" w:color="auto"/>
      </w:divBdr>
    </w:div>
    <w:div w:id="100996133">
      <w:bodyDiv w:val="1"/>
      <w:marLeft w:val="0"/>
      <w:marRight w:val="0"/>
      <w:marTop w:val="0"/>
      <w:marBottom w:val="0"/>
      <w:divBdr>
        <w:top w:val="none" w:sz="0" w:space="0" w:color="auto"/>
        <w:left w:val="none" w:sz="0" w:space="0" w:color="auto"/>
        <w:bottom w:val="none" w:sz="0" w:space="0" w:color="auto"/>
        <w:right w:val="none" w:sz="0" w:space="0" w:color="auto"/>
      </w:divBdr>
    </w:div>
    <w:div w:id="103042045">
      <w:bodyDiv w:val="1"/>
      <w:marLeft w:val="0"/>
      <w:marRight w:val="0"/>
      <w:marTop w:val="0"/>
      <w:marBottom w:val="0"/>
      <w:divBdr>
        <w:top w:val="none" w:sz="0" w:space="0" w:color="auto"/>
        <w:left w:val="none" w:sz="0" w:space="0" w:color="auto"/>
        <w:bottom w:val="none" w:sz="0" w:space="0" w:color="auto"/>
        <w:right w:val="none" w:sz="0" w:space="0" w:color="auto"/>
      </w:divBdr>
    </w:div>
    <w:div w:id="227620684">
      <w:bodyDiv w:val="1"/>
      <w:marLeft w:val="0"/>
      <w:marRight w:val="0"/>
      <w:marTop w:val="0"/>
      <w:marBottom w:val="0"/>
      <w:divBdr>
        <w:top w:val="none" w:sz="0" w:space="0" w:color="auto"/>
        <w:left w:val="none" w:sz="0" w:space="0" w:color="auto"/>
        <w:bottom w:val="none" w:sz="0" w:space="0" w:color="auto"/>
        <w:right w:val="none" w:sz="0" w:space="0" w:color="auto"/>
      </w:divBdr>
    </w:div>
    <w:div w:id="275721792">
      <w:bodyDiv w:val="1"/>
      <w:marLeft w:val="0"/>
      <w:marRight w:val="0"/>
      <w:marTop w:val="0"/>
      <w:marBottom w:val="0"/>
      <w:divBdr>
        <w:top w:val="none" w:sz="0" w:space="0" w:color="auto"/>
        <w:left w:val="none" w:sz="0" w:space="0" w:color="auto"/>
        <w:bottom w:val="none" w:sz="0" w:space="0" w:color="auto"/>
        <w:right w:val="none" w:sz="0" w:space="0" w:color="auto"/>
      </w:divBdr>
    </w:div>
    <w:div w:id="290980873">
      <w:bodyDiv w:val="1"/>
      <w:marLeft w:val="0"/>
      <w:marRight w:val="0"/>
      <w:marTop w:val="0"/>
      <w:marBottom w:val="0"/>
      <w:divBdr>
        <w:top w:val="none" w:sz="0" w:space="0" w:color="auto"/>
        <w:left w:val="none" w:sz="0" w:space="0" w:color="auto"/>
        <w:bottom w:val="none" w:sz="0" w:space="0" w:color="auto"/>
        <w:right w:val="none" w:sz="0" w:space="0" w:color="auto"/>
      </w:divBdr>
    </w:div>
    <w:div w:id="305548382">
      <w:bodyDiv w:val="1"/>
      <w:marLeft w:val="0"/>
      <w:marRight w:val="0"/>
      <w:marTop w:val="0"/>
      <w:marBottom w:val="0"/>
      <w:divBdr>
        <w:top w:val="none" w:sz="0" w:space="0" w:color="auto"/>
        <w:left w:val="none" w:sz="0" w:space="0" w:color="auto"/>
        <w:bottom w:val="none" w:sz="0" w:space="0" w:color="auto"/>
        <w:right w:val="none" w:sz="0" w:space="0" w:color="auto"/>
      </w:divBdr>
    </w:div>
    <w:div w:id="469130788">
      <w:bodyDiv w:val="1"/>
      <w:marLeft w:val="0"/>
      <w:marRight w:val="0"/>
      <w:marTop w:val="0"/>
      <w:marBottom w:val="0"/>
      <w:divBdr>
        <w:top w:val="none" w:sz="0" w:space="0" w:color="auto"/>
        <w:left w:val="none" w:sz="0" w:space="0" w:color="auto"/>
        <w:bottom w:val="none" w:sz="0" w:space="0" w:color="auto"/>
        <w:right w:val="none" w:sz="0" w:space="0" w:color="auto"/>
      </w:divBdr>
    </w:div>
    <w:div w:id="523130833">
      <w:bodyDiv w:val="1"/>
      <w:marLeft w:val="0"/>
      <w:marRight w:val="0"/>
      <w:marTop w:val="0"/>
      <w:marBottom w:val="0"/>
      <w:divBdr>
        <w:top w:val="none" w:sz="0" w:space="0" w:color="auto"/>
        <w:left w:val="none" w:sz="0" w:space="0" w:color="auto"/>
        <w:bottom w:val="none" w:sz="0" w:space="0" w:color="auto"/>
        <w:right w:val="none" w:sz="0" w:space="0" w:color="auto"/>
      </w:divBdr>
    </w:div>
    <w:div w:id="597179143">
      <w:bodyDiv w:val="1"/>
      <w:marLeft w:val="0"/>
      <w:marRight w:val="0"/>
      <w:marTop w:val="0"/>
      <w:marBottom w:val="0"/>
      <w:divBdr>
        <w:top w:val="none" w:sz="0" w:space="0" w:color="auto"/>
        <w:left w:val="none" w:sz="0" w:space="0" w:color="auto"/>
        <w:bottom w:val="none" w:sz="0" w:space="0" w:color="auto"/>
        <w:right w:val="none" w:sz="0" w:space="0" w:color="auto"/>
      </w:divBdr>
    </w:div>
    <w:div w:id="602808587">
      <w:bodyDiv w:val="1"/>
      <w:marLeft w:val="0"/>
      <w:marRight w:val="0"/>
      <w:marTop w:val="0"/>
      <w:marBottom w:val="0"/>
      <w:divBdr>
        <w:top w:val="none" w:sz="0" w:space="0" w:color="auto"/>
        <w:left w:val="none" w:sz="0" w:space="0" w:color="auto"/>
        <w:bottom w:val="none" w:sz="0" w:space="0" w:color="auto"/>
        <w:right w:val="none" w:sz="0" w:space="0" w:color="auto"/>
      </w:divBdr>
    </w:div>
    <w:div w:id="632905745">
      <w:bodyDiv w:val="1"/>
      <w:marLeft w:val="0"/>
      <w:marRight w:val="0"/>
      <w:marTop w:val="0"/>
      <w:marBottom w:val="0"/>
      <w:divBdr>
        <w:top w:val="none" w:sz="0" w:space="0" w:color="auto"/>
        <w:left w:val="none" w:sz="0" w:space="0" w:color="auto"/>
        <w:bottom w:val="none" w:sz="0" w:space="0" w:color="auto"/>
        <w:right w:val="none" w:sz="0" w:space="0" w:color="auto"/>
      </w:divBdr>
    </w:div>
    <w:div w:id="829101743">
      <w:bodyDiv w:val="1"/>
      <w:marLeft w:val="0"/>
      <w:marRight w:val="0"/>
      <w:marTop w:val="0"/>
      <w:marBottom w:val="0"/>
      <w:divBdr>
        <w:top w:val="none" w:sz="0" w:space="0" w:color="auto"/>
        <w:left w:val="none" w:sz="0" w:space="0" w:color="auto"/>
        <w:bottom w:val="none" w:sz="0" w:space="0" w:color="auto"/>
        <w:right w:val="none" w:sz="0" w:space="0" w:color="auto"/>
      </w:divBdr>
    </w:div>
    <w:div w:id="896277792">
      <w:bodyDiv w:val="1"/>
      <w:marLeft w:val="0"/>
      <w:marRight w:val="0"/>
      <w:marTop w:val="0"/>
      <w:marBottom w:val="0"/>
      <w:divBdr>
        <w:top w:val="none" w:sz="0" w:space="0" w:color="auto"/>
        <w:left w:val="none" w:sz="0" w:space="0" w:color="auto"/>
        <w:bottom w:val="none" w:sz="0" w:space="0" w:color="auto"/>
        <w:right w:val="none" w:sz="0" w:space="0" w:color="auto"/>
      </w:divBdr>
    </w:div>
    <w:div w:id="1029256612">
      <w:bodyDiv w:val="1"/>
      <w:marLeft w:val="0"/>
      <w:marRight w:val="0"/>
      <w:marTop w:val="0"/>
      <w:marBottom w:val="0"/>
      <w:divBdr>
        <w:top w:val="none" w:sz="0" w:space="0" w:color="auto"/>
        <w:left w:val="none" w:sz="0" w:space="0" w:color="auto"/>
        <w:bottom w:val="none" w:sz="0" w:space="0" w:color="auto"/>
        <w:right w:val="none" w:sz="0" w:space="0" w:color="auto"/>
      </w:divBdr>
    </w:div>
    <w:div w:id="1061714289">
      <w:bodyDiv w:val="1"/>
      <w:marLeft w:val="0"/>
      <w:marRight w:val="0"/>
      <w:marTop w:val="0"/>
      <w:marBottom w:val="0"/>
      <w:divBdr>
        <w:top w:val="none" w:sz="0" w:space="0" w:color="auto"/>
        <w:left w:val="none" w:sz="0" w:space="0" w:color="auto"/>
        <w:bottom w:val="none" w:sz="0" w:space="0" w:color="auto"/>
        <w:right w:val="none" w:sz="0" w:space="0" w:color="auto"/>
      </w:divBdr>
    </w:div>
    <w:div w:id="1214538804">
      <w:bodyDiv w:val="1"/>
      <w:marLeft w:val="0"/>
      <w:marRight w:val="0"/>
      <w:marTop w:val="0"/>
      <w:marBottom w:val="0"/>
      <w:divBdr>
        <w:top w:val="none" w:sz="0" w:space="0" w:color="auto"/>
        <w:left w:val="none" w:sz="0" w:space="0" w:color="auto"/>
        <w:bottom w:val="none" w:sz="0" w:space="0" w:color="auto"/>
        <w:right w:val="none" w:sz="0" w:space="0" w:color="auto"/>
      </w:divBdr>
    </w:div>
    <w:div w:id="1267694924">
      <w:bodyDiv w:val="1"/>
      <w:marLeft w:val="0"/>
      <w:marRight w:val="0"/>
      <w:marTop w:val="0"/>
      <w:marBottom w:val="0"/>
      <w:divBdr>
        <w:top w:val="none" w:sz="0" w:space="0" w:color="auto"/>
        <w:left w:val="none" w:sz="0" w:space="0" w:color="auto"/>
        <w:bottom w:val="none" w:sz="0" w:space="0" w:color="auto"/>
        <w:right w:val="none" w:sz="0" w:space="0" w:color="auto"/>
      </w:divBdr>
    </w:div>
    <w:div w:id="1384065530">
      <w:bodyDiv w:val="1"/>
      <w:marLeft w:val="0"/>
      <w:marRight w:val="0"/>
      <w:marTop w:val="0"/>
      <w:marBottom w:val="0"/>
      <w:divBdr>
        <w:top w:val="none" w:sz="0" w:space="0" w:color="auto"/>
        <w:left w:val="none" w:sz="0" w:space="0" w:color="auto"/>
        <w:bottom w:val="none" w:sz="0" w:space="0" w:color="auto"/>
        <w:right w:val="none" w:sz="0" w:space="0" w:color="auto"/>
      </w:divBdr>
    </w:div>
    <w:div w:id="1387069728">
      <w:bodyDiv w:val="1"/>
      <w:marLeft w:val="0"/>
      <w:marRight w:val="0"/>
      <w:marTop w:val="0"/>
      <w:marBottom w:val="0"/>
      <w:divBdr>
        <w:top w:val="none" w:sz="0" w:space="0" w:color="auto"/>
        <w:left w:val="none" w:sz="0" w:space="0" w:color="auto"/>
        <w:bottom w:val="none" w:sz="0" w:space="0" w:color="auto"/>
        <w:right w:val="none" w:sz="0" w:space="0" w:color="auto"/>
      </w:divBdr>
    </w:div>
    <w:div w:id="1416979565">
      <w:bodyDiv w:val="1"/>
      <w:marLeft w:val="0"/>
      <w:marRight w:val="0"/>
      <w:marTop w:val="0"/>
      <w:marBottom w:val="0"/>
      <w:divBdr>
        <w:top w:val="none" w:sz="0" w:space="0" w:color="auto"/>
        <w:left w:val="none" w:sz="0" w:space="0" w:color="auto"/>
        <w:bottom w:val="none" w:sz="0" w:space="0" w:color="auto"/>
        <w:right w:val="none" w:sz="0" w:space="0" w:color="auto"/>
      </w:divBdr>
    </w:div>
    <w:div w:id="1474133199">
      <w:bodyDiv w:val="1"/>
      <w:marLeft w:val="0"/>
      <w:marRight w:val="0"/>
      <w:marTop w:val="0"/>
      <w:marBottom w:val="0"/>
      <w:divBdr>
        <w:top w:val="none" w:sz="0" w:space="0" w:color="auto"/>
        <w:left w:val="none" w:sz="0" w:space="0" w:color="auto"/>
        <w:bottom w:val="none" w:sz="0" w:space="0" w:color="auto"/>
        <w:right w:val="none" w:sz="0" w:space="0" w:color="auto"/>
      </w:divBdr>
    </w:div>
    <w:div w:id="1511720827">
      <w:bodyDiv w:val="1"/>
      <w:marLeft w:val="0"/>
      <w:marRight w:val="0"/>
      <w:marTop w:val="0"/>
      <w:marBottom w:val="0"/>
      <w:divBdr>
        <w:top w:val="none" w:sz="0" w:space="0" w:color="auto"/>
        <w:left w:val="none" w:sz="0" w:space="0" w:color="auto"/>
        <w:bottom w:val="none" w:sz="0" w:space="0" w:color="auto"/>
        <w:right w:val="none" w:sz="0" w:space="0" w:color="auto"/>
      </w:divBdr>
    </w:div>
    <w:div w:id="1520503588">
      <w:bodyDiv w:val="1"/>
      <w:marLeft w:val="0"/>
      <w:marRight w:val="0"/>
      <w:marTop w:val="0"/>
      <w:marBottom w:val="0"/>
      <w:divBdr>
        <w:top w:val="none" w:sz="0" w:space="0" w:color="auto"/>
        <w:left w:val="none" w:sz="0" w:space="0" w:color="auto"/>
        <w:bottom w:val="none" w:sz="0" w:space="0" w:color="auto"/>
        <w:right w:val="none" w:sz="0" w:space="0" w:color="auto"/>
      </w:divBdr>
    </w:div>
    <w:div w:id="1596745074">
      <w:bodyDiv w:val="1"/>
      <w:marLeft w:val="0"/>
      <w:marRight w:val="0"/>
      <w:marTop w:val="0"/>
      <w:marBottom w:val="0"/>
      <w:divBdr>
        <w:top w:val="none" w:sz="0" w:space="0" w:color="auto"/>
        <w:left w:val="none" w:sz="0" w:space="0" w:color="auto"/>
        <w:bottom w:val="none" w:sz="0" w:space="0" w:color="auto"/>
        <w:right w:val="none" w:sz="0" w:space="0" w:color="auto"/>
      </w:divBdr>
    </w:div>
    <w:div w:id="1617252147">
      <w:bodyDiv w:val="1"/>
      <w:marLeft w:val="0"/>
      <w:marRight w:val="0"/>
      <w:marTop w:val="0"/>
      <w:marBottom w:val="0"/>
      <w:divBdr>
        <w:top w:val="none" w:sz="0" w:space="0" w:color="auto"/>
        <w:left w:val="none" w:sz="0" w:space="0" w:color="auto"/>
        <w:bottom w:val="none" w:sz="0" w:space="0" w:color="auto"/>
        <w:right w:val="none" w:sz="0" w:space="0" w:color="auto"/>
      </w:divBdr>
    </w:div>
    <w:div w:id="1625652082">
      <w:bodyDiv w:val="1"/>
      <w:marLeft w:val="0"/>
      <w:marRight w:val="0"/>
      <w:marTop w:val="0"/>
      <w:marBottom w:val="0"/>
      <w:divBdr>
        <w:top w:val="none" w:sz="0" w:space="0" w:color="auto"/>
        <w:left w:val="none" w:sz="0" w:space="0" w:color="auto"/>
        <w:bottom w:val="none" w:sz="0" w:space="0" w:color="auto"/>
        <w:right w:val="none" w:sz="0" w:space="0" w:color="auto"/>
      </w:divBdr>
    </w:div>
    <w:div w:id="1845389855">
      <w:bodyDiv w:val="1"/>
      <w:marLeft w:val="0"/>
      <w:marRight w:val="0"/>
      <w:marTop w:val="0"/>
      <w:marBottom w:val="0"/>
      <w:divBdr>
        <w:top w:val="none" w:sz="0" w:space="0" w:color="auto"/>
        <w:left w:val="none" w:sz="0" w:space="0" w:color="auto"/>
        <w:bottom w:val="none" w:sz="0" w:space="0" w:color="auto"/>
        <w:right w:val="none" w:sz="0" w:space="0" w:color="auto"/>
      </w:divBdr>
    </w:div>
    <w:div w:id="1894078002">
      <w:bodyDiv w:val="1"/>
      <w:marLeft w:val="0"/>
      <w:marRight w:val="0"/>
      <w:marTop w:val="0"/>
      <w:marBottom w:val="0"/>
      <w:divBdr>
        <w:top w:val="none" w:sz="0" w:space="0" w:color="auto"/>
        <w:left w:val="none" w:sz="0" w:space="0" w:color="auto"/>
        <w:bottom w:val="none" w:sz="0" w:space="0" w:color="auto"/>
        <w:right w:val="none" w:sz="0" w:space="0" w:color="auto"/>
      </w:divBdr>
    </w:div>
    <w:div w:id="1923372999">
      <w:bodyDiv w:val="1"/>
      <w:marLeft w:val="0"/>
      <w:marRight w:val="0"/>
      <w:marTop w:val="0"/>
      <w:marBottom w:val="0"/>
      <w:divBdr>
        <w:top w:val="none" w:sz="0" w:space="0" w:color="auto"/>
        <w:left w:val="none" w:sz="0" w:space="0" w:color="auto"/>
        <w:bottom w:val="none" w:sz="0" w:space="0" w:color="auto"/>
        <w:right w:val="none" w:sz="0" w:space="0" w:color="auto"/>
      </w:divBdr>
    </w:div>
    <w:div w:id="1928466044">
      <w:bodyDiv w:val="1"/>
      <w:marLeft w:val="0"/>
      <w:marRight w:val="0"/>
      <w:marTop w:val="0"/>
      <w:marBottom w:val="0"/>
      <w:divBdr>
        <w:top w:val="none" w:sz="0" w:space="0" w:color="auto"/>
        <w:left w:val="none" w:sz="0" w:space="0" w:color="auto"/>
        <w:bottom w:val="none" w:sz="0" w:space="0" w:color="auto"/>
        <w:right w:val="none" w:sz="0" w:space="0" w:color="auto"/>
      </w:divBdr>
    </w:div>
    <w:div w:id="1959527758">
      <w:bodyDiv w:val="1"/>
      <w:marLeft w:val="0"/>
      <w:marRight w:val="0"/>
      <w:marTop w:val="0"/>
      <w:marBottom w:val="0"/>
      <w:divBdr>
        <w:top w:val="none" w:sz="0" w:space="0" w:color="auto"/>
        <w:left w:val="none" w:sz="0" w:space="0" w:color="auto"/>
        <w:bottom w:val="none" w:sz="0" w:space="0" w:color="auto"/>
        <w:right w:val="none" w:sz="0" w:space="0" w:color="auto"/>
      </w:divBdr>
    </w:div>
    <w:div w:id="20963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656</Words>
  <Characters>3744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Yusuf Taha OKAN</cp:lastModifiedBy>
  <cp:revision>3</cp:revision>
  <cp:lastPrinted>2021-04-08T05:58:00Z</cp:lastPrinted>
  <dcterms:created xsi:type="dcterms:W3CDTF">2022-04-01T07:56:00Z</dcterms:created>
  <dcterms:modified xsi:type="dcterms:W3CDTF">2022-04-01T08:01:00Z</dcterms:modified>
</cp:coreProperties>
</file>